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634CC6FE" w:rsidR="006D1333" w:rsidRPr="000E6476" w:rsidRDefault="00C46484" w:rsidP="00C46484">
      <w:pPr>
        <w:pStyle w:val="NoSpacing"/>
        <w:bidi/>
        <w:jc w:val="center"/>
        <w:rPr>
          <w:rFonts w:ascii="Arial" w:hAnsi="Arial" w:cs="Arial"/>
          <w:sz w:val="33"/>
          <w:szCs w:val="33"/>
          <w:rtl/>
          <w:lang w:bidi="ar-LB"/>
        </w:rPr>
      </w:pPr>
      <w:r w:rsidRPr="00C46484">
        <w:rPr>
          <w:rFonts w:ascii="Calibri" w:eastAsia="Calibri" w:hAnsi="Calibri" w:cs="Arial"/>
          <w:b/>
          <w:bCs/>
          <w:sz w:val="40"/>
          <w:szCs w:val="40"/>
          <w:rtl/>
          <w:lang w:bidi="ar-LB"/>
        </w:rPr>
        <w:t>ترميم القسم المتبقي من ثانوية مجدل سلم الرسمية - قضاء مرجعيون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6027DB4A" w14:textId="53ED116D" w:rsidR="00C46484" w:rsidRDefault="00C46484" w:rsidP="00C46484">
      <w:pPr>
        <w:pStyle w:val="NoSpacing"/>
        <w:bidi/>
        <w:rPr>
          <w:rFonts w:ascii="Arial" w:hAnsi="Arial" w:cs="Arial"/>
          <w:b/>
          <w:bCs/>
          <w:sz w:val="32"/>
          <w:szCs w:val="32"/>
          <w:u w:val="single"/>
          <w:rtl/>
          <w:lang w:bidi="ar-LB"/>
        </w:rPr>
      </w:pPr>
    </w:p>
    <w:p w14:paraId="6571EE90" w14:textId="77777777" w:rsidR="00C46484" w:rsidRDefault="00C46484" w:rsidP="00C46484">
      <w:pPr>
        <w:pStyle w:val="NoSpacing"/>
        <w:bidi/>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EB2EED7" w:rsidR="00FC0818" w:rsidRPr="00325BA1" w:rsidRDefault="00C46484" w:rsidP="00442EBF">
            <w:pPr>
              <w:spacing w:after="160" w:line="259" w:lineRule="auto"/>
              <w:jc w:val="left"/>
              <w:rPr>
                <w:rFonts w:asciiTheme="majorBidi" w:hAnsiTheme="majorBidi" w:cs="Times New Roman"/>
                <w:b/>
                <w:bCs/>
                <w:color w:val="000000" w:themeColor="text1"/>
                <w:sz w:val="36"/>
                <w:szCs w:val="36"/>
                <w:rtl/>
                <w:lang w:bidi="ar-LB"/>
              </w:rPr>
            </w:pPr>
            <w:r w:rsidRPr="00C46484">
              <w:rPr>
                <w:rFonts w:ascii="Arial" w:eastAsiaTheme="minorHAnsi" w:hAnsi="Arial" w:cs="Arial"/>
                <w:b/>
                <w:bCs/>
                <w:sz w:val="32"/>
                <w:szCs w:val="32"/>
                <w:rtl/>
                <w:lang w:bidi="ar-LB"/>
              </w:rPr>
              <w:t>ترميم القسم المتبقي من ثانوية مجدل سلم الرسمية - قضاء مرجعيون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255ECD5"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C46484" w:rsidRPr="00C46484">
              <w:rPr>
                <w:rFonts w:asciiTheme="majorBidi" w:hAnsiTheme="majorBidi" w:cstheme="majorBidi" w:hint="cs"/>
                <w:b/>
                <w:bCs/>
                <w:color w:val="000000" w:themeColor="text1"/>
                <w:sz w:val="32"/>
                <w:szCs w:val="32"/>
                <w:u w:val="single"/>
                <w:rtl/>
                <w:lang w:bidi="ar-LB"/>
              </w:rPr>
              <w:t>420.000.000</w:t>
            </w:r>
            <w:r w:rsidRPr="00E97C54">
              <w:rPr>
                <w:rFonts w:asciiTheme="majorBidi" w:hAnsiTheme="majorBidi" w:cstheme="majorBidi"/>
                <w:b/>
                <w:bCs/>
                <w:color w:val="000000" w:themeColor="text1"/>
                <w:sz w:val="32"/>
                <w:szCs w:val="32"/>
                <w:u w:val="single"/>
                <w:rtl/>
                <w:lang w:bidi="ar-LB"/>
              </w:rPr>
              <w:t>/ل.ل.</w:t>
            </w:r>
          </w:p>
          <w:p w14:paraId="7435D277" w14:textId="7D335C32"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C46484">
              <w:rPr>
                <w:rFonts w:asciiTheme="majorBidi" w:hAnsiTheme="majorBidi" w:cstheme="majorBidi" w:hint="cs"/>
                <w:b/>
                <w:bCs/>
                <w:color w:val="000000" w:themeColor="text1"/>
                <w:sz w:val="32"/>
                <w:szCs w:val="32"/>
                <w:u w:val="single"/>
                <w:rtl/>
                <w:lang w:bidi="ar-LB"/>
              </w:rPr>
              <w:t>اربعمائة وعشرون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FA4D5AF" w:rsidR="00A47130" w:rsidRPr="000A655C" w:rsidRDefault="00C4648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431FA85"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C46484" w:rsidRPr="00C46484">
        <w:rPr>
          <w:rFonts w:asciiTheme="majorBidi" w:hAnsiTheme="majorBidi" w:cs="Times New Roman"/>
          <w:color w:val="000000" w:themeColor="text1"/>
          <w:sz w:val="28"/>
          <w:szCs w:val="28"/>
          <w:rtl/>
        </w:rPr>
        <w:t>ترميم القسم المتبقي من ثانوية مجدل سلم الرسمية - قضاء مرجعيون</w:t>
      </w:r>
      <w:r w:rsidR="00C46484">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21A8568"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46484">
        <w:rPr>
          <w:rFonts w:asciiTheme="majorBidi" w:hAnsiTheme="majorBidi" w:cstheme="majorBidi" w:hint="cs"/>
          <w:b/>
          <w:bCs/>
          <w:color w:val="000000" w:themeColor="text1"/>
          <w:sz w:val="32"/>
          <w:szCs w:val="32"/>
          <w:u w:val="single"/>
          <w:rtl/>
          <w:lang w:bidi="ar-LB"/>
        </w:rPr>
        <w:t>اربعمائة وعشرون مليونا</w:t>
      </w:r>
      <w:r w:rsidR="00C46484"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410DAD1B"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7464BA">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283A6F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46484">
        <w:rPr>
          <w:rFonts w:ascii="Arial" w:hAnsi="Arial" w:cs="Arial" w:hint="cs"/>
          <w:sz w:val="30"/>
          <w:szCs w:val="30"/>
          <w:rtl/>
          <w:lang w:bidi="ar-LB"/>
        </w:rPr>
        <w:t xml:space="preserve"> </w:t>
      </w:r>
      <w:r w:rsidR="00C46484" w:rsidRPr="00C46484">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178E037E"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65E37C2" w:rsidR="00ED19C8" w:rsidRPr="00DA0615" w:rsidRDefault="00F5210F"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9DB7C" w14:textId="77777777" w:rsidR="004E6B37" w:rsidRDefault="004E6B37" w:rsidP="00262387">
      <w:r>
        <w:separator/>
      </w:r>
    </w:p>
  </w:endnote>
  <w:endnote w:type="continuationSeparator" w:id="0">
    <w:p w14:paraId="113CCA85" w14:textId="77777777" w:rsidR="004E6B37" w:rsidRDefault="004E6B3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0F72C4">
      <w:fldChar w:fldCharType="begin"/>
    </w:r>
    <w:r w:rsidR="000F72C4">
      <w:instrText xml:space="preserve"> NUMPAGES  \* Arabic  \* MERGEFORMAT </w:instrText>
    </w:r>
    <w:r w:rsidR="000F72C4">
      <w:fldChar w:fldCharType="separate"/>
    </w:r>
    <w:r w:rsidR="00A15DE3" w:rsidRPr="00A15DE3">
      <w:rPr>
        <w:rFonts w:ascii="Arial" w:hAnsi="Arial" w:cs="Arial"/>
        <w:noProof/>
        <w:sz w:val="20"/>
        <w:szCs w:val="20"/>
      </w:rPr>
      <w:t>21</w:t>
    </w:r>
    <w:r w:rsidR="000F72C4">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0F72C4">
      <w:fldChar w:fldCharType="begin"/>
    </w:r>
    <w:r w:rsidR="000F72C4">
      <w:instrText xml:space="preserve"> NUMPAGES  \* Arabic  \* MERGEFORMAT </w:instrText>
    </w:r>
    <w:r w:rsidR="000F72C4">
      <w:fldChar w:fldCharType="separate"/>
    </w:r>
    <w:r w:rsidR="00A15DE3" w:rsidRPr="00A15DE3">
      <w:rPr>
        <w:noProof/>
        <w:sz w:val="22"/>
        <w:szCs w:val="22"/>
      </w:rPr>
      <w:t>21</w:t>
    </w:r>
    <w:r w:rsidR="000F72C4">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7AC5A" w14:textId="77777777" w:rsidR="004E6B37" w:rsidRDefault="004E6B37" w:rsidP="00262387">
      <w:r>
        <w:separator/>
      </w:r>
    </w:p>
  </w:footnote>
  <w:footnote w:type="continuationSeparator" w:id="0">
    <w:p w14:paraId="226FFDAE" w14:textId="77777777" w:rsidR="004E6B37" w:rsidRDefault="004E6B3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50950115">
    <w:abstractNumId w:val="2"/>
  </w:num>
  <w:num w:numId="2" w16cid:durableId="513542997">
    <w:abstractNumId w:val="10"/>
  </w:num>
  <w:num w:numId="3" w16cid:durableId="1394238418">
    <w:abstractNumId w:val="15"/>
  </w:num>
  <w:num w:numId="4" w16cid:durableId="1729259214">
    <w:abstractNumId w:val="7"/>
  </w:num>
  <w:num w:numId="5" w16cid:durableId="307250802">
    <w:abstractNumId w:val="8"/>
  </w:num>
  <w:num w:numId="6" w16cid:durableId="209465290">
    <w:abstractNumId w:val="21"/>
  </w:num>
  <w:num w:numId="7" w16cid:durableId="897401503">
    <w:abstractNumId w:val="6"/>
  </w:num>
  <w:num w:numId="8" w16cid:durableId="1041905077">
    <w:abstractNumId w:val="43"/>
  </w:num>
  <w:num w:numId="9" w16cid:durableId="98067645">
    <w:abstractNumId w:val="40"/>
  </w:num>
  <w:num w:numId="10" w16cid:durableId="1342512217">
    <w:abstractNumId w:val="41"/>
  </w:num>
  <w:num w:numId="11" w16cid:durableId="1454251784">
    <w:abstractNumId w:val="39"/>
  </w:num>
  <w:num w:numId="12" w16cid:durableId="1969314714">
    <w:abstractNumId w:val="25"/>
  </w:num>
  <w:num w:numId="13" w16cid:durableId="1243181092">
    <w:abstractNumId w:val="5"/>
  </w:num>
  <w:num w:numId="14" w16cid:durableId="1848402701">
    <w:abstractNumId w:val="29"/>
  </w:num>
  <w:num w:numId="15" w16cid:durableId="1723168921">
    <w:abstractNumId w:val="11"/>
  </w:num>
  <w:num w:numId="16" w16cid:durableId="1419135614">
    <w:abstractNumId w:val="38"/>
  </w:num>
  <w:num w:numId="17" w16cid:durableId="66733210">
    <w:abstractNumId w:val="20"/>
  </w:num>
  <w:num w:numId="18" w16cid:durableId="779447747">
    <w:abstractNumId w:val="28"/>
  </w:num>
  <w:num w:numId="19" w16cid:durableId="78841233">
    <w:abstractNumId w:val="13"/>
  </w:num>
  <w:num w:numId="20" w16cid:durableId="1845973221">
    <w:abstractNumId w:val="17"/>
  </w:num>
  <w:num w:numId="21" w16cid:durableId="579950161">
    <w:abstractNumId w:val="23"/>
  </w:num>
  <w:num w:numId="22" w16cid:durableId="1691565392">
    <w:abstractNumId w:val="26"/>
  </w:num>
  <w:num w:numId="23" w16cid:durableId="1409116274">
    <w:abstractNumId w:val="42"/>
  </w:num>
  <w:num w:numId="24" w16cid:durableId="1111507018">
    <w:abstractNumId w:val="31"/>
  </w:num>
  <w:num w:numId="25" w16cid:durableId="1670644060">
    <w:abstractNumId w:val="0"/>
  </w:num>
  <w:num w:numId="26" w16cid:durableId="1022046553">
    <w:abstractNumId w:val="34"/>
  </w:num>
  <w:num w:numId="27" w16cid:durableId="139076080">
    <w:abstractNumId w:val="19"/>
  </w:num>
  <w:num w:numId="28" w16cid:durableId="1438940929">
    <w:abstractNumId w:val="24"/>
  </w:num>
  <w:num w:numId="29" w16cid:durableId="1400053876">
    <w:abstractNumId w:val="22"/>
  </w:num>
  <w:num w:numId="30" w16cid:durableId="1789355882">
    <w:abstractNumId w:val="27"/>
  </w:num>
  <w:num w:numId="31" w16cid:durableId="1949651800">
    <w:abstractNumId w:val="16"/>
  </w:num>
  <w:num w:numId="32" w16cid:durableId="283656587">
    <w:abstractNumId w:val="1"/>
  </w:num>
  <w:num w:numId="33" w16cid:durableId="182742052">
    <w:abstractNumId w:val="36"/>
  </w:num>
  <w:num w:numId="34" w16cid:durableId="1697274431">
    <w:abstractNumId w:val="35"/>
  </w:num>
  <w:num w:numId="35" w16cid:durableId="85812831">
    <w:abstractNumId w:val="12"/>
  </w:num>
  <w:num w:numId="36" w16cid:durableId="515342161">
    <w:abstractNumId w:val="18"/>
  </w:num>
  <w:num w:numId="37" w16cid:durableId="917205459">
    <w:abstractNumId w:val="30"/>
  </w:num>
  <w:num w:numId="38" w16cid:durableId="153843703">
    <w:abstractNumId w:val="37"/>
  </w:num>
  <w:num w:numId="39" w16cid:durableId="1495878425">
    <w:abstractNumId w:val="4"/>
  </w:num>
  <w:num w:numId="40" w16cid:durableId="1728912993">
    <w:abstractNumId w:val="3"/>
  </w:num>
  <w:num w:numId="41" w16cid:durableId="1155993297">
    <w:abstractNumId w:val="14"/>
  </w:num>
  <w:num w:numId="42" w16cid:durableId="1364793841">
    <w:abstractNumId w:val="9"/>
  </w:num>
  <w:num w:numId="43" w16cid:durableId="16612737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37715655">
    <w:abstractNumId w:val="33"/>
  </w:num>
  <w:num w:numId="45" w16cid:durableId="15574301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0B37"/>
    <w:rsid w:val="000F3F35"/>
    <w:rsid w:val="000F5BA0"/>
    <w:rsid w:val="000F6697"/>
    <w:rsid w:val="000F72C4"/>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1D13"/>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77A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464BA"/>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0421"/>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46484"/>
    <w:rsid w:val="00C51D65"/>
    <w:rsid w:val="00C52657"/>
    <w:rsid w:val="00C54067"/>
    <w:rsid w:val="00C56B84"/>
    <w:rsid w:val="00C606A0"/>
    <w:rsid w:val="00C63CD6"/>
    <w:rsid w:val="00C651FF"/>
    <w:rsid w:val="00C711DE"/>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10F"/>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D2776-6305-47C6-8797-E6FA7178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5720</Words>
  <Characters>32604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107</cp:revision>
  <cp:lastPrinted>2026-09-23T09:43:00Z</cp:lastPrinted>
  <dcterms:created xsi:type="dcterms:W3CDTF">2024-12-19T10:15:00Z</dcterms:created>
  <dcterms:modified xsi:type="dcterms:W3CDTF">2026-09-23T09:43:00Z</dcterms:modified>
</cp:coreProperties>
</file>