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E1EEE" w14:textId="77777777" w:rsidR="0026612F" w:rsidRPr="005E2563" w:rsidRDefault="0026612F" w:rsidP="0026612F">
      <w:pPr>
        <w:pStyle w:val="Heading1"/>
        <w:jc w:val="both"/>
        <w:rPr>
          <w:rFonts w:ascii="Simplified Arabic" w:hAnsi="Simplified Arabic" w:cs="Simplified Arabic"/>
          <w:i w:val="0"/>
          <w:iCs w:val="0"/>
          <w:sz w:val="36"/>
          <w:szCs w:val="36"/>
          <w:rtl/>
        </w:rPr>
      </w:pPr>
      <w:r w:rsidRPr="005E2563">
        <w:rPr>
          <w:rFonts w:ascii="Simplified Arabic" w:hAnsi="Simplified Arabic" w:cs="Simplified Arabic"/>
          <w:i w:val="0"/>
          <w:iCs w:val="0"/>
          <w:sz w:val="36"/>
          <w:szCs w:val="36"/>
          <w:rtl/>
        </w:rPr>
        <w:t>الجمهورية اللبنانية</w:t>
      </w:r>
    </w:p>
    <w:p w14:paraId="03C56655" w14:textId="77777777" w:rsidR="0026612F" w:rsidRPr="005E2563" w:rsidRDefault="0026612F" w:rsidP="0026612F">
      <w:pPr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5E2563">
        <w:rPr>
          <w:rFonts w:ascii="Simplified Arabic" w:hAnsi="Simplified Arabic" w:cs="Simplified Arabic"/>
          <w:b/>
          <w:bCs/>
          <w:sz w:val="36"/>
          <w:szCs w:val="36"/>
          <w:rtl/>
        </w:rPr>
        <w:t>وزارة</w:t>
      </w:r>
      <w:r w:rsidRPr="005E25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Pr="005E2563">
        <w:rPr>
          <w:rFonts w:ascii="Simplified Arabic" w:hAnsi="Simplified Arabic" w:cs="Simplified Arabic"/>
          <w:b/>
          <w:bCs/>
          <w:sz w:val="36"/>
          <w:szCs w:val="36"/>
          <w:rtl/>
        </w:rPr>
        <w:t>ال</w:t>
      </w:r>
      <w:r w:rsidRPr="005E25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</w:t>
      </w:r>
      <w:r w:rsidRPr="005E2563">
        <w:rPr>
          <w:rFonts w:ascii="Simplified Arabic" w:hAnsi="Simplified Arabic" w:cs="Simplified Arabic"/>
          <w:b/>
          <w:bCs/>
          <w:sz w:val="36"/>
          <w:szCs w:val="36"/>
          <w:rtl/>
        </w:rPr>
        <w:t>شغال العامة والنقل</w:t>
      </w:r>
    </w:p>
    <w:p w14:paraId="46F38480" w14:textId="77777777" w:rsidR="0026612F" w:rsidRPr="005E2563" w:rsidRDefault="0026612F" w:rsidP="0026612F">
      <w:pPr>
        <w:jc w:val="both"/>
        <w:rPr>
          <w:rFonts w:ascii="Simplified Arabic" w:hAnsi="Simplified Arabic" w:cs="Simplified Arabic"/>
          <w:sz w:val="36"/>
          <w:szCs w:val="36"/>
          <w:rtl/>
        </w:rPr>
      </w:pPr>
      <w:r w:rsidRPr="005E2563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مصلحة </w:t>
      </w:r>
      <w:r w:rsidRPr="005E256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إ</w:t>
      </w:r>
      <w:r w:rsidRPr="005E2563">
        <w:rPr>
          <w:rFonts w:ascii="Simplified Arabic" w:hAnsi="Simplified Arabic" w:cs="Simplified Arabic"/>
          <w:b/>
          <w:bCs/>
          <w:sz w:val="36"/>
          <w:szCs w:val="36"/>
          <w:rtl/>
        </w:rPr>
        <w:t>ستثمار مرفأ طرابلس</w:t>
      </w:r>
    </w:p>
    <w:p w14:paraId="072EF021" w14:textId="77777777" w:rsidR="0026612F" w:rsidRDefault="0026612F" w:rsidP="0026612F">
      <w:pPr>
        <w:jc w:val="both"/>
        <w:rPr>
          <w:rtl/>
        </w:rPr>
      </w:pPr>
    </w:p>
    <w:p w14:paraId="68EC2E88" w14:textId="77777777" w:rsidR="000F4A72" w:rsidRDefault="000F4A72" w:rsidP="0026612F">
      <w:pPr>
        <w:jc w:val="both"/>
        <w:rPr>
          <w:rtl/>
        </w:rPr>
      </w:pPr>
    </w:p>
    <w:p w14:paraId="24A74298" w14:textId="77777777" w:rsidR="005E2563" w:rsidRDefault="005E2563" w:rsidP="00BC639D">
      <w:pPr>
        <w:spacing w:before="120"/>
        <w:jc w:val="both"/>
        <w:rPr>
          <w:rtl/>
        </w:rPr>
      </w:pPr>
    </w:p>
    <w:p w14:paraId="6B187C01" w14:textId="5C377CF9" w:rsidR="0026612F" w:rsidRPr="00D27486" w:rsidRDefault="0026612F" w:rsidP="00BC639D">
      <w:pPr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hint="cs"/>
          <w:rtl/>
        </w:rPr>
        <w:t xml:space="preserve"> </w:t>
      </w:r>
      <w:r w:rsidRPr="00D2748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</w:t>
      </w:r>
      <w:r w:rsidRPr="00D2748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تلزيم تنظيف مباني ومكاتب مصلحة </w:t>
      </w:r>
      <w:r w:rsidR="009E5079" w:rsidRPr="00D2748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إ</w:t>
      </w:r>
      <w:r w:rsidRPr="00D2748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ستثمار مرفأ طرابلس (</w:t>
      </w:r>
      <w:r w:rsidR="005E2563" w:rsidRPr="00D2748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  <w:t>لائحة</w:t>
      </w:r>
      <w:r w:rsidRPr="00D2748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الأسعار)</w:t>
      </w:r>
    </w:p>
    <w:p w14:paraId="255A1040" w14:textId="77777777" w:rsidR="0026612F" w:rsidRDefault="0026612F" w:rsidP="00BC639D">
      <w:pPr>
        <w:pStyle w:val="Heading1"/>
        <w:spacing w:before="240"/>
        <w:jc w:val="both"/>
        <w:rPr>
          <w:i w:val="0"/>
          <w:iCs w:val="0"/>
          <w:rtl/>
        </w:rPr>
      </w:pPr>
    </w:p>
    <w:p w14:paraId="11DD4489" w14:textId="77777777" w:rsidR="005E2563" w:rsidRDefault="0026612F" w:rsidP="00E22D81">
      <w:pPr>
        <w:spacing w:before="120" w:after="120"/>
        <w:jc w:val="both"/>
        <w:rPr>
          <w:rtl/>
        </w:rPr>
      </w:pPr>
      <w:r>
        <w:rPr>
          <w:rFonts w:hint="cs"/>
          <w:rtl/>
        </w:rPr>
        <w:t xml:space="preserve">1 – يدفع بدل </w:t>
      </w:r>
      <w:r w:rsidR="009E5079">
        <w:rPr>
          <w:rFonts w:hint="cs"/>
          <w:rtl/>
        </w:rPr>
        <w:t xml:space="preserve">تأمين </w:t>
      </w:r>
      <w:r w:rsidR="00FB2C20">
        <w:rPr>
          <w:rFonts w:hint="cs"/>
          <w:rtl/>
        </w:rPr>
        <w:t xml:space="preserve">عامل واحد </w:t>
      </w:r>
      <w:r w:rsidR="009E5079">
        <w:rPr>
          <w:rFonts w:hint="cs"/>
          <w:rtl/>
        </w:rPr>
        <w:t>ل</w:t>
      </w:r>
      <w:r>
        <w:rPr>
          <w:rFonts w:hint="cs"/>
          <w:rtl/>
        </w:rPr>
        <w:t xml:space="preserve">تنظيف مباني ومكاتب مصلحة </w:t>
      </w:r>
      <w:r w:rsidR="002A552A">
        <w:rPr>
          <w:rFonts w:hint="cs"/>
          <w:rtl/>
        </w:rPr>
        <w:t>إ</w:t>
      </w:r>
      <w:r>
        <w:rPr>
          <w:rFonts w:hint="cs"/>
          <w:rtl/>
        </w:rPr>
        <w:t xml:space="preserve">ستثمار مرفأ طرابلس مع كافة </w:t>
      </w:r>
      <w:r w:rsidRPr="00FB2C20">
        <w:rPr>
          <w:rFonts w:hint="cs"/>
          <w:rtl/>
        </w:rPr>
        <w:t xml:space="preserve">المصاريف </w:t>
      </w:r>
    </w:p>
    <w:p w14:paraId="0633BBAC" w14:textId="533D1CC6" w:rsidR="0026612F" w:rsidRDefault="0026612F" w:rsidP="00E22D81">
      <w:pPr>
        <w:spacing w:before="120" w:after="120"/>
        <w:jc w:val="both"/>
        <w:rPr>
          <w:rtl/>
        </w:rPr>
      </w:pPr>
      <w:r w:rsidRPr="00FB2C20">
        <w:rPr>
          <w:rFonts w:hint="cs"/>
          <w:rtl/>
        </w:rPr>
        <w:t>والأرباح</w:t>
      </w:r>
      <w:r w:rsidRPr="00FB2C20">
        <w:rPr>
          <w:rFonts w:hint="cs"/>
          <w:u w:val="single"/>
          <w:rtl/>
        </w:rPr>
        <w:t xml:space="preserve"> شهرياً</w:t>
      </w:r>
      <w:r w:rsidR="005E2563">
        <w:rPr>
          <w:rFonts w:hint="cs"/>
          <w:u w:val="single"/>
          <w:rtl/>
        </w:rPr>
        <w:t>.</w:t>
      </w:r>
    </w:p>
    <w:p w14:paraId="09B36D76" w14:textId="0BE3BE7D" w:rsidR="0026612F" w:rsidRDefault="0026612F" w:rsidP="00BC639D">
      <w:pPr>
        <w:spacing w:before="240" w:line="360" w:lineRule="auto"/>
        <w:jc w:val="both"/>
        <w:rPr>
          <w:rtl/>
        </w:rPr>
      </w:pPr>
      <w:r>
        <w:rPr>
          <w:rFonts w:hint="cs"/>
          <w:rtl/>
        </w:rPr>
        <w:t>فقط</w:t>
      </w:r>
      <w:r w:rsidR="005E2563">
        <w:rPr>
          <w:rFonts w:hint="cs"/>
          <w:rtl/>
        </w:rPr>
        <w:t xml:space="preserve"> ............................................................................................................لا غير</w:t>
      </w:r>
    </w:p>
    <w:p w14:paraId="437AEF48" w14:textId="77777777" w:rsidR="0026612F" w:rsidRPr="005E2563" w:rsidRDefault="0026612F" w:rsidP="0026612F">
      <w:pPr>
        <w:spacing w:line="360" w:lineRule="auto"/>
        <w:jc w:val="both"/>
        <w:rPr>
          <w:sz w:val="20"/>
          <w:szCs w:val="20"/>
          <w:rtl/>
        </w:rPr>
      </w:pPr>
    </w:p>
    <w:p w14:paraId="5E3A6576" w14:textId="53CAD65C" w:rsidR="0026612F" w:rsidRDefault="0026612F" w:rsidP="00BC639D">
      <w:pPr>
        <w:spacing w:before="120" w:line="360" w:lineRule="auto"/>
        <w:jc w:val="both"/>
        <w:rPr>
          <w:rtl/>
        </w:rPr>
      </w:pPr>
      <w:r>
        <w:rPr>
          <w:rFonts w:hint="cs"/>
          <w:rtl/>
        </w:rPr>
        <w:t>2 – أدوات ومعدات التنظيف</w:t>
      </w:r>
      <w:r w:rsidR="000F4A72">
        <w:rPr>
          <w:rFonts w:hint="cs"/>
          <w:rtl/>
        </w:rPr>
        <w:t xml:space="preserve"> (وفق المواصفات الفنية والكشف التقديري المرفقين بالعقد):</w:t>
      </w:r>
      <w:r>
        <w:rPr>
          <w:rFonts w:hint="cs"/>
          <w:rtl/>
        </w:rPr>
        <w:t xml:space="preserve"> </w:t>
      </w:r>
    </w:p>
    <w:p w14:paraId="01534493" w14:textId="6A85B2BE" w:rsidR="0026612F" w:rsidRDefault="0026612F" w:rsidP="005E2563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 xml:space="preserve">2-1- يدفع </w:t>
      </w:r>
      <w:r w:rsidR="00E22D81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اللباس الموحد الخاص </w:t>
      </w:r>
      <w:r w:rsidR="00FB2C20">
        <w:rPr>
          <w:rFonts w:hint="cs"/>
          <w:rtl/>
        </w:rPr>
        <w:t>ل</w:t>
      </w:r>
      <w:r>
        <w:rPr>
          <w:rFonts w:hint="cs"/>
          <w:rtl/>
        </w:rPr>
        <w:t xml:space="preserve">لعامل </w:t>
      </w:r>
      <w:r w:rsidRPr="00FB2C20">
        <w:rPr>
          <w:rFonts w:hint="cs"/>
          <w:rtl/>
        </w:rPr>
        <w:t>الواحد</w:t>
      </w:r>
      <w:r w:rsidR="00E22D81" w:rsidRPr="00FB2C20">
        <w:rPr>
          <w:rFonts w:hint="cs"/>
          <w:rtl/>
        </w:rPr>
        <w:t xml:space="preserve"> (صيفي أو شتوي)</w:t>
      </w:r>
      <w:r w:rsidR="005E25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5A999EEC" w14:textId="77777777" w:rsidR="005E2563" w:rsidRDefault="005E2563" w:rsidP="005E2563">
      <w:pPr>
        <w:spacing w:before="24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5EB47722" w14:textId="77777777" w:rsidR="0026612F" w:rsidRPr="005E2563" w:rsidRDefault="0026612F" w:rsidP="0026612F">
      <w:pPr>
        <w:jc w:val="both"/>
        <w:rPr>
          <w:sz w:val="32"/>
          <w:szCs w:val="32"/>
          <w:rtl/>
        </w:rPr>
      </w:pPr>
    </w:p>
    <w:p w14:paraId="4C4B3D13" w14:textId="7B467502" w:rsidR="0026612F" w:rsidRDefault="0026612F" w:rsidP="005E2563">
      <w:pPr>
        <w:spacing w:before="120"/>
        <w:jc w:val="both"/>
        <w:rPr>
          <w:rtl/>
        </w:rPr>
      </w:pPr>
      <w:r w:rsidRPr="00FB2C20">
        <w:rPr>
          <w:rFonts w:hint="cs"/>
          <w:rtl/>
        </w:rPr>
        <w:t xml:space="preserve">2-2- يدفع </w:t>
      </w:r>
      <w:r w:rsidR="00E22D81" w:rsidRPr="00FB2C20">
        <w:rPr>
          <w:rFonts w:hint="cs"/>
          <w:rtl/>
        </w:rPr>
        <w:t xml:space="preserve">بدل </w:t>
      </w:r>
      <w:r w:rsidRPr="00FB2C20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 w:rsidRPr="00FB2C20">
        <w:rPr>
          <w:rFonts w:hint="cs"/>
          <w:rtl/>
        </w:rPr>
        <w:t xml:space="preserve"> من </w:t>
      </w:r>
      <w:r w:rsidRPr="00FB2C20">
        <w:rPr>
          <w:rFonts w:hint="cs"/>
          <w:rtl/>
        </w:rPr>
        <w:t xml:space="preserve">أدوية تنظيف الحمامات </w:t>
      </w:r>
      <w:r w:rsidR="00FB2C20" w:rsidRPr="00FB2C20">
        <w:rPr>
          <w:rFonts w:hint="cs"/>
          <w:rtl/>
        </w:rPr>
        <w:t>(</w:t>
      </w:r>
      <w:r w:rsidRPr="00FB2C20">
        <w:rPr>
          <w:rFonts w:hint="cs"/>
          <w:rtl/>
        </w:rPr>
        <w:t>الوحدة</w:t>
      </w:r>
      <w:r w:rsidR="00FB2C20" w:rsidRPr="00FB2C20">
        <w:rPr>
          <w:rFonts w:hint="cs"/>
          <w:rtl/>
        </w:rPr>
        <w:t xml:space="preserve">= </w:t>
      </w:r>
      <w:r w:rsidR="00E22D81" w:rsidRPr="00FB2C20">
        <w:rPr>
          <w:rFonts w:hint="cs"/>
          <w:rtl/>
        </w:rPr>
        <w:t xml:space="preserve">غالون كبير </w:t>
      </w:r>
      <w:r w:rsidR="002610A9">
        <w:rPr>
          <w:rFonts w:hint="cs"/>
          <w:rtl/>
        </w:rPr>
        <w:t>3.75</w:t>
      </w:r>
      <w:r w:rsidR="00E22D81" w:rsidRPr="00FB2C20">
        <w:rPr>
          <w:rFonts w:hint="cs"/>
          <w:rtl/>
        </w:rPr>
        <w:t xml:space="preserve"> لتر)</w:t>
      </w:r>
      <w:r w:rsidR="005E2563">
        <w:rPr>
          <w:rFonts w:hint="cs"/>
          <w:rtl/>
        </w:rPr>
        <w:t>.</w:t>
      </w:r>
    </w:p>
    <w:p w14:paraId="0304339F" w14:textId="77777777" w:rsidR="005E2563" w:rsidRDefault="005E2563" w:rsidP="00BC639D">
      <w:pPr>
        <w:spacing w:before="24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3C16E62B" w14:textId="77777777" w:rsidR="0026612F" w:rsidRPr="005E2563" w:rsidRDefault="0026612F" w:rsidP="0026612F">
      <w:pPr>
        <w:spacing w:line="360" w:lineRule="auto"/>
        <w:jc w:val="both"/>
        <w:rPr>
          <w:sz w:val="20"/>
          <w:szCs w:val="20"/>
          <w:rtl/>
        </w:rPr>
      </w:pPr>
    </w:p>
    <w:p w14:paraId="5588D09E" w14:textId="7B6AC810" w:rsidR="0026612F" w:rsidRDefault="0026612F" w:rsidP="00BC639D">
      <w:pPr>
        <w:spacing w:before="120" w:after="240" w:line="360" w:lineRule="auto"/>
        <w:jc w:val="both"/>
        <w:rPr>
          <w:rtl/>
        </w:rPr>
      </w:pPr>
      <w:r w:rsidRPr="00FB2C20">
        <w:rPr>
          <w:rFonts w:hint="cs"/>
          <w:rtl/>
        </w:rPr>
        <w:t xml:space="preserve">2-3- يدفع </w:t>
      </w:r>
      <w:r w:rsidR="00E22D81" w:rsidRPr="00FB2C20">
        <w:rPr>
          <w:rFonts w:hint="cs"/>
          <w:rtl/>
        </w:rPr>
        <w:t xml:space="preserve">بدل </w:t>
      </w:r>
      <w:r w:rsidRPr="00FB2C20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 w:rsidRPr="00FB2C20">
        <w:rPr>
          <w:rFonts w:hint="cs"/>
          <w:rtl/>
        </w:rPr>
        <w:t xml:space="preserve"> من </w:t>
      </w:r>
      <w:r w:rsidRPr="00FB2C20">
        <w:rPr>
          <w:rFonts w:hint="cs"/>
          <w:rtl/>
        </w:rPr>
        <w:t xml:space="preserve">أدوية تنظيف الأرضية </w:t>
      </w:r>
      <w:r w:rsidR="00FB2C20" w:rsidRPr="00FB2C20">
        <w:rPr>
          <w:rFonts w:hint="cs"/>
          <w:rtl/>
        </w:rPr>
        <w:t>(</w:t>
      </w:r>
      <w:r w:rsidRPr="00FB2C20">
        <w:rPr>
          <w:rFonts w:hint="cs"/>
          <w:rtl/>
        </w:rPr>
        <w:t>الوحدة</w:t>
      </w:r>
      <w:r w:rsidR="00FB2C20" w:rsidRPr="00FB2C20">
        <w:rPr>
          <w:rFonts w:hint="cs"/>
          <w:rtl/>
        </w:rPr>
        <w:t xml:space="preserve">= </w:t>
      </w:r>
      <w:r w:rsidR="00E22D81" w:rsidRPr="00FB2C20">
        <w:rPr>
          <w:rFonts w:hint="cs"/>
          <w:rtl/>
        </w:rPr>
        <w:t xml:space="preserve">غالون كبير </w:t>
      </w:r>
      <w:r w:rsidR="002610A9">
        <w:rPr>
          <w:rFonts w:hint="cs"/>
          <w:rtl/>
        </w:rPr>
        <w:t>3.75</w:t>
      </w:r>
      <w:r w:rsidR="00E22D81" w:rsidRPr="00FB2C20">
        <w:rPr>
          <w:rFonts w:hint="cs"/>
          <w:rtl/>
        </w:rPr>
        <w:t xml:space="preserve"> لتر)</w:t>
      </w:r>
      <w:r w:rsidR="005E2563">
        <w:rPr>
          <w:rFonts w:hint="cs"/>
          <w:rtl/>
        </w:rPr>
        <w:t>.</w:t>
      </w:r>
    </w:p>
    <w:p w14:paraId="085BAB85" w14:textId="77777777" w:rsidR="005E2563" w:rsidRDefault="005E2563" w:rsidP="00BC639D">
      <w:pPr>
        <w:spacing w:before="24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3F68996D" w14:textId="77777777" w:rsidR="0026612F" w:rsidRPr="002A552A" w:rsidRDefault="0026612F" w:rsidP="0026612F">
      <w:pPr>
        <w:spacing w:line="360" w:lineRule="auto"/>
        <w:jc w:val="both"/>
        <w:rPr>
          <w:sz w:val="24"/>
          <w:szCs w:val="24"/>
          <w:rtl/>
        </w:rPr>
      </w:pPr>
    </w:p>
    <w:p w14:paraId="2AD2B30E" w14:textId="5C7F3EA6" w:rsidR="0026612F" w:rsidRDefault="0026612F" w:rsidP="0026612F">
      <w:pPr>
        <w:spacing w:line="360" w:lineRule="auto"/>
        <w:jc w:val="both"/>
        <w:rPr>
          <w:rtl/>
        </w:rPr>
      </w:pPr>
      <w:r w:rsidRPr="00FB2C20">
        <w:rPr>
          <w:rFonts w:hint="cs"/>
          <w:rtl/>
        </w:rPr>
        <w:t xml:space="preserve">2-4- يدفع </w:t>
      </w:r>
      <w:r w:rsidR="00E22D81" w:rsidRPr="00FB2C20">
        <w:rPr>
          <w:rFonts w:hint="cs"/>
          <w:rtl/>
        </w:rPr>
        <w:t xml:space="preserve">بدل </w:t>
      </w:r>
      <w:r w:rsidRPr="00FB2C20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 w:rsidRPr="00FB2C20">
        <w:rPr>
          <w:rFonts w:hint="cs"/>
          <w:rtl/>
        </w:rPr>
        <w:t xml:space="preserve"> من </w:t>
      </w:r>
      <w:r w:rsidRPr="00FB2C20">
        <w:rPr>
          <w:rFonts w:hint="cs"/>
          <w:rtl/>
        </w:rPr>
        <w:t>سائل غسل اليدين</w:t>
      </w:r>
      <w:r w:rsidR="00FB2C20">
        <w:rPr>
          <w:rFonts w:hint="cs"/>
          <w:rtl/>
        </w:rPr>
        <w:t xml:space="preserve"> </w:t>
      </w:r>
      <w:r w:rsidR="00E22D81" w:rsidRPr="00FB2C20">
        <w:rPr>
          <w:rFonts w:hint="cs"/>
          <w:rtl/>
        </w:rPr>
        <w:t>(</w:t>
      </w:r>
      <w:r w:rsidR="00FB2C20" w:rsidRPr="00FB2C20">
        <w:rPr>
          <w:rFonts w:hint="cs"/>
          <w:rtl/>
        </w:rPr>
        <w:t xml:space="preserve">الوحدة= </w:t>
      </w:r>
      <w:r w:rsidR="00E22D81" w:rsidRPr="00FB2C20">
        <w:rPr>
          <w:rFonts w:hint="cs"/>
          <w:rtl/>
        </w:rPr>
        <w:t>غالون</w:t>
      </w:r>
      <w:r w:rsidR="002610A9">
        <w:rPr>
          <w:rFonts w:hint="cs"/>
          <w:rtl/>
        </w:rPr>
        <w:t xml:space="preserve"> كبير</w:t>
      </w:r>
      <w:r w:rsidR="00E22D81" w:rsidRPr="00FB2C20">
        <w:rPr>
          <w:rFonts w:hint="cs"/>
          <w:rtl/>
        </w:rPr>
        <w:t xml:space="preserve"> 3.7</w:t>
      </w:r>
      <w:r w:rsidR="002610A9">
        <w:rPr>
          <w:rFonts w:hint="cs"/>
          <w:rtl/>
        </w:rPr>
        <w:t>5</w:t>
      </w:r>
      <w:r w:rsidR="00E22D81" w:rsidRPr="00FB2C20">
        <w:rPr>
          <w:rFonts w:hint="cs"/>
          <w:rtl/>
        </w:rPr>
        <w:t xml:space="preserve"> لتر)</w:t>
      </w:r>
      <w:r w:rsidR="005E2563">
        <w:rPr>
          <w:rFonts w:hint="cs"/>
          <w:rtl/>
        </w:rPr>
        <w:t>.</w:t>
      </w:r>
    </w:p>
    <w:p w14:paraId="22A7E073" w14:textId="77777777" w:rsidR="005E2563" w:rsidRDefault="005E2563" w:rsidP="0056565C">
      <w:pPr>
        <w:spacing w:before="240" w:after="12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00E9E2D3" w14:textId="473D3EAD" w:rsidR="0026612F" w:rsidRDefault="0026612F" w:rsidP="005E2563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lastRenderedPageBreak/>
        <w:t xml:space="preserve">2-5- يدفع </w:t>
      </w:r>
      <w:r w:rsidR="00E22D81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>
        <w:rPr>
          <w:rFonts w:hint="cs"/>
          <w:rtl/>
        </w:rPr>
        <w:t xml:space="preserve"> من </w:t>
      </w:r>
      <w:r>
        <w:rPr>
          <w:rFonts w:hint="cs"/>
          <w:rtl/>
        </w:rPr>
        <w:t>سطل للمسح</w:t>
      </w:r>
      <w:r w:rsidR="005E25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229C40AE" w14:textId="77777777" w:rsidR="005E2563" w:rsidRDefault="005E2563" w:rsidP="005E2563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31F1C4FC" w14:textId="77777777" w:rsidR="005E2563" w:rsidRPr="00D27486" w:rsidRDefault="005E2563" w:rsidP="0026612F">
      <w:pPr>
        <w:spacing w:line="360" w:lineRule="auto"/>
        <w:jc w:val="both"/>
        <w:rPr>
          <w:sz w:val="32"/>
          <w:szCs w:val="32"/>
          <w:rtl/>
        </w:rPr>
      </w:pPr>
    </w:p>
    <w:p w14:paraId="26A1B849" w14:textId="4C6425D5" w:rsidR="0026612F" w:rsidRDefault="0026612F" w:rsidP="0026612F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2-</w:t>
      </w:r>
      <w:r w:rsidR="000F4A72">
        <w:rPr>
          <w:rFonts w:hint="cs"/>
          <w:rtl/>
        </w:rPr>
        <w:t>6</w:t>
      </w:r>
      <w:r>
        <w:rPr>
          <w:rFonts w:hint="cs"/>
          <w:rtl/>
        </w:rPr>
        <w:t xml:space="preserve">- يدفع </w:t>
      </w:r>
      <w:r w:rsidR="00E22D81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>
        <w:rPr>
          <w:rFonts w:hint="cs"/>
          <w:rtl/>
        </w:rPr>
        <w:t xml:space="preserve"> من </w:t>
      </w:r>
      <w:r>
        <w:rPr>
          <w:rFonts w:hint="cs"/>
          <w:rtl/>
        </w:rPr>
        <w:t>مماسح للغبار (</w:t>
      </w:r>
      <w:r w:rsidR="00E22D81">
        <w:t>Vileda - Microfiber</w:t>
      </w:r>
      <w:r>
        <w:rPr>
          <w:rFonts w:hint="cs"/>
          <w:rtl/>
        </w:rPr>
        <w:t xml:space="preserve"> )</w:t>
      </w:r>
      <w:r w:rsidR="005E25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B2C20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14:paraId="02F98F51" w14:textId="77777777" w:rsidR="005E2563" w:rsidRDefault="005E2563" w:rsidP="005E2563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78A701F7" w14:textId="77777777" w:rsidR="0026612F" w:rsidRPr="00D27486" w:rsidRDefault="0026612F" w:rsidP="0026612F">
      <w:pPr>
        <w:spacing w:line="360" w:lineRule="auto"/>
        <w:jc w:val="both"/>
        <w:rPr>
          <w:sz w:val="32"/>
          <w:szCs w:val="32"/>
          <w:rtl/>
        </w:rPr>
      </w:pPr>
    </w:p>
    <w:p w14:paraId="3A036B0C" w14:textId="3E5403F7" w:rsidR="0026612F" w:rsidRDefault="0026612F" w:rsidP="0026612F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2-</w:t>
      </w:r>
      <w:r w:rsidR="00283BA8">
        <w:rPr>
          <w:rFonts w:hint="cs"/>
          <w:rtl/>
        </w:rPr>
        <w:t>7</w:t>
      </w:r>
      <w:r>
        <w:rPr>
          <w:rFonts w:hint="cs"/>
          <w:rtl/>
        </w:rPr>
        <w:t xml:space="preserve">- يدفع </w:t>
      </w:r>
      <w:r w:rsidR="00E22D81">
        <w:rPr>
          <w:rFonts w:hint="cs"/>
          <w:rtl/>
          <w:lang w:bidi="ar-LB"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>
        <w:rPr>
          <w:rFonts w:hint="cs"/>
          <w:rtl/>
        </w:rPr>
        <w:t xml:space="preserve"> من </w:t>
      </w:r>
      <w:r>
        <w:rPr>
          <w:rFonts w:hint="cs"/>
          <w:rtl/>
        </w:rPr>
        <w:t>معدات تنظيف الأرض والزجاج</w:t>
      </w:r>
      <w:r w:rsidR="00B96A0F">
        <w:rPr>
          <w:rFonts w:hint="cs"/>
          <w:rtl/>
        </w:rPr>
        <w:t xml:space="preserve"> مجموعة وفق الملف الفني</w:t>
      </w:r>
      <w:r w:rsidR="00E22D81">
        <w:rPr>
          <w:rFonts w:hint="cs"/>
          <w:rtl/>
        </w:rPr>
        <w:t xml:space="preserve"> </w:t>
      </w:r>
      <w:r w:rsidR="00E22D81">
        <w:t>Stainless steel</w:t>
      </w:r>
      <w:r w:rsidR="005E2563">
        <w:rPr>
          <w:rFonts w:hint="cs"/>
          <w:rtl/>
        </w:rPr>
        <w:t>.</w:t>
      </w:r>
      <w:r w:rsidR="00FB2C20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</w:p>
    <w:p w14:paraId="3AFBDB49" w14:textId="77777777" w:rsidR="005E2563" w:rsidRDefault="005E2563" w:rsidP="005E2563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0584B283" w14:textId="77777777" w:rsidR="0026612F" w:rsidRPr="00D27486" w:rsidRDefault="0026612F" w:rsidP="0026612F">
      <w:pPr>
        <w:spacing w:line="360" w:lineRule="auto"/>
        <w:jc w:val="both"/>
        <w:rPr>
          <w:sz w:val="32"/>
          <w:szCs w:val="32"/>
          <w:rtl/>
        </w:rPr>
      </w:pPr>
    </w:p>
    <w:p w14:paraId="4EC0F76C" w14:textId="4BD0192F" w:rsidR="0026612F" w:rsidRDefault="0026612F" w:rsidP="0026612F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2-</w:t>
      </w:r>
      <w:r w:rsidR="00283BA8">
        <w:rPr>
          <w:rFonts w:hint="cs"/>
          <w:rtl/>
        </w:rPr>
        <w:t>8</w:t>
      </w:r>
      <w:r>
        <w:rPr>
          <w:rFonts w:hint="cs"/>
          <w:rtl/>
        </w:rPr>
        <w:t xml:space="preserve">-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>
        <w:rPr>
          <w:rFonts w:hint="cs"/>
          <w:rtl/>
        </w:rPr>
        <w:t xml:space="preserve"> من </w:t>
      </w:r>
      <w:r>
        <w:rPr>
          <w:rFonts w:hint="cs"/>
          <w:rtl/>
        </w:rPr>
        <w:t xml:space="preserve">جلدة للمسح  ( </w:t>
      </w:r>
      <w:r>
        <w:t>Vileda</w:t>
      </w:r>
      <w:r>
        <w:rPr>
          <w:rFonts w:hint="cs"/>
          <w:rtl/>
        </w:rPr>
        <w:t xml:space="preserve"> ) الحجم الكبير</w:t>
      </w:r>
      <w:r w:rsidR="005E25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B2C20">
        <w:rPr>
          <w:rFonts w:hint="cs"/>
          <w:rtl/>
        </w:rPr>
        <w:t xml:space="preserve"> </w:t>
      </w:r>
    </w:p>
    <w:p w14:paraId="6B185696" w14:textId="77777777" w:rsidR="005E2563" w:rsidRDefault="005E2563" w:rsidP="005E2563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5A4D2D5F" w14:textId="77777777" w:rsidR="0026612F" w:rsidRPr="00D27486" w:rsidRDefault="0026612F" w:rsidP="0026612F">
      <w:pPr>
        <w:spacing w:line="360" w:lineRule="auto"/>
        <w:jc w:val="both"/>
        <w:rPr>
          <w:sz w:val="32"/>
          <w:szCs w:val="32"/>
          <w:rtl/>
        </w:rPr>
      </w:pPr>
    </w:p>
    <w:p w14:paraId="5DD28A40" w14:textId="1B199854" w:rsidR="0026612F" w:rsidRDefault="0026612F" w:rsidP="0026612F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2-</w:t>
      </w:r>
      <w:r w:rsidR="00283BA8">
        <w:rPr>
          <w:rFonts w:hint="cs"/>
          <w:rtl/>
        </w:rPr>
        <w:t>9</w:t>
      </w:r>
      <w:r>
        <w:rPr>
          <w:rFonts w:hint="cs"/>
          <w:rtl/>
        </w:rPr>
        <w:t xml:space="preserve">-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FB2C20">
        <w:rPr>
          <w:rFonts w:hint="cs"/>
          <w:rtl/>
        </w:rPr>
        <w:t xml:space="preserve"> من </w:t>
      </w:r>
      <w:r>
        <w:rPr>
          <w:rFonts w:hint="cs"/>
          <w:rtl/>
        </w:rPr>
        <w:t xml:space="preserve">جلدة للمسح  ( </w:t>
      </w:r>
      <w:r>
        <w:t>Vileda</w:t>
      </w:r>
      <w:r>
        <w:rPr>
          <w:rFonts w:hint="cs"/>
          <w:rtl/>
        </w:rPr>
        <w:t xml:space="preserve"> ) الحجم العادي</w:t>
      </w:r>
      <w:r w:rsidR="005E2563">
        <w:rPr>
          <w:rFonts w:hint="cs"/>
          <w:rtl/>
        </w:rPr>
        <w:t>.</w:t>
      </w:r>
      <w:r w:rsidR="00FB2C20">
        <w:rPr>
          <w:rFonts w:hint="cs"/>
          <w:rtl/>
        </w:rPr>
        <w:t xml:space="preserve"> </w:t>
      </w:r>
    </w:p>
    <w:p w14:paraId="1FBEABE2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5727EB49" w14:textId="77777777" w:rsidR="0026612F" w:rsidRDefault="0026612F" w:rsidP="0026612F">
      <w:pPr>
        <w:spacing w:line="360" w:lineRule="auto"/>
        <w:jc w:val="both"/>
        <w:rPr>
          <w:rtl/>
        </w:rPr>
      </w:pPr>
    </w:p>
    <w:p w14:paraId="317A3127" w14:textId="1B568792" w:rsidR="0026612F" w:rsidRDefault="0026612F" w:rsidP="00D27486">
      <w:pPr>
        <w:spacing w:after="240" w:line="360" w:lineRule="auto"/>
        <w:jc w:val="both"/>
        <w:rPr>
          <w:rtl/>
        </w:rPr>
      </w:pPr>
      <w:r>
        <w:rPr>
          <w:rFonts w:hint="cs"/>
          <w:rtl/>
        </w:rPr>
        <w:t>2-</w:t>
      </w:r>
      <w:r w:rsidR="00283BA8">
        <w:rPr>
          <w:rFonts w:hint="cs"/>
          <w:rtl/>
        </w:rPr>
        <w:t>10</w:t>
      </w:r>
      <w:r>
        <w:rPr>
          <w:rFonts w:hint="cs"/>
          <w:rtl/>
        </w:rPr>
        <w:t xml:space="preserve">-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784287">
        <w:rPr>
          <w:rFonts w:hint="cs"/>
          <w:rtl/>
        </w:rPr>
        <w:t xml:space="preserve"> من </w:t>
      </w:r>
      <w:r>
        <w:rPr>
          <w:rFonts w:hint="cs"/>
          <w:rtl/>
        </w:rPr>
        <w:t xml:space="preserve">مكانس </w:t>
      </w:r>
      <w:r w:rsidR="00283BA8">
        <w:rPr>
          <w:rFonts w:hint="cs"/>
          <w:rtl/>
        </w:rPr>
        <w:t xml:space="preserve">حجم كبير </w:t>
      </w:r>
      <w:r>
        <w:rPr>
          <w:rFonts w:hint="cs"/>
          <w:rtl/>
        </w:rPr>
        <w:t xml:space="preserve">مع </w:t>
      </w:r>
      <w:r w:rsidR="00283BA8">
        <w:rPr>
          <w:rFonts w:hint="cs"/>
          <w:rtl/>
        </w:rPr>
        <w:t>مجحاف</w:t>
      </w:r>
      <w:r w:rsidR="005E2563">
        <w:rPr>
          <w:rFonts w:hint="cs"/>
          <w:rtl/>
        </w:rPr>
        <w:t>.</w:t>
      </w:r>
    </w:p>
    <w:p w14:paraId="70D4CC73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5386F6BC" w14:textId="77777777" w:rsidR="0026612F" w:rsidRDefault="0026612F" w:rsidP="0026612F">
      <w:pPr>
        <w:jc w:val="both"/>
        <w:rPr>
          <w:rtl/>
        </w:rPr>
      </w:pPr>
    </w:p>
    <w:p w14:paraId="725D9FD8" w14:textId="01ED2CD5" w:rsidR="0026612F" w:rsidRDefault="0026612F" w:rsidP="0026612F">
      <w:pPr>
        <w:jc w:val="both"/>
      </w:pPr>
      <w:r>
        <w:rPr>
          <w:rFonts w:hint="cs"/>
          <w:rtl/>
        </w:rPr>
        <w:t>2-1</w:t>
      </w:r>
      <w:r w:rsidR="00283BA8">
        <w:rPr>
          <w:rFonts w:hint="cs"/>
          <w:rtl/>
        </w:rPr>
        <w:t>1</w:t>
      </w:r>
      <w:r>
        <w:rPr>
          <w:rFonts w:hint="cs"/>
          <w:rtl/>
        </w:rPr>
        <w:t xml:space="preserve">- 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784287">
        <w:rPr>
          <w:rFonts w:hint="cs"/>
          <w:rtl/>
        </w:rPr>
        <w:t xml:space="preserve"> من </w:t>
      </w:r>
      <w:r w:rsidR="00AE7DAD">
        <w:rPr>
          <w:rFonts w:hint="cs"/>
          <w:rtl/>
        </w:rPr>
        <w:t xml:space="preserve">ربطة </w:t>
      </w:r>
      <w:r>
        <w:rPr>
          <w:rFonts w:hint="cs"/>
          <w:rtl/>
        </w:rPr>
        <w:t xml:space="preserve">ليف </w:t>
      </w:r>
      <w:r w:rsidR="00AE7DAD">
        <w:rPr>
          <w:rFonts w:hint="cs"/>
          <w:rtl/>
        </w:rPr>
        <w:t>ل</w:t>
      </w:r>
      <w:r w:rsidR="00784287">
        <w:rPr>
          <w:rFonts w:hint="cs"/>
          <w:rtl/>
        </w:rPr>
        <w:t>ل</w:t>
      </w:r>
      <w:r>
        <w:rPr>
          <w:rFonts w:hint="cs"/>
          <w:rtl/>
        </w:rPr>
        <w:t>جلي</w:t>
      </w:r>
      <w:r w:rsidR="005E2563">
        <w:rPr>
          <w:rFonts w:hint="cs"/>
          <w:rtl/>
        </w:rPr>
        <w:t>.</w:t>
      </w:r>
      <w:r w:rsidR="00B96A0F">
        <w:rPr>
          <w:rFonts w:hint="cs"/>
          <w:rtl/>
        </w:rPr>
        <w:t xml:space="preserve"> (تحتوي الربطة على 4 ليف حجم وسط)</w:t>
      </w:r>
      <w:r w:rsidR="00784287">
        <w:rPr>
          <w:rFonts w:hint="cs"/>
          <w:rtl/>
        </w:rPr>
        <w:t xml:space="preserve"> </w:t>
      </w:r>
    </w:p>
    <w:p w14:paraId="2EB43F54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3F330F69" w14:textId="77777777" w:rsidR="0026612F" w:rsidRDefault="0026612F" w:rsidP="0026612F">
      <w:pPr>
        <w:jc w:val="both"/>
        <w:rPr>
          <w:rtl/>
        </w:rPr>
      </w:pPr>
    </w:p>
    <w:p w14:paraId="24E3011E" w14:textId="77777777" w:rsidR="0026612F" w:rsidRDefault="0026612F" w:rsidP="0026612F">
      <w:pPr>
        <w:jc w:val="both"/>
        <w:rPr>
          <w:rtl/>
        </w:rPr>
      </w:pPr>
    </w:p>
    <w:p w14:paraId="33AEAACD" w14:textId="6359572F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283BA8">
        <w:t>12</w:t>
      </w:r>
      <w:r>
        <w:rPr>
          <w:rFonts w:hint="cs"/>
          <w:rtl/>
        </w:rPr>
        <w:t xml:space="preserve">-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784287">
        <w:rPr>
          <w:rFonts w:hint="cs"/>
          <w:rtl/>
        </w:rPr>
        <w:t xml:space="preserve"> من </w:t>
      </w:r>
      <w:r w:rsidR="00AE7DAD">
        <w:rPr>
          <w:rFonts w:hint="cs"/>
          <w:rtl/>
        </w:rPr>
        <w:t xml:space="preserve">ربطة </w:t>
      </w:r>
      <w:r>
        <w:rPr>
          <w:rFonts w:hint="cs"/>
          <w:rtl/>
        </w:rPr>
        <w:t xml:space="preserve">محارم </w:t>
      </w:r>
      <w:r w:rsidR="00283BA8">
        <w:rPr>
          <w:rFonts w:hint="cs"/>
          <w:rtl/>
          <w:lang w:bidi="ar-LB"/>
        </w:rPr>
        <w:t>للتنشيف</w:t>
      </w:r>
      <w:r w:rsidR="005E2563">
        <w:rPr>
          <w:rFonts w:hint="cs"/>
          <w:rtl/>
          <w:lang w:bidi="ar-LB"/>
        </w:rPr>
        <w:t>.</w:t>
      </w:r>
      <w:r>
        <w:rPr>
          <w:rFonts w:hint="cs"/>
          <w:rtl/>
        </w:rPr>
        <w:t xml:space="preserve"> </w:t>
      </w:r>
      <w:r w:rsidR="00B96A0F">
        <w:rPr>
          <w:rFonts w:hint="cs"/>
          <w:rtl/>
        </w:rPr>
        <w:t>(الربطة تحتوي على 10 أكياس</w:t>
      </w:r>
      <w:r w:rsidR="003F1BDE">
        <w:rPr>
          <w:rFonts w:hint="cs"/>
          <w:rtl/>
        </w:rPr>
        <w:t>/وزن 200غ</w:t>
      </w:r>
      <w:r w:rsidR="00B96A0F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14:paraId="53EE548D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1BD3B2B1" w14:textId="77777777" w:rsidR="0026612F" w:rsidRPr="00D27486" w:rsidRDefault="0026612F" w:rsidP="0026612F">
      <w:pPr>
        <w:jc w:val="both"/>
        <w:rPr>
          <w:sz w:val="32"/>
          <w:szCs w:val="32"/>
          <w:rtl/>
        </w:rPr>
      </w:pPr>
    </w:p>
    <w:p w14:paraId="237AE521" w14:textId="50F17ECB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283BA8">
        <w:rPr>
          <w:rFonts w:hint="cs"/>
          <w:rtl/>
        </w:rPr>
        <w:t>13</w:t>
      </w:r>
      <w:r>
        <w:rPr>
          <w:rFonts w:hint="cs"/>
          <w:rtl/>
        </w:rPr>
        <w:t xml:space="preserve">- 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784287">
        <w:rPr>
          <w:rFonts w:hint="cs"/>
          <w:rtl/>
        </w:rPr>
        <w:t xml:space="preserve"> من </w:t>
      </w:r>
      <w:r w:rsidR="00AE7DAD">
        <w:rPr>
          <w:rFonts w:hint="cs"/>
          <w:rtl/>
        </w:rPr>
        <w:t xml:space="preserve">ربطة </w:t>
      </w:r>
      <w:r>
        <w:rPr>
          <w:rFonts w:hint="cs"/>
          <w:rtl/>
        </w:rPr>
        <w:t xml:space="preserve">محارم </w:t>
      </w:r>
      <w:r w:rsidR="00283BA8">
        <w:rPr>
          <w:rFonts w:hint="cs"/>
          <w:rtl/>
        </w:rPr>
        <w:t>للمكاتب</w:t>
      </w:r>
      <w:r w:rsidR="005E2563">
        <w:rPr>
          <w:rFonts w:hint="cs"/>
          <w:rtl/>
        </w:rPr>
        <w:t>.</w:t>
      </w:r>
      <w:r w:rsidR="003F1BDE">
        <w:rPr>
          <w:rFonts w:hint="cs"/>
          <w:rtl/>
        </w:rPr>
        <w:t>(الربطة تحتوي على 10 أكياس/وزن 170غ)</w:t>
      </w:r>
    </w:p>
    <w:p w14:paraId="390C4727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343430EF" w14:textId="77777777" w:rsidR="00283BA8" w:rsidRPr="00D27486" w:rsidRDefault="00283BA8" w:rsidP="0026612F">
      <w:pPr>
        <w:spacing w:before="240"/>
        <w:jc w:val="both"/>
        <w:rPr>
          <w:sz w:val="32"/>
          <w:szCs w:val="32"/>
          <w:rtl/>
        </w:rPr>
      </w:pPr>
    </w:p>
    <w:p w14:paraId="04FC79CF" w14:textId="5B9A2176" w:rsidR="0026612F" w:rsidRPr="00283BA8" w:rsidRDefault="0026612F" w:rsidP="0026612F">
      <w:pPr>
        <w:jc w:val="both"/>
        <w:rPr>
          <w:rtl/>
          <w:lang w:bidi="ar-LB"/>
        </w:rPr>
      </w:pPr>
      <w:r w:rsidRPr="00784287">
        <w:rPr>
          <w:rFonts w:hint="cs"/>
          <w:rtl/>
        </w:rPr>
        <w:t>2-</w:t>
      </w:r>
      <w:r w:rsidR="00283BA8" w:rsidRPr="00784287">
        <w:rPr>
          <w:rFonts w:hint="cs"/>
          <w:rtl/>
        </w:rPr>
        <w:t>14</w:t>
      </w:r>
      <w:r w:rsidRPr="00784287">
        <w:rPr>
          <w:rFonts w:hint="cs"/>
          <w:rtl/>
        </w:rPr>
        <w:t xml:space="preserve">- يدفع </w:t>
      </w:r>
      <w:r w:rsidR="00450559" w:rsidRPr="00784287">
        <w:rPr>
          <w:rFonts w:hint="cs"/>
          <w:rtl/>
        </w:rPr>
        <w:t xml:space="preserve">بدل </w:t>
      </w:r>
      <w:r w:rsidRPr="00784287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AE7DAD" w:rsidRPr="00784287">
        <w:rPr>
          <w:rFonts w:hint="cs"/>
          <w:rtl/>
        </w:rPr>
        <w:t xml:space="preserve"> </w:t>
      </w:r>
      <w:r w:rsidR="00AE7DAD">
        <w:rPr>
          <w:rFonts w:hint="cs"/>
          <w:rtl/>
        </w:rPr>
        <w:t xml:space="preserve">من </w:t>
      </w:r>
      <w:r w:rsidRPr="00784287">
        <w:rPr>
          <w:rFonts w:hint="cs"/>
          <w:rtl/>
        </w:rPr>
        <w:t>غالون صابون للجلي</w:t>
      </w:r>
      <w:r w:rsidR="00450559" w:rsidRPr="00784287">
        <w:rPr>
          <w:rFonts w:hint="cs"/>
          <w:rtl/>
        </w:rPr>
        <w:t xml:space="preserve"> (خمسة ل</w:t>
      </w:r>
      <w:r w:rsidR="003F1BDE">
        <w:rPr>
          <w:rFonts w:hint="cs"/>
          <w:rtl/>
        </w:rPr>
        <w:t>ي</w:t>
      </w:r>
      <w:r w:rsidR="00450559" w:rsidRPr="00784287">
        <w:rPr>
          <w:rFonts w:hint="cs"/>
          <w:rtl/>
        </w:rPr>
        <w:t>تر)</w:t>
      </w:r>
      <w:r w:rsidRPr="00784287">
        <w:rPr>
          <w:rFonts w:hint="cs"/>
          <w:rtl/>
        </w:rPr>
        <w:t xml:space="preserve"> </w:t>
      </w:r>
      <w:r w:rsidR="00283BA8" w:rsidRPr="00784287">
        <w:rPr>
          <w:rFonts w:hint="cs"/>
          <w:rtl/>
        </w:rPr>
        <w:t>وفق المواصفات</w:t>
      </w:r>
      <w:r w:rsidR="005E2563">
        <w:rPr>
          <w:rFonts w:hint="cs"/>
          <w:rtl/>
        </w:rPr>
        <w:t>.</w:t>
      </w:r>
    </w:p>
    <w:p w14:paraId="374CD885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0F7545AD" w14:textId="77777777" w:rsidR="0026612F" w:rsidRPr="00D27486" w:rsidRDefault="0026612F" w:rsidP="0026612F">
      <w:pPr>
        <w:jc w:val="both"/>
        <w:rPr>
          <w:sz w:val="32"/>
          <w:szCs w:val="32"/>
          <w:rtl/>
        </w:rPr>
      </w:pPr>
    </w:p>
    <w:p w14:paraId="20FEB79F" w14:textId="49ECC26A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283BA8">
        <w:rPr>
          <w:rFonts w:hint="cs"/>
          <w:rtl/>
        </w:rPr>
        <w:t>15</w:t>
      </w:r>
      <w:r>
        <w:rPr>
          <w:rFonts w:hint="cs"/>
          <w:rtl/>
        </w:rPr>
        <w:t xml:space="preserve">-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 xml:space="preserve">الوحدة الواحدة </w:t>
      </w:r>
      <w:r w:rsidR="00450559">
        <w:rPr>
          <w:rFonts w:hint="cs"/>
          <w:rtl/>
        </w:rPr>
        <w:t>صندوق</w:t>
      </w:r>
      <w:r>
        <w:rPr>
          <w:rFonts w:hint="cs"/>
          <w:rtl/>
        </w:rPr>
        <w:t xml:space="preserve"> واحد </w:t>
      </w:r>
      <w:r w:rsidR="003F1BDE">
        <w:rPr>
          <w:rFonts w:hint="cs"/>
          <w:rtl/>
        </w:rPr>
        <w:t xml:space="preserve">(12 قنينة) </w:t>
      </w:r>
      <w:r w:rsidR="00AE7DAD">
        <w:rPr>
          <w:rFonts w:hint="cs"/>
          <w:rtl/>
        </w:rPr>
        <w:t>من</w:t>
      </w:r>
      <w:r>
        <w:rPr>
          <w:rFonts w:hint="cs"/>
          <w:rtl/>
        </w:rPr>
        <w:t xml:space="preserve"> </w:t>
      </w:r>
      <w:r>
        <w:rPr>
          <w:i/>
          <w:iCs/>
        </w:rPr>
        <w:t>Easy</w:t>
      </w:r>
      <w:r>
        <w:rPr>
          <w:i/>
          <w:iCs/>
          <w:rtl/>
        </w:rPr>
        <w:t xml:space="preserve"> </w:t>
      </w:r>
      <w:r w:rsidR="00450559" w:rsidRPr="00450559">
        <w:rPr>
          <w:rFonts w:hint="cs"/>
          <w:rtl/>
        </w:rPr>
        <w:t>لتنظيف الزجاج</w:t>
      </w:r>
      <w:r w:rsidR="005E2563">
        <w:rPr>
          <w:rFonts w:hint="cs"/>
          <w:rtl/>
        </w:rPr>
        <w:t>.</w:t>
      </w:r>
    </w:p>
    <w:p w14:paraId="21D257B5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61BFCCDB" w14:textId="77777777" w:rsidR="0026612F" w:rsidRPr="00D27486" w:rsidRDefault="0026612F" w:rsidP="0026612F">
      <w:pPr>
        <w:jc w:val="both"/>
        <w:rPr>
          <w:sz w:val="32"/>
          <w:szCs w:val="32"/>
          <w:rtl/>
        </w:rPr>
      </w:pPr>
    </w:p>
    <w:p w14:paraId="1622DB42" w14:textId="2EB14332" w:rsidR="0026612F" w:rsidRDefault="0026612F" w:rsidP="0026612F">
      <w:pPr>
        <w:jc w:val="both"/>
        <w:rPr>
          <w:rtl/>
        </w:rPr>
      </w:pPr>
      <w:r w:rsidRPr="00784287">
        <w:rPr>
          <w:rFonts w:hint="cs"/>
          <w:rtl/>
        </w:rPr>
        <w:t>2-</w:t>
      </w:r>
      <w:r w:rsidR="00283BA8" w:rsidRPr="00784287">
        <w:rPr>
          <w:rFonts w:hint="cs"/>
          <w:rtl/>
        </w:rPr>
        <w:t>16</w:t>
      </w:r>
      <w:r w:rsidRPr="00784287">
        <w:rPr>
          <w:rFonts w:hint="cs"/>
          <w:rtl/>
        </w:rPr>
        <w:t xml:space="preserve">- يدفع </w:t>
      </w:r>
      <w:r w:rsidR="00450559" w:rsidRPr="00784287">
        <w:rPr>
          <w:rFonts w:hint="cs"/>
          <w:rtl/>
        </w:rPr>
        <w:t xml:space="preserve">بدل </w:t>
      </w:r>
      <w:r w:rsidRPr="00784287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AE7DAD" w:rsidRPr="00784287">
        <w:rPr>
          <w:rFonts w:hint="cs"/>
          <w:rtl/>
        </w:rPr>
        <w:t xml:space="preserve"> </w:t>
      </w:r>
      <w:r w:rsidR="00AE7DAD">
        <w:rPr>
          <w:rFonts w:hint="cs"/>
          <w:rtl/>
        </w:rPr>
        <w:t xml:space="preserve">من </w:t>
      </w:r>
      <w:r w:rsidRPr="00784287">
        <w:rPr>
          <w:rFonts w:hint="cs"/>
          <w:rtl/>
        </w:rPr>
        <w:t>غالون</w:t>
      </w:r>
      <w:r w:rsidR="00450559" w:rsidRPr="00784287">
        <w:rPr>
          <w:rFonts w:hint="cs"/>
          <w:rtl/>
        </w:rPr>
        <w:t xml:space="preserve"> خمسة لتر</w:t>
      </w:r>
      <w:r w:rsidRPr="00784287">
        <w:rPr>
          <w:rFonts w:hint="cs"/>
          <w:rtl/>
        </w:rPr>
        <w:t xml:space="preserve"> </w:t>
      </w:r>
      <w:r w:rsidRPr="00784287">
        <w:rPr>
          <w:i/>
          <w:iCs/>
        </w:rPr>
        <w:t>Eau de Javel -Clorox</w:t>
      </w:r>
      <w:r w:rsidR="005E25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3FF2FBF4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4E5706FC" w14:textId="77777777" w:rsidR="0026612F" w:rsidRPr="00D27486" w:rsidRDefault="0026612F" w:rsidP="0026612F">
      <w:pPr>
        <w:jc w:val="both"/>
        <w:rPr>
          <w:sz w:val="32"/>
          <w:szCs w:val="32"/>
          <w:rtl/>
        </w:rPr>
      </w:pPr>
    </w:p>
    <w:p w14:paraId="7BB3D652" w14:textId="1420439F" w:rsidR="0026612F" w:rsidRDefault="0026612F" w:rsidP="0026612F">
      <w:pPr>
        <w:jc w:val="both"/>
        <w:rPr>
          <w:rtl/>
        </w:rPr>
      </w:pPr>
      <w:r w:rsidRPr="00784287">
        <w:rPr>
          <w:rFonts w:hint="cs"/>
          <w:rtl/>
        </w:rPr>
        <w:t>2-</w:t>
      </w:r>
      <w:r w:rsidR="00776D71" w:rsidRPr="00784287">
        <w:rPr>
          <w:rFonts w:hint="cs"/>
          <w:rtl/>
        </w:rPr>
        <w:t>17</w:t>
      </w:r>
      <w:r w:rsidRPr="00784287">
        <w:rPr>
          <w:rFonts w:hint="cs"/>
          <w:rtl/>
        </w:rPr>
        <w:t xml:space="preserve">- يدفع </w:t>
      </w:r>
      <w:r w:rsidR="00450559" w:rsidRPr="00784287">
        <w:rPr>
          <w:rFonts w:hint="cs"/>
          <w:rtl/>
        </w:rPr>
        <w:t xml:space="preserve">بدل </w:t>
      </w:r>
      <w:r w:rsidRPr="00784287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AE7DAD" w:rsidRPr="00784287">
        <w:rPr>
          <w:rFonts w:hint="cs"/>
          <w:rtl/>
        </w:rPr>
        <w:t xml:space="preserve"> </w:t>
      </w:r>
      <w:r w:rsidR="00AE7DAD">
        <w:rPr>
          <w:rFonts w:hint="cs"/>
          <w:rtl/>
        </w:rPr>
        <w:t xml:space="preserve">من </w:t>
      </w:r>
      <w:r w:rsidR="00450559" w:rsidRPr="00784287">
        <w:rPr>
          <w:rFonts w:hint="cs"/>
          <w:rtl/>
        </w:rPr>
        <w:t xml:space="preserve">غالون </w:t>
      </w:r>
      <w:r w:rsidR="002610A9">
        <w:rPr>
          <w:rFonts w:hint="cs"/>
          <w:rtl/>
        </w:rPr>
        <w:t>3.75</w:t>
      </w:r>
      <w:r w:rsidR="00450559" w:rsidRPr="00784287">
        <w:rPr>
          <w:rFonts w:hint="cs"/>
          <w:rtl/>
        </w:rPr>
        <w:t xml:space="preserve"> لتر </w:t>
      </w:r>
      <w:r w:rsidRPr="00784287">
        <w:rPr>
          <w:rFonts w:hint="cs"/>
          <w:rtl/>
        </w:rPr>
        <w:t xml:space="preserve">دواء مبيض </w:t>
      </w:r>
      <w:r w:rsidR="00784287">
        <w:rPr>
          <w:rFonts w:hint="cs"/>
          <w:rtl/>
        </w:rPr>
        <w:t>ل</w:t>
      </w:r>
      <w:r w:rsidRPr="00784287">
        <w:rPr>
          <w:rFonts w:hint="cs"/>
          <w:rtl/>
        </w:rPr>
        <w:t xml:space="preserve">بلاط </w:t>
      </w:r>
      <w:r w:rsidR="00784287">
        <w:rPr>
          <w:rFonts w:hint="cs"/>
          <w:rtl/>
        </w:rPr>
        <w:t>ا</w:t>
      </w:r>
      <w:r w:rsidRPr="00784287">
        <w:rPr>
          <w:rFonts w:hint="cs"/>
          <w:rtl/>
        </w:rPr>
        <w:t xml:space="preserve">لقاعة </w:t>
      </w:r>
      <w:r w:rsidRPr="00784287">
        <w:t>Mirage</w:t>
      </w:r>
      <w:r w:rsidRPr="00784287">
        <w:rPr>
          <w:rtl/>
        </w:rPr>
        <w:t xml:space="preserve"> </w:t>
      </w:r>
      <w:r w:rsidRPr="00784287">
        <w:t xml:space="preserve"> </w:t>
      </w:r>
      <w:r w:rsidR="00450559" w:rsidRPr="00784287">
        <w:rPr>
          <w:rFonts w:hint="cs"/>
          <w:rtl/>
        </w:rPr>
        <w:t>أ</w:t>
      </w:r>
      <w:r w:rsidRPr="00784287">
        <w:rPr>
          <w:rFonts w:hint="cs"/>
          <w:rtl/>
        </w:rPr>
        <w:t>و ما يعادله</w:t>
      </w:r>
      <w:r w:rsidR="005E2563">
        <w:rPr>
          <w:rFonts w:hint="cs"/>
          <w:rtl/>
        </w:rPr>
        <w:t>.</w:t>
      </w:r>
    </w:p>
    <w:p w14:paraId="616B9B25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452CB8A4" w14:textId="77777777" w:rsidR="0026612F" w:rsidRPr="00D27486" w:rsidRDefault="0026612F" w:rsidP="0026612F">
      <w:pPr>
        <w:jc w:val="both"/>
        <w:rPr>
          <w:sz w:val="32"/>
          <w:szCs w:val="32"/>
          <w:rtl/>
        </w:rPr>
      </w:pPr>
    </w:p>
    <w:p w14:paraId="5FB44A23" w14:textId="3CC8D579" w:rsidR="0026612F" w:rsidRDefault="0026612F" w:rsidP="0026612F">
      <w:pPr>
        <w:jc w:val="both"/>
        <w:rPr>
          <w:rtl/>
        </w:rPr>
      </w:pPr>
      <w:r w:rsidRPr="00784287">
        <w:rPr>
          <w:rFonts w:hint="cs"/>
          <w:rtl/>
        </w:rPr>
        <w:t>2-</w:t>
      </w:r>
      <w:r w:rsidR="00776D71" w:rsidRPr="00784287">
        <w:rPr>
          <w:rFonts w:hint="cs"/>
          <w:rtl/>
        </w:rPr>
        <w:t>18</w:t>
      </w:r>
      <w:r w:rsidRPr="00784287">
        <w:rPr>
          <w:rFonts w:hint="cs"/>
          <w:rtl/>
        </w:rPr>
        <w:t xml:space="preserve">- يدفع </w:t>
      </w:r>
      <w:r w:rsidR="00450559" w:rsidRPr="00784287">
        <w:rPr>
          <w:rFonts w:hint="cs"/>
          <w:rtl/>
        </w:rPr>
        <w:t xml:space="preserve">بدل </w:t>
      </w:r>
      <w:r w:rsidRPr="00784287">
        <w:rPr>
          <w:rFonts w:hint="cs"/>
          <w:rtl/>
        </w:rPr>
        <w:t xml:space="preserve">ثمن </w:t>
      </w:r>
      <w:r w:rsidR="00AE7DAD">
        <w:rPr>
          <w:rFonts w:hint="cs"/>
          <w:rtl/>
        </w:rPr>
        <w:t>الوحدة الواحدة</w:t>
      </w:r>
      <w:r w:rsidR="00AE7DAD" w:rsidRPr="00784287">
        <w:rPr>
          <w:rFonts w:hint="cs"/>
          <w:rtl/>
        </w:rPr>
        <w:t xml:space="preserve"> </w:t>
      </w:r>
      <w:r w:rsidR="00AE7DAD">
        <w:rPr>
          <w:rFonts w:hint="cs"/>
          <w:rtl/>
        </w:rPr>
        <w:t xml:space="preserve">من </w:t>
      </w:r>
      <w:r w:rsidR="00450559" w:rsidRPr="00784287">
        <w:rPr>
          <w:rFonts w:hint="cs"/>
          <w:rtl/>
        </w:rPr>
        <w:t xml:space="preserve">غالون </w:t>
      </w:r>
      <w:r w:rsidR="002610A9">
        <w:rPr>
          <w:rFonts w:hint="cs"/>
          <w:rtl/>
        </w:rPr>
        <w:t>3.75</w:t>
      </w:r>
      <w:r w:rsidR="00450559" w:rsidRPr="00784287">
        <w:rPr>
          <w:rFonts w:hint="cs"/>
          <w:rtl/>
        </w:rPr>
        <w:t xml:space="preserve"> لتر </w:t>
      </w:r>
      <w:r w:rsidRPr="00784287">
        <w:rPr>
          <w:rFonts w:hint="cs"/>
          <w:rtl/>
        </w:rPr>
        <w:t>معقم للأرض والحمامات</w:t>
      </w:r>
      <w:r w:rsidR="002610A9">
        <w:rPr>
          <w:rFonts w:hint="cs"/>
          <w:rtl/>
        </w:rPr>
        <w:t xml:space="preserve"> </w:t>
      </w:r>
      <w:r w:rsidR="002610A9">
        <w:t>Septol</w:t>
      </w:r>
      <w:r w:rsidR="005E2563">
        <w:rPr>
          <w:rFonts w:hint="cs"/>
          <w:rtl/>
        </w:rPr>
        <w:t>.</w:t>
      </w:r>
    </w:p>
    <w:p w14:paraId="02A34C84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16C81C00" w14:textId="77777777" w:rsidR="0026612F" w:rsidRDefault="0026612F" w:rsidP="0026612F">
      <w:pPr>
        <w:jc w:val="both"/>
        <w:rPr>
          <w:rtl/>
        </w:rPr>
      </w:pPr>
    </w:p>
    <w:p w14:paraId="15E6EB78" w14:textId="1D182B14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776D71">
        <w:rPr>
          <w:rFonts w:hint="cs"/>
          <w:rtl/>
        </w:rPr>
        <w:t>19</w:t>
      </w:r>
      <w:bookmarkStart w:id="0" w:name="_Hlk210817934"/>
      <w:r>
        <w:rPr>
          <w:rFonts w:hint="cs"/>
          <w:rtl/>
        </w:rPr>
        <w:t>-</w:t>
      </w:r>
      <w:bookmarkEnd w:id="0"/>
      <w:r>
        <w:rPr>
          <w:rFonts w:hint="cs"/>
          <w:rtl/>
        </w:rPr>
        <w:t xml:space="preserve">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AE7DAD">
        <w:rPr>
          <w:rFonts w:hint="cs"/>
          <w:rtl/>
        </w:rPr>
        <w:t xml:space="preserve">الوحدة الواحدة من </w:t>
      </w:r>
      <w:r>
        <w:rPr>
          <w:rFonts w:hint="cs"/>
          <w:rtl/>
        </w:rPr>
        <w:t>ربطة أكياس النفايات</w:t>
      </w:r>
      <w:r w:rsidR="00BC639D">
        <w:t xml:space="preserve"> </w:t>
      </w:r>
      <w:r w:rsidR="00BC639D">
        <w:rPr>
          <w:rFonts w:hint="cs"/>
          <w:rtl/>
          <w:lang w:bidi="ar-LB"/>
        </w:rPr>
        <w:t>بمقاس صغير</w:t>
      </w:r>
      <w:r w:rsidR="005E2563">
        <w:rPr>
          <w:rFonts w:hint="cs"/>
          <w:rtl/>
        </w:rPr>
        <w:t>.</w:t>
      </w:r>
    </w:p>
    <w:p w14:paraId="000E6CB1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051F442C" w14:textId="77777777" w:rsidR="0026612F" w:rsidRDefault="0026612F" w:rsidP="0026612F">
      <w:pPr>
        <w:jc w:val="both"/>
        <w:rPr>
          <w:sz w:val="40"/>
          <w:szCs w:val="40"/>
        </w:rPr>
      </w:pPr>
    </w:p>
    <w:p w14:paraId="1F77C7A0" w14:textId="32D3FF10" w:rsidR="002610A9" w:rsidRDefault="002610A9" w:rsidP="002610A9">
      <w:pPr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20</w:t>
      </w:r>
      <w:r>
        <w:rPr>
          <w:rFonts w:hint="cs"/>
          <w:rtl/>
        </w:rPr>
        <w:t>- يدفع بدل ثمن الوحدة الواحدة من ربطة أكياس النفايات</w:t>
      </w:r>
      <w:r w:rsidR="00BC639D">
        <w:rPr>
          <w:rFonts w:hint="cs"/>
          <w:rtl/>
        </w:rPr>
        <w:t xml:space="preserve"> بمقاس وسط</w:t>
      </w:r>
      <w:r>
        <w:rPr>
          <w:rFonts w:hint="cs"/>
          <w:rtl/>
        </w:rPr>
        <w:t>.</w:t>
      </w:r>
    </w:p>
    <w:p w14:paraId="51320962" w14:textId="77777777" w:rsidR="002610A9" w:rsidRDefault="002610A9" w:rsidP="002610A9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079EE0A7" w14:textId="77777777" w:rsidR="002610A9" w:rsidRPr="002750C6" w:rsidRDefault="002610A9" w:rsidP="002610A9">
      <w:pPr>
        <w:jc w:val="both"/>
        <w:rPr>
          <w:sz w:val="40"/>
          <w:szCs w:val="40"/>
          <w:rtl/>
        </w:rPr>
      </w:pPr>
    </w:p>
    <w:p w14:paraId="751D174B" w14:textId="07C8754B" w:rsidR="002610A9" w:rsidRDefault="002610A9" w:rsidP="002610A9">
      <w:pPr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21</w:t>
      </w:r>
      <w:r>
        <w:rPr>
          <w:rFonts w:hint="cs"/>
          <w:rtl/>
        </w:rPr>
        <w:t>- يدفع بدل ثمن الوحدة الواحدة من ربطة أكياس النفايات</w:t>
      </w:r>
      <w:r w:rsidR="00BC639D">
        <w:rPr>
          <w:rFonts w:hint="cs"/>
          <w:rtl/>
        </w:rPr>
        <w:t xml:space="preserve"> بمقاس كبير</w:t>
      </w:r>
      <w:r>
        <w:rPr>
          <w:rFonts w:hint="cs"/>
          <w:rtl/>
        </w:rPr>
        <w:t>.</w:t>
      </w:r>
    </w:p>
    <w:p w14:paraId="78139406" w14:textId="77777777" w:rsidR="002610A9" w:rsidRDefault="002610A9" w:rsidP="002610A9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2222AD15" w14:textId="77777777" w:rsidR="002610A9" w:rsidRPr="002750C6" w:rsidRDefault="002610A9" w:rsidP="002610A9">
      <w:pPr>
        <w:jc w:val="both"/>
        <w:rPr>
          <w:sz w:val="40"/>
          <w:szCs w:val="40"/>
          <w:rtl/>
        </w:rPr>
      </w:pPr>
    </w:p>
    <w:p w14:paraId="2756BEB2" w14:textId="1CA4E2FC" w:rsidR="002610A9" w:rsidRDefault="002610A9" w:rsidP="002610A9">
      <w:pPr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22</w:t>
      </w:r>
      <w:r>
        <w:rPr>
          <w:rFonts w:hint="cs"/>
          <w:rtl/>
        </w:rPr>
        <w:t>- يدفع بدل ثمن الوحدة الواحدة من ربطة أكياس النفايات</w:t>
      </w:r>
      <w:r w:rsidR="00BC639D">
        <w:rPr>
          <w:rFonts w:hint="cs"/>
          <w:rtl/>
        </w:rPr>
        <w:t xml:space="preserve"> بمقاس كبير جد</w:t>
      </w:r>
      <w:r>
        <w:rPr>
          <w:rFonts w:hint="cs"/>
          <w:rtl/>
        </w:rPr>
        <w:t>.</w:t>
      </w:r>
    </w:p>
    <w:p w14:paraId="45DE71C1" w14:textId="77777777" w:rsidR="002610A9" w:rsidRDefault="002610A9" w:rsidP="002610A9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4A79BF7B" w14:textId="77777777" w:rsidR="002610A9" w:rsidRDefault="002610A9" w:rsidP="0026612F">
      <w:pPr>
        <w:jc w:val="both"/>
        <w:rPr>
          <w:sz w:val="40"/>
          <w:szCs w:val="40"/>
        </w:rPr>
      </w:pPr>
    </w:p>
    <w:p w14:paraId="1B87096E" w14:textId="0132803F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23</w:t>
      </w:r>
      <w:r w:rsidR="003F1BDE">
        <w:rPr>
          <w:rFonts w:hint="cs"/>
          <w:rtl/>
        </w:rPr>
        <w:t>-</w:t>
      </w:r>
      <w:r>
        <w:rPr>
          <w:rFonts w:hint="cs"/>
          <w:rtl/>
        </w:rPr>
        <w:t xml:space="preserve">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784287">
        <w:rPr>
          <w:rFonts w:hint="cs"/>
          <w:rtl/>
        </w:rPr>
        <w:t>الوحدة الواحدة ل</w:t>
      </w:r>
      <w:r w:rsidR="00776D71">
        <w:rPr>
          <w:rFonts w:hint="cs"/>
          <w:rtl/>
        </w:rPr>
        <w:t>كيلة بلاستيك</w:t>
      </w:r>
      <w:r w:rsidR="005E256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0BCA1037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4F0C41FB" w14:textId="77777777" w:rsidR="0026612F" w:rsidRPr="002750C6" w:rsidRDefault="0026612F" w:rsidP="0026612F">
      <w:pPr>
        <w:jc w:val="both"/>
        <w:rPr>
          <w:sz w:val="40"/>
          <w:szCs w:val="40"/>
          <w:rtl/>
        </w:rPr>
      </w:pPr>
    </w:p>
    <w:p w14:paraId="244C13E0" w14:textId="145DD683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24</w:t>
      </w:r>
      <w:r>
        <w:rPr>
          <w:rFonts w:hint="cs"/>
          <w:rtl/>
        </w:rPr>
        <w:t xml:space="preserve">-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784287">
        <w:rPr>
          <w:rFonts w:hint="cs"/>
          <w:rtl/>
        </w:rPr>
        <w:t>الوحدة الواحدة ل</w:t>
      </w:r>
      <w:r>
        <w:rPr>
          <w:rFonts w:hint="cs"/>
          <w:rtl/>
        </w:rPr>
        <w:t>تأمين فرشاة للحمام مع قاعدة من النوعية الجيدة لتنظيف المرحاض</w:t>
      </w:r>
      <w:r w:rsidR="005E2563">
        <w:rPr>
          <w:rFonts w:hint="cs"/>
          <w:rtl/>
        </w:rPr>
        <w:t>.</w:t>
      </w:r>
      <w:r w:rsidR="00450559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14:paraId="32C575AC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3245DFCE" w14:textId="77777777" w:rsidR="0026612F" w:rsidRPr="002750C6" w:rsidRDefault="0026612F" w:rsidP="0026612F">
      <w:pPr>
        <w:jc w:val="both"/>
        <w:rPr>
          <w:sz w:val="40"/>
          <w:szCs w:val="40"/>
          <w:rtl/>
        </w:rPr>
      </w:pPr>
    </w:p>
    <w:p w14:paraId="3DA7AF50" w14:textId="09D4E872" w:rsidR="0026612F" w:rsidRDefault="0026612F" w:rsidP="0026612F">
      <w:pPr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25</w:t>
      </w:r>
      <w:r w:rsidR="003F1BDE">
        <w:rPr>
          <w:rFonts w:hint="cs"/>
          <w:rtl/>
        </w:rPr>
        <w:t>-</w:t>
      </w:r>
      <w:r>
        <w:rPr>
          <w:rFonts w:hint="cs"/>
          <w:rtl/>
        </w:rPr>
        <w:t xml:space="preserve"> يدفع </w:t>
      </w:r>
      <w:r w:rsidR="00450559">
        <w:rPr>
          <w:rFonts w:hint="cs"/>
          <w:rtl/>
        </w:rPr>
        <w:t xml:space="preserve">بدل </w:t>
      </w:r>
      <w:r>
        <w:rPr>
          <w:rFonts w:hint="cs"/>
          <w:rtl/>
        </w:rPr>
        <w:t xml:space="preserve">ثمن </w:t>
      </w:r>
      <w:r w:rsidR="00784287">
        <w:rPr>
          <w:rFonts w:hint="cs"/>
          <w:rtl/>
        </w:rPr>
        <w:t xml:space="preserve">الوحدة الواحدة من </w:t>
      </w:r>
      <w:r>
        <w:rPr>
          <w:rFonts w:hint="cs"/>
          <w:rtl/>
        </w:rPr>
        <w:t>مكانس طويلة</w:t>
      </w:r>
      <w:r w:rsidR="005E2563">
        <w:rPr>
          <w:rFonts w:hint="cs"/>
          <w:rtl/>
        </w:rPr>
        <w:t>.</w:t>
      </w:r>
    </w:p>
    <w:p w14:paraId="6DA74191" w14:textId="77777777" w:rsidR="005E2563" w:rsidRDefault="005E2563" w:rsidP="00D27486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67C660BF" w14:textId="77777777" w:rsidR="0026612F" w:rsidRDefault="0026612F" w:rsidP="0026612F">
      <w:pPr>
        <w:jc w:val="both"/>
        <w:rPr>
          <w:rtl/>
        </w:rPr>
      </w:pPr>
    </w:p>
    <w:p w14:paraId="301DAD07" w14:textId="2C7694CE" w:rsidR="003F1BDE" w:rsidRDefault="003F1BDE" w:rsidP="003F1BDE">
      <w:pPr>
        <w:spacing w:after="120" w:line="360" w:lineRule="auto"/>
        <w:jc w:val="both"/>
        <w:rPr>
          <w:rtl/>
        </w:rPr>
      </w:pPr>
      <w:r>
        <w:rPr>
          <w:rFonts w:hint="cs"/>
          <w:rtl/>
        </w:rPr>
        <w:t>2-</w:t>
      </w:r>
      <w:r w:rsidR="00BC639D">
        <w:rPr>
          <w:rFonts w:hint="cs"/>
          <w:rtl/>
        </w:rPr>
        <w:t>26</w:t>
      </w:r>
      <w:r>
        <w:rPr>
          <w:rFonts w:hint="cs"/>
          <w:rtl/>
        </w:rPr>
        <w:t>- يدفع بدل ثمن الوحدة الواحدة من مم</w:t>
      </w:r>
      <w:r w:rsidR="00AB4A0A">
        <w:rPr>
          <w:rFonts w:hint="cs"/>
          <w:rtl/>
        </w:rPr>
        <w:t>اسح أرض نوعية</w:t>
      </w:r>
      <w:r>
        <w:rPr>
          <w:rFonts w:hint="cs"/>
          <w:rtl/>
        </w:rPr>
        <w:t xml:space="preserve"> ( </w:t>
      </w:r>
      <w:r>
        <w:t>Vileda</w:t>
      </w:r>
      <w:r>
        <w:rPr>
          <w:rFonts w:hint="cs"/>
          <w:rtl/>
        </w:rPr>
        <w:t xml:space="preserve"> ).  </w:t>
      </w:r>
    </w:p>
    <w:p w14:paraId="7D83A78D" w14:textId="77777777" w:rsidR="003F1BDE" w:rsidRDefault="003F1BDE" w:rsidP="003F1BDE">
      <w:pPr>
        <w:spacing w:before="360" w:line="360" w:lineRule="auto"/>
        <w:jc w:val="both"/>
        <w:rPr>
          <w:rtl/>
        </w:rPr>
      </w:pPr>
      <w:r>
        <w:rPr>
          <w:rFonts w:hint="cs"/>
          <w:rtl/>
        </w:rPr>
        <w:t>فقط ............................................................................................................لا غير</w:t>
      </w:r>
    </w:p>
    <w:p w14:paraId="275CD9D6" w14:textId="77777777" w:rsidR="003F1BDE" w:rsidRDefault="003F1BDE" w:rsidP="0026612F">
      <w:pPr>
        <w:jc w:val="both"/>
        <w:rPr>
          <w:rtl/>
        </w:rPr>
      </w:pPr>
    </w:p>
    <w:p w14:paraId="70DD4568" w14:textId="77777777" w:rsidR="005E2563" w:rsidRDefault="005E2563" w:rsidP="005E2563">
      <w:pPr>
        <w:pStyle w:val="Heading1"/>
        <w:rPr>
          <w:i w:val="0"/>
          <w:iCs w:val="0"/>
          <w:szCs w:val="28"/>
          <w:rtl/>
        </w:rPr>
      </w:pPr>
      <w:bookmarkStart w:id="1" w:name="_GoBack"/>
      <w:bookmarkEnd w:id="1"/>
    </w:p>
    <w:p w14:paraId="2FD84D71" w14:textId="6E1D938C" w:rsidR="0026612F" w:rsidRDefault="0026612F" w:rsidP="005E2563">
      <w:pPr>
        <w:pStyle w:val="Heading1"/>
        <w:rPr>
          <w:rtl/>
        </w:rPr>
      </w:pPr>
      <w:r>
        <w:rPr>
          <w:i w:val="0"/>
          <w:iCs w:val="0"/>
          <w:szCs w:val="28"/>
          <w:rtl/>
        </w:rPr>
        <w:t>ملاحظة</w:t>
      </w:r>
      <w:r>
        <w:rPr>
          <w:rFonts w:hint="cs"/>
          <w:i w:val="0"/>
          <w:iCs w:val="0"/>
          <w:szCs w:val="28"/>
          <w:rtl/>
        </w:rPr>
        <w:t xml:space="preserve">: إن </w:t>
      </w:r>
      <w:r>
        <w:rPr>
          <w:i w:val="0"/>
          <w:iCs w:val="0"/>
          <w:szCs w:val="28"/>
          <w:rtl/>
        </w:rPr>
        <w:t>السعر ال</w:t>
      </w:r>
      <w:r w:rsidR="00AB4A0A">
        <w:rPr>
          <w:rFonts w:hint="cs"/>
          <w:i w:val="0"/>
          <w:iCs w:val="0"/>
          <w:szCs w:val="28"/>
          <w:rtl/>
        </w:rPr>
        <w:t>إ</w:t>
      </w:r>
      <w:r>
        <w:rPr>
          <w:i w:val="0"/>
          <w:iCs w:val="0"/>
          <w:szCs w:val="28"/>
          <w:rtl/>
        </w:rPr>
        <w:t>فرادي</w:t>
      </w:r>
      <w:r>
        <w:rPr>
          <w:rFonts w:hint="cs"/>
          <w:i w:val="0"/>
          <w:iCs w:val="0"/>
          <w:szCs w:val="28"/>
          <w:rtl/>
        </w:rPr>
        <w:t xml:space="preserve"> بالدولار ال</w:t>
      </w:r>
      <w:r w:rsidR="002750C6">
        <w:rPr>
          <w:rFonts w:hint="cs"/>
          <w:i w:val="0"/>
          <w:iCs w:val="0"/>
          <w:szCs w:val="28"/>
          <w:rtl/>
        </w:rPr>
        <w:t>أ</w:t>
      </w:r>
      <w:r>
        <w:rPr>
          <w:rFonts w:hint="cs"/>
          <w:i w:val="0"/>
          <w:iCs w:val="0"/>
          <w:szCs w:val="28"/>
          <w:rtl/>
        </w:rPr>
        <w:t>ميركي</w:t>
      </w:r>
      <w:r>
        <w:rPr>
          <w:i w:val="0"/>
          <w:iCs w:val="0"/>
          <w:szCs w:val="28"/>
          <w:rtl/>
        </w:rPr>
        <w:t xml:space="preserve"> لا يتضمن الضريبة على القيمة المضافة</w:t>
      </w:r>
      <w:r>
        <w:rPr>
          <w:szCs w:val="28"/>
          <w:rtl/>
        </w:rPr>
        <w:t>.</w:t>
      </w:r>
    </w:p>
    <w:p w14:paraId="3DD385CE" w14:textId="77777777" w:rsidR="009D38A7" w:rsidRPr="0026612F" w:rsidRDefault="009D38A7" w:rsidP="0026612F"/>
    <w:sectPr w:rsidR="009D38A7" w:rsidRPr="0026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2F"/>
    <w:rsid w:val="00004745"/>
    <w:rsid w:val="000A64C4"/>
    <w:rsid w:val="000F4A72"/>
    <w:rsid w:val="00214041"/>
    <w:rsid w:val="002610A9"/>
    <w:rsid w:val="0026612F"/>
    <w:rsid w:val="002750C6"/>
    <w:rsid w:val="00283BA8"/>
    <w:rsid w:val="002A552A"/>
    <w:rsid w:val="00386813"/>
    <w:rsid w:val="003F1BDE"/>
    <w:rsid w:val="004478B0"/>
    <w:rsid w:val="00450559"/>
    <w:rsid w:val="004B497B"/>
    <w:rsid w:val="0056565C"/>
    <w:rsid w:val="005E2563"/>
    <w:rsid w:val="006671E6"/>
    <w:rsid w:val="00696A22"/>
    <w:rsid w:val="00776D71"/>
    <w:rsid w:val="00784287"/>
    <w:rsid w:val="0080703C"/>
    <w:rsid w:val="008E04C4"/>
    <w:rsid w:val="009D38A7"/>
    <w:rsid w:val="009E5079"/>
    <w:rsid w:val="00A841E5"/>
    <w:rsid w:val="00AB4A0A"/>
    <w:rsid w:val="00AE7DAD"/>
    <w:rsid w:val="00B63D4B"/>
    <w:rsid w:val="00B96A0F"/>
    <w:rsid w:val="00BC639D"/>
    <w:rsid w:val="00C07CA3"/>
    <w:rsid w:val="00D27486"/>
    <w:rsid w:val="00E22D81"/>
    <w:rsid w:val="00EC6E51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76139"/>
  <w15:chartTrackingRefBased/>
  <w15:docId w15:val="{720908CB-6301-4B4B-B5CA-A46AB13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12F"/>
    <w:pPr>
      <w:bidi/>
      <w:spacing w:after="0" w:line="240" w:lineRule="auto"/>
    </w:pPr>
    <w:rPr>
      <w:rFonts w:ascii="Times New Roman" w:eastAsia="Times New Roman" w:hAnsi="Times New Roman" w:cs="Arabic Transparent"/>
      <w:noProof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612F"/>
    <w:pPr>
      <w:keepNext/>
      <w:outlineLvl w:val="0"/>
    </w:pPr>
    <w:rPr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12F"/>
    <w:rPr>
      <w:rFonts w:ascii="Times New Roman" w:eastAsia="Times New Roman" w:hAnsi="Times New Roman" w:cs="Arabic Transparent"/>
      <w:b/>
      <w:bCs/>
      <w:i/>
      <w:iCs/>
      <w:noProof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 Zakaria</dc:creator>
  <cp:keywords/>
  <dc:description/>
  <cp:lastModifiedBy>User</cp:lastModifiedBy>
  <cp:revision>3</cp:revision>
  <dcterms:created xsi:type="dcterms:W3CDTF">2026-04-08T06:58:00Z</dcterms:created>
  <dcterms:modified xsi:type="dcterms:W3CDTF">2026-04-08T08:22:00Z</dcterms:modified>
</cp:coreProperties>
</file>