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05021" w14:textId="5E274B6D" w:rsidR="006D1333" w:rsidRPr="000E6476" w:rsidRDefault="00E80F7B" w:rsidP="00E80F7B">
      <w:pPr>
        <w:pStyle w:val="NoSpacing"/>
        <w:bidi/>
        <w:jc w:val="center"/>
        <w:rPr>
          <w:rFonts w:ascii="Arial" w:hAnsi="Arial" w:cs="Arial"/>
          <w:sz w:val="33"/>
          <w:szCs w:val="33"/>
          <w:rtl/>
          <w:lang w:bidi="ar-LB"/>
        </w:rPr>
      </w:pPr>
      <w:r w:rsidRPr="00E80F7B">
        <w:rPr>
          <w:rFonts w:ascii="Calibri" w:eastAsia="Calibri" w:hAnsi="Calibri" w:cs="Arial"/>
          <w:b/>
          <w:bCs/>
          <w:sz w:val="40"/>
          <w:szCs w:val="40"/>
          <w:rtl/>
          <w:lang w:bidi="ar-LB"/>
        </w:rPr>
        <w:t>انشاء أقنية خرسانية لتصريف  مياه  الامطار  في بلدة المروانية - قضاء صيدا</w:t>
      </w: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17607CEE" w14:textId="77777777" w:rsidR="00AA1D27" w:rsidRDefault="00AA1D27" w:rsidP="00554F70">
      <w:pPr>
        <w:pStyle w:val="NoSpacing"/>
        <w:bidi/>
        <w:jc w:val="center"/>
        <w:rPr>
          <w:rFonts w:ascii="Arial" w:hAnsi="Arial" w:cs="Arial"/>
          <w:b/>
          <w:bCs/>
          <w:sz w:val="32"/>
          <w:szCs w:val="32"/>
          <w:u w:val="single"/>
          <w:rtl/>
          <w:lang w:bidi="ar-LB"/>
        </w:rPr>
      </w:pPr>
    </w:p>
    <w:p w14:paraId="73D2927C" w14:textId="78595D62" w:rsidR="006D1333" w:rsidRPr="000A655C" w:rsidRDefault="00193E2E" w:rsidP="00AA1D27">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23088CA5" w:rsidR="00FC0818" w:rsidRPr="00AA1D27" w:rsidRDefault="00E80F7B" w:rsidP="00442EBF">
            <w:pPr>
              <w:spacing w:after="160" w:line="259" w:lineRule="auto"/>
              <w:jc w:val="left"/>
              <w:rPr>
                <w:rFonts w:ascii="Arial" w:eastAsiaTheme="minorHAnsi" w:hAnsi="Arial" w:cs="Arial"/>
                <w:b/>
                <w:bCs/>
                <w:sz w:val="32"/>
                <w:szCs w:val="32"/>
                <w:rtl/>
                <w:lang w:bidi="ar-LB"/>
              </w:rPr>
            </w:pPr>
            <w:r w:rsidRPr="00E80F7B">
              <w:rPr>
                <w:rFonts w:ascii="Arial" w:eastAsiaTheme="minorHAnsi" w:hAnsi="Arial" w:cs="Arial"/>
                <w:b/>
                <w:bCs/>
                <w:sz w:val="32"/>
                <w:szCs w:val="32"/>
                <w:rtl/>
                <w:lang w:bidi="ar-LB"/>
              </w:rPr>
              <w:t>انشاء أقنية خرسانية لتصريف  مياه  الامطار  في بلدة المروانية -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41B7A5C" w:rsidR="004D423D" w:rsidRPr="00955FA9" w:rsidRDefault="00955FA9" w:rsidP="00AA1D27">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AA1D27" w:rsidRPr="00AA1D27">
              <w:rPr>
                <w:rFonts w:asciiTheme="majorBidi" w:hAnsiTheme="majorBidi" w:cstheme="majorBidi" w:hint="cs"/>
                <w:b/>
                <w:bCs/>
                <w:color w:val="000000" w:themeColor="text1"/>
                <w:sz w:val="32"/>
                <w:szCs w:val="32"/>
                <w:u w:val="single"/>
                <w:rtl/>
                <w:lang w:bidi="ar-LB"/>
              </w:rPr>
              <w:t>170.000.000</w:t>
            </w:r>
            <w:r w:rsidRPr="00E97C54">
              <w:rPr>
                <w:rFonts w:asciiTheme="majorBidi" w:hAnsiTheme="majorBidi" w:cstheme="majorBidi"/>
                <w:b/>
                <w:bCs/>
                <w:color w:val="000000" w:themeColor="text1"/>
                <w:sz w:val="32"/>
                <w:szCs w:val="32"/>
                <w:u w:val="single"/>
                <w:rtl/>
                <w:lang w:bidi="ar-LB"/>
              </w:rPr>
              <w:t>/ل.ل.</w:t>
            </w:r>
          </w:p>
          <w:p w14:paraId="7435D277" w14:textId="51B630A4" w:rsidR="00B214DD" w:rsidRPr="000A655C" w:rsidRDefault="00B214DD" w:rsidP="00AA1D2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AA1D27">
              <w:rPr>
                <w:rFonts w:asciiTheme="majorBidi" w:hAnsiTheme="majorBidi" w:cstheme="majorBidi" w:hint="cs"/>
                <w:b/>
                <w:bCs/>
                <w:color w:val="000000" w:themeColor="text1"/>
                <w:sz w:val="32"/>
                <w:szCs w:val="32"/>
                <w:u w:val="single"/>
                <w:rtl/>
                <w:lang w:bidi="ar-LB"/>
              </w:rPr>
              <w:t>مائة وسبعون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4847E215" w:rsidR="00A47130" w:rsidRPr="000A655C" w:rsidRDefault="00AA1D27"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3D2E69C" w:rsidR="009E73D7" w:rsidRPr="008466CA" w:rsidRDefault="009E73D7" w:rsidP="00AA1D2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E80F7B" w:rsidRPr="00E80F7B">
        <w:rPr>
          <w:rFonts w:asciiTheme="majorBidi" w:hAnsiTheme="majorBidi" w:cs="Times New Roman"/>
          <w:color w:val="000000" w:themeColor="text1"/>
          <w:sz w:val="28"/>
          <w:szCs w:val="28"/>
          <w:rtl/>
        </w:rPr>
        <w:t>انشاء أقنية خرسانية لتصريف  مياه  الامطار  في بلدة المروانية - قضاء صيدا</w:t>
      </w:r>
      <w:r w:rsidR="00E80F7B">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7F3881E" w14:textId="74F1BB80" w:rsidR="00E80F7B" w:rsidRDefault="00E80F7B" w:rsidP="00E80F7B">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كروي عرضي لمقطع الاقنية.</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6355D046" w:rsidR="00DF02D5" w:rsidRPr="00AA1D27" w:rsidRDefault="00894895" w:rsidP="00AA1D27">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1008DCB8" w:rsidR="00B72C70" w:rsidRDefault="00B72C70" w:rsidP="00AA1D27">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2E8A5061" w:rsidR="009E73D7" w:rsidRPr="0033778E" w:rsidRDefault="009E73D7" w:rsidP="00AA1D27">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AA1D27">
        <w:rPr>
          <w:rFonts w:asciiTheme="majorBidi" w:hAnsiTheme="majorBidi" w:cstheme="majorBidi" w:hint="cs"/>
          <w:b/>
          <w:bCs/>
          <w:color w:val="000000" w:themeColor="text1"/>
          <w:sz w:val="32"/>
          <w:szCs w:val="32"/>
          <w:u w:val="single"/>
          <w:rtl/>
          <w:lang w:bidi="ar-LB"/>
        </w:rPr>
        <w:t>مائة وسبعون مليونا</w:t>
      </w:r>
      <w:r w:rsidR="00AA1D27" w:rsidRPr="0033778E">
        <w:rPr>
          <w:rFonts w:ascii="Arial" w:hAnsi="Arial" w:cs="Arial"/>
          <w:sz w:val="32"/>
          <w:szCs w:val="32"/>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590877A5" w:rsidR="009E73D7" w:rsidRPr="003741C9" w:rsidRDefault="009E73D7" w:rsidP="00AA1D27">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AA1D27">
        <w:rPr>
          <w:rFonts w:ascii="Arial" w:hAnsi="Arial" w:cs="Arial" w:hint="cs"/>
          <w:sz w:val="30"/>
          <w:szCs w:val="30"/>
          <w:rtl/>
          <w:lang w:bidi="ar-LB"/>
        </w:rPr>
        <w:t xml:space="preserve"> </w:t>
      </w:r>
      <w:r w:rsidR="00AA1D27" w:rsidRPr="00AA1D27">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433539CE" w14:textId="36371AAB" w:rsidR="001A561B" w:rsidRPr="00A529AF" w:rsidRDefault="009E73D7" w:rsidP="00A529AF">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52FBD506" w14:textId="77777777" w:rsidR="00A529AF" w:rsidRDefault="00A529AF" w:rsidP="00D321FC">
      <w:pPr>
        <w:pStyle w:val="NoSpacing"/>
        <w:bidi/>
        <w:spacing w:line="276" w:lineRule="auto"/>
        <w:jc w:val="both"/>
        <w:rPr>
          <w:rFonts w:ascii="Arial" w:hAnsi="Arial" w:cs="Arial"/>
          <w:b/>
          <w:bCs/>
          <w:sz w:val="32"/>
          <w:szCs w:val="32"/>
          <w:u w:val="single"/>
          <w:rtl/>
          <w:lang w:bidi="ar-LB"/>
        </w:rPr>
      </w:pPr>
    </w:p>
    <w:p w14:paraId="75456950" w14:textId="7B06E7E9" w:rsidR="009E73D7" w:rsidRPr="0033778E" w:rsidRDefault="009E73D7" w:rsidP="00A529AF">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EF28" w14:textId="77777777" w:rsidR="003A2AF4" w:rsidRDefault="003A2AF4" w:rsidP="00262387">
      <w:r>
        <w:separator/>
      </w:r>
    </w:p>
  </w:endnote>
  <w:endnote w:type="continuationSeparator" w:id="0">
    <w:p w14:paraId="7C30831C" w14:textId="77777777" w:rsidR="003A2AF4" w:rsidRDefault="003A2AF4"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76FE83D"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A1D27">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A1D27" w:rsidRPr="00AA1D27">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0C98779B"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A1D27">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A1D27" w:rsidRPr="00AA1D27">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E3A9B" w14:textId="77777777" w:rsidR="003A2AF4" w:rsidRDefault="003A2AF4" w:rsidP="00262387">
      <w:r>
        <w:separator/>
      </w:r>
    </w:p>
  </w:footnote>
  <w:footnote w:type="continuationSeparator" w:id="0">
    <w:p w14:paraId="261F0D06" w14:textId="77777777" w:rsidR="003A2AF4" w:rsidRDefault="003A2AF4"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648779648">
    <w:abstractNumId w:val="2"/>
  </w:num>
  <w:num w:numId="2" w16cid:durableId="1559047244">
    <w:abstractNumId w:val="10"/>
  </w:num>
  <w:num w:numId="3" w16cid:durableId="1288509663">
    <w:abstractNumId w:val="15"/>
  </w:num>
  <w:num w:numId="4" w16cid:durableId="1898125825">
    <w:abstractNumId w:val="7"/>
  </w:num>
  <w:num w:numId="5" w16cid:durableId="291981881">
    <w:abstractNumId w:val="8"/>
  </w:num>
  <w:num w:numId="6" w16cid:durableId="1239637401">
    <w:abstractNumId w:val="21"/>
  </w:num>
  <w:num w:numId="7" w16cid:durableId="153568387">
    <w:abstractNumId w:val="6"/>
  </w:num>
  <w:num w:numId="8" w16cid:durableId="68697764">
    <w:abstractNumId w:val="42"/>
  </w:num>
  <w:num w:numId="9" w16cid:durableId="61754786">
    <w:abstractNumId w:val="39"/>
  </w:num>
  <w:num w:numId="10" w16cid:durableId="2096199269">
    <w:abstractNumId w:val="40"/>
  </w:num>
  <w:num w:numId="11" w16cid:durableId="1892226588">
    <w:abstractNumId w:val="38"/>
  </w:num>
  <w:num w:numId="12" w16cid:durableId="305203523">
    <w:abstractNumId w:val="25"/>
  </w:num>
  <w:num w:numId="13" w16cid:durableId="875889764">
    <w:abstractNumId w:val="5"/>
  </w:num>
  <w:num w:numId="14" w16cid:durableId="1172797625">
    <w:abstractNumId w:val="29"/>
  </w:num>
  <w:num w:numId="15" w16cid:durableId="1682707562">
    <w:abstractNumId w:val="11"/>
  </w:num>
  <w:num w:numId="16" w16cid:durableId="238755274">
    <w:abstractNumId w:val="37"/>
  </w:num>
  <w:num w:numId="17" w16cid:durableId="186067255">
    <w:abstractNumId w:val="20"/>
  </w:num>
  <w:num w:numId="18" w16cid:durableId="1141462732">
    <w:abstractNumId w:val="28"/>
  </w:num>
  <w:num w:numId="19" w16cid:durableId="280691131">
    <w:abstractNumId w:val="13"/>
  </w:num>
  <w:num w:numId="20" w16cid:durableId="1617446157">
    <w:abstractNumId w:val="17"/>
  </w:num>
  <w:num w:numId="21" w16cid:durableId="1355308991">
    <w:abstractNumId w:val="23"/>
  </w:num>
  <w:num w:numId="22" w16cid:durableId="1980725656">
    <w:abstractNumId w:val="26"/>
  </w:num>
  <w:num w:numId="23" w16cid:durableId="2145737620">
    <w:abstractNumId w:val="41"/>
  </w:num>
  <w:num w:numId="24" w16cid:durableId="1236083879">
    <w:abstractNumId w:val="31"/>
  </w:num>
  <w:num w:numId="25" w16cid:durableId="1779524577">
    <w:abstractNumId w:val="0"/>
  </w:num>
  <w:num w:numId="26" w16cid:durableId="1932662454">
    <w:abstractNumId w:val="33"/>
  </w:num>
  <w:num w:numId="27" w16cid:durableId="423066436">
    <w:abstractNumId w:val="19"/>
  </w:num>
  <w:num w:numId="28" w16cid:durableId="292910492">
    <w:abstractNumId w:val="24"/>
  </w:num>
  <w:num w:numId="29" w16cid:durableId="1996377120">
    <w:abstractNumId w:val="22"/>
  </w:num>
  <w:num w:numId="30" w16cid:durableId="150223580">
    <w:abstractNumId w:val="27"/>
  </w:num>
  <w:num w:numId="31" w16cid:durableId="861866718">
    <w:abstractNumId w:val="16"/>
  </w:num>
  <w:num w:numId="32" w16cid:durableId="855969750">
    <w:abstractNumId w:val="1"/>
  </w:num>
  <w:num w:numId="33" w16cid:durableId="2054579426">
    <w:abstractNumId w:val="35"/>
  </w:num>
  <w:num w:numId="34" w16cid:durableId="213663347">
    <w:abstractNumId w:val="34"/>
  </w:num>
  <w:num w:numId="35" w16cid:durableId="682248743">
    <w:abstractNumId w:val="12"/>
  </w:num>
  <w:num w:numId="36" w16cid:durableId="343213860">
    <w:abstractNumId w:val="18"/>
  </w:num>
  <w:num w:numId="37" w16cid:durableId="747268376">
    <w:abstractNumId w:val="30"/>
  </w:num>
  <w:num w:numId="38" w16cid:durableId="1366370365">
    <w:abstractNumId w:val="36"/>
  </w:num>
  <w:num w:numId="39" w16cid:durableId="194268866">
    <w:abstractNumId w:val="4"/>
  </w:num>
  <w:num w:numId="40" w16cid:durableId="1660377077">
    <w:abstractNumId w:val="3"/>
  </w:num>
  <w:num w:numId="41" w16cid:durableId="645428374">
    <w:abstractNumId w:val="14"/>
  </w:num>
  <w:num w:numId="42" w16cid:durableId="586380808">
    <w:abstractNumId w:val="9"/>
  </w:num>
  <w:num w:numId="43" w16cid:durableId="6726823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2064462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525"/>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2AF4"/>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55EBC"/>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3FA1"/>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9A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1D27"/>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7B"/>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F9567-F4D5-4B6E-B939-E24719A5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21</Pages>
  <Words>5750</Words>
  <Characters>32775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93</cp:revision>
  <cp:lastPrinted>2025-10-20T05:54:00Z</cp:lastPrinted>
  <dcterms:created xsi:type="dcterms:W3CDTF">2024-12-19T10:15:00Z</dcterms:created>
  <dcterms:modified xsi:type="dcterms:W3CDTF">2025-11-06T06:44:00Z</dcterms:modified>
</cp:coreProperties>
</file>