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1D2" w:rsidRPr="009F6946" w:rsidRDefault="005231D2" w:rsidP="005231D2">
      <w:pPr>
        <w:tabs>
          <w:tab w:val="center" w:pos="2728"/>
        </w:tabs>
        <w:spacing w:line="276" w:lineRule="auto"/>
        <w:jc w:val="left"/>
        <w:rPr>
          <w:rFonts w:asciiTheme="majorBidi" w:hAnsiTheme="majorBidi" w:cstheme="majorBidi"/>
          <w:b/>
          <w:bCs/>
          <w:rtl/>
        </w:rPr>
      </w:pPr>
      <w:r w:rsidRPr="009F6946">
        <w:rPr>
          <w:rFonts w:asciiTheme="majorBidi" w:eastAsia="Calibri" w:hAnsiTheme="majorBidi" w:cstheme="majorBidi"/>
          <w:b/>
          <w:bCs/>
          <w:szCs w:val="32"/>
          <w:u w:val="single" w:color="000000"/>
          <w:rtl/>
        </w:rPr>
        <w:t>الجمهورية اللبـــنانيــــــــــــــة</w:t>
      </w:r>
      <w:r w:rsidRPr="009F6946">
        <w:rPr>
          <w:rFonts w:asciiTheme="majorBidi" w:eastAsia="Calibri" w:hAnsiTheme="majorBidi" w:cstheme="majorBidi"/>
          <w:b/>
          <w:bCs/>
          <w:szCs w:val="32"/>
          <w:rtl/>
        </w:rPr>
        <w:tab/>
        <w:t xml:space="preserve"> </w:t>
      </w:r>
    </w:p>
    <w:p w:rsidR="005231D2" w:rsidRPr="009F6946" w:rsidRDefault="005231D2" w:rsidP="005231D2">
      <w:pPr>
        <w:tabs>
          <w:tab w:val="center" w:pos="2728"/>
        </w:tabs>
        <w:spacing w:line="276" w:lineRule="auto"/>
        <w:jc w:val="left"/>
        <w:rPr>
          <w:rFonts w:asciiTheme="majorBidi" w:hAnsiTheme="majorBidi" w:cstheme="majorBidi"/>
          <w:b/>
          <w:bCs/>
        </w:rPr>
      </w:pPr>
      <w:r w:rsidRPr="009F6946">
        <w:rPr>
          <w:rFonts w:asciiTheme="majorBidi" w:eastAsia="Calibri" w:hAnsiTheme="majorBidi" w:cstheme="majorBidi"/>
          <w:b/>
          <w:bCs/>
          <w:szCs w:val="32"/>
          <w:rtl/>
        </w:rPr>
        <w:t xml:space="preserve">    </w:t>
      </w:r>
      <w:r w:rsidRPr="009F6946">
        <w:rPr>
          <w:rFonts w:asciiTheme="majorBidi" w:eastAsia="Calibri" w:hAnsiTheme="majorBidi" w:cstheme="majorBidi"/>
          <w:b/>
          <w:bCs/>
          <w:szCs w:val="32"/>
          <w:u w:val="single" w:color="000000"/>
          <w:rtl/>
          <w:lang w:bidi="ar-LB"/>
        </w:rPr>
        <w:t>إدارة الجمارك</w:t>
      </w:r>
      <w:r w:rsidRPr="009F6946">
        <w:rPr>
          <w:rFonts w:asciiTheme="majorBidi" w:hAnsiTheme="majorBidi" w:cstheme="majorBidi"/>
          <w:b/>
          <w:bCs/>
          <w:szCs w:val="32"/>
          <w:rtl/>
        </w:rPr>
        <w:t xml:space="preserve"> </w:t>
      </w:r>
    </w:p>
    <w:p w:rsidR="005231D2" w:rsidRPr="009F6946" w:rsidRDefault="005231D2" w:rsidP="005231D2">
      <w:pPr>
        <w:spacing w:line="276" w:lineRule="auto"/>
        <w:rPr>
          <w:rFonts w:asciiTheme="majorBidi" w:eastAsia="Cambria" w:hAnsiTheme="majorBidi" w:cstheme="majorBidi"/>
          <w:b/>
          <w:bCs/>
          <w:color w:val="000000"/>
          <w:lang w:bidi="ar-LB"/>
        </w:rPr>
      </w:pPr>
    </w:p>
    <w:tbl>
      <w:tblPr>
        <w:tblStyle w:val="TableGrid"/>
        <w:bidiVisual/>
        <w:tblW w:w="0" w:type="auto"/>
        <w:tblLook w:val="04A0" w:firstRow="1" w:lastRow="0" w:firstColumn="1" w:lastColumn="0" w:noHBand="0" w:noVBand="1"/>
      </w:tblPr>
      <w:tblGrid>
        <w:gridCol w:w="4442"/>
        <w:gridCol w:w="4557"/>
      </w:tblGrid>
      <w:tr w:rsidR="005231D2" w:rsidRPr="009F6946" w:rsidTr="005231D2">
        <w:trPr>
          <w:trHeight w:val="1457"/>
        </w:trPr>
        <w:tc>
          <w:tcPr>
            <w:tcW w:w="8999" w:type="dxa"/>
            <w:gridSpan w:val="2"/>
            <w:tcBorders>
              <w:top w:val="single" w:sz="4" w:space="0" w:color="auto"/>
              <w:left w:val="single" w:sz="4" w:space="0" w:color="auto"/>
              <w:bottom w:val="single" w:sz="4" w:space="0" w:color="auto"/>
              <w:right w:val="single" w:sz="4" w:space="0" w:color="auto"/>
            </w:tcBorders>
            <w:vAlign w:val="center"/>
          </w:tcPr>
          <w:p w:rsidR="005231D2" w:rsidRPr="009F6946" w:rsidRDefault="005231D2" w:rsidP="005231D2">
            <w:pPr>
              <w:spacing w:line="276" w:lineRule="auto"/>
              <w:jc w:val="center"/>
              <w:rPr>
                <w:rFonts w:asciiTheme="majorBidi" w:eastAsia="Cambria" w:hAnsiTheme="majorBidi" w:cstheme="majorBidi"/>
                <w:b/>
                <w:bCs/>
                <w:color w:val="000000"/>
                <w:rtl/>
                <w:lang w:bidi="ar-LB"/>
              </w:rPr>
            </w:pPr>
            <w:r w:rsidRPr="009F6946">
              <w:rPr>
                <w:rFonts w:asciiTheme="majorBidi" w:eastAsia="Traditional Arabic" w:hAnsiTheme="majorBidi" w:cstheme="majorBidi"/>
                <w:b/>
                <w:bCs/>
                <w:color w:val="000000"/>
                <w:rtl/>
              </w:rPr>
              <w:t>مناقصة عمومية لتلزيم آلات تصوير مستندات</w:t>
            </w:r>
          </w:p>
        </w:tc>
      </w:tr>
      <w:tr w:rsidR="005231D2" w:rsidRPr="009F6946" w:rsidTr="005231D2">
        <w:trPr>
          <w:trHeight w:val="20"/>
        </w:trPr>
        <w:tc>
          <w:tcPr>
            <w:tcW w:w="8999" w:type="dxa"/>
            <w:gridSpan w:val="2"/>
            <w:tcBorders>
              <w:top w:val="single" w:sz="4" w:space="0" w:color="auto"/>
              <w:left w:val="single" w:sz="4" w:space="0" w:color="auto"/>
              <w:bottom w:val="single" w:sz="4" w:space="0" w:color="auto"/>
              <w:right w:val="single" w:sz="4" w:space="0" w:color="auto"/>
            </w:tcBorders>
            <w:vAlign w:val="center"/>
          </w:tcPr>
          <w:p w:rsidR="005231D2" w:rsidRPr="009F6946" w:rsidRDefault="005231D2" w:rsidP="005231D2">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ملخص عن الصفقة</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اسم الجهة الشارية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ادارة الجمارك</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رقم وتاريخ التسجيل</w:t>
            </w:r>
          </w:p>
        </w:tc>
        <w:tc>
          <w:tcPr>
            <w:tcW w:w="4557" w:type="dxa"/>
            <w:tcBorders>
              <w:top w:val="single" w:sz="4" w:space="0" w:color="auto"/>
              <w:left w:val="single" w:sz="4" w:space="0" w:color="auto"/>
              <w:bottom w:val="single" w:sz="4" w:space="0" w:color="auto"/>
              <w:right w:val="single" w:sz="4" w:space="0" w:color="auto"/>
            </w:tcBorders>
            <w:vAlign w:val="center"/>
          </w:tcPr>
          <w:p w:rsidR="005231D2" w:rsidRPr="009F6946" w:rsidRDefault="005231D2" w:rsidP="005231D2">
            <w:pPr>
              <w:spacing w:line="276" w:lineRule="auto"/>
              <w:jc w:val="center"/>
              <w:rPr>
                <w:rFonts w:asciiTheme="majorBidi" w:eastAsia="Cambria" w:hAnsiTheme="majorBidi" w:cstheme="majorBidi"/>
                <w:color w:val="000000"/>
                <w:rtl/>
                <w:lang w:bidi="ar-LB"/>
              </w:rPr>
            </w:pP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عنوان الصفقة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شراء آلات تصوير مستندات لزوم ادارة الجمارك</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طريقة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مناقصة عمومية</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نوع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لوازم</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صلاحية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33D0F" w:rsidP="005231D2">
            <w:pPr>
              <w:spacing w:line="276" w:lineRule="auto"/>
              <w:jc w:val="center"/>
              <w:rPr>
                <w:rFonts w:asciiTheme="majorBidi" w:eastAsia="Cambria" w:hAnsiTheme="majorBidi" w:cstheme="majorBidi"/>
                <w:color w:val="000000"/>
                <w:rtl/>
                <w:lang w:bidi="ar-LB"/>
              </w:rPr>
            </w:pPr>
            <w:r w:rsidRPr="000D70B0">
              <w:rPr>
                <w:rFonts w:asciiTheme="majorBidi" w:eastAsia="Cambria" w:hAnsiTheme="majorBidi" w:cstheme="majorBidi"/>
                <w:color w:val="000000" w:themeColor="text1"/>
                <w:lang w:bidi="ar-LB"/>
              </w:rPr>
              <w:t>90</w:t>
            </w:r>
            <w:r w:rsidRPr="000D70B0">
              <w:rPr>
                <w:rFonts w:asciiTheme="majorBidi" w:eastAsia="Cambria" w:hAnsiTheme="majorBidi" w:cstheme="majorBidi"/>
                <w:color w:val="000000" w:themeColor="text1"/>
                <w:rtl/>
                <w:lang w:bidi="ar-LB"/>
              </w:rPr>
              <w:t xml:space="preserve"> يوماً من التاريخ النهائي لتقديم العروض</w:t>
            </w:r>
          </w:p>
        </w:tc>
      </w:tr>
      <w:tr w:rsidR="005231D2"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231D2" w:rsidRPr="009F6946" w:rsidRDefault="005231D2" w:rsidP="005231D2">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5231D2" w:rsidRPr="00533D0F" w:rsidRDefault="00533D0F" w:rsidP="00533D0F">
            <w:pPr>
              <w:spacing w:line="276" w:lineRule="auto"/>
              <w:jc w:val="center"/>
              <w:rPr>
                <w:rFonts w:asciiTheme="majorBidi" w:eastAsia="Cambria" w:hAnsiTheme="majorBidi" w:cstheme="majorBidi"/>
                <w:rtl/>
                <w:lang w:bidi="ar-LB"/>
              </w:rPr>
            </w:pPr>
            <w:r w:rsidRPr="00533D0F">
              <w:rPr>
                <w:rFonts w:asciiTheme="majorBidi" w:hAnsiTheme="majorBidi" w:cstheme="majorBidi" w:hint="cs"/>
                <w:b/>
                <w:rtl/>
                <w:lang w:bidi="ar-LB"/>
              </w:rPr>
              <w:t xml:space="preserve">480,000,000 ل.ل </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صلاحية 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533D0F" w:rsidRDefault="00533D0F" w:rsidP="00533D0F">
            <w:pPr>
              <w:spacing w:line="276" w:lineRule="auto"/>
              <w:jc w:val="center"/>
              <w:rPr>
                <w:rFonts w:asciiTheme="majorBidi" w:eastAsia="Cambria" w:hAnsiTheme="majorBidi" w:cstheme="majorBidi"/>
                <w:rtl/>
                <w:lang w:bidi="ar-LB"/>
              </w:rPr>
            </w:pPr>
            <w:r w:rsidRPr="00533D0F">
              <w:rPr>
                <w:rFonts w:asciiTheme="majorBidi" w:eastAsia="Cambria" w:hAnsiTheme="majorBidi" w:cstheme="majorBidi"/>
                <w:rtl/>
                <w:lang w:bidi="ar-LB"/>
              </w:rPr>
              <w:t>118 يوم من التاريخ النهائي لتقديم العروض</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ضمان حسن التنفيذ</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Pr>
                <w:rFonts w:asciiTheme="majorBidi" w:hAnsiTheme="majorBidi" w:cstheme="majorBidi"/>
              </w:rPr>
              <w:t>10</w:t>
            </w:r>
            <w:r w:rsidRPr="009F6946">
              <w:rPr>
                <w:rFonts w:asciiTheme="majorBidi" w:hAnsiTheme="majorBidi" w:cstheme="majorBidi"/>
                <w:rtl/>
              </w:rPr>
              <w:t>% من قيمة ما يرسو على الملتزم</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الإرساء</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السعر الأدنى</w:t>
            </w:r>
            <w:r>
              <w:rPr>
                <w:rFonts w:asciiTheme="majorBidi" w:eastAsia="Cambria" w:hAnsiTheme="majorBidi" w:cstheme="majorBidi" w:hint="cs"/>
                <w:color w:val="000000"/>
                <w:rtl/>
                <w:lang w:bidi="ar-LB"/>
              </w:rPr>
              <w:t xml:space="preserve"> للصفقة </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تسليم دفتر الشروط</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تقديم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تقييم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التنفيذ</w:t>
            </w:r>
          </w:p>
        </w:tc>
        <w:tc>
          <w:tcPr>
            <w:tcW w:w="4557" w:type="dxa"/>
            <w:tcBorders>
              <w:top w:val="single" w:sz="4" w:space="0" w:color="auto"/>
              <w:left w:val="single" w:sz="4" w:space="0" w:color="auto"/>
              <w:bottom w:val="single" w:sz="4" w:space="0" w:color="auto"/>
              <w:right w:val="single" w:sz="4" w:space="0" w:color="auto"/>
            </w:tcBorders>
            <w:vAlign w:val="center"/>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0D70B0">
              <w:rPr>
                <w:rFonts w:asciiTheme="majorBidi" w:hAnsiTheme="majorBidi" w:cstheme="majorBidi" w:hint="cs"/>
                <w:color w:val="000000" w:themeColor="text1"/>
                <w:rtl/>
              </w:rPr>
              <w:t xml:space="preserve">شهرين من تاريخ </w:t>
            </w:r>
            <w:r w:rsidRPr="000D70B0">
              <w:rPr>
                <w:rFonts w:asciiTheme="majorBidi" w:hAnsiTheme="majorBidi" w:cstheme="majorBidi"/>
                <w:color w:val="000000" w:themeColor="text1"/>
                <w:rtl/>
              </w:rPr>
              <w:t>تبليغ إسناد الإلتزام بصورة نهائية إلى الملتزم</w:t>
            </w:r>
          </w:p>
        </w:tc>
      </w:tr>
      <w:tr w:rsidR="00533D0F" w:rsidRPr="009F6946" w:rsidTr="005231D2">
        <w:tc>
          <w:tcPr>
            <w:tcW w:w="4442"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عملة العقد</w:t>
            </w:r>
          </w:p>
        </w:tc>
        <w:tc>
          <w:tcPr>
            <w:tcW w:w="4557" w:type="dxa"/>
            <w:tcBorders>
              <w:top w:val="single" w:sz="4" w:space="0" w:color="auto"/>
              <w:left w:val="single" w:sz="4" w:space="0" w:color="auto"/>
              <w:bottom w:val="single" w:sz="4" w:space="0" w:color="auto"/>
              <w:right w:val="single" w:sz="4" w:space="0" w:color="auto"/>
            </w:tcBorders>
            <w:vAlign w:val="center"/>
            <w:hideMark/>
          </w:tcPr>
          <w:p w:rsidR="00533D0F" w:rsidRPr="009F6946" w:rsidRDefault="00533D0F" w:rsidP="00533D0F">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الليرة اللبنانية</w:t>
            </w:r>
          </w:p>
        </w:tc>
      </w:tr>
    </w:tbl>
    <w:p w:rsidR="005231D2" w:rsidRPr="009F6946" w:rsidRDefault="005231D2" w:rsidP="005231D2">
      <w:pPr>
        <w:spacing w:line="276" w:lineRule="auto"/>
        <w:rPr>
          <w:rFonts w:asciiTheme="majorBidi" w:eastAsia="Cambria" w:hAnsiTheme="majorBidi" w:cstheme="majorBidi"/>
          <w:b/>
          <w:bCs/>
          <w:color w:val="000000"/>
          <w:rtl/>
          <w:lang w:bidi="ar-LB"/>
        </w:rPr>
      </w:pPr>
    </w:p>
    <w:p w:rsidR="005231D2" w:rsidRPr="009F6946" w:rsidRDefault="005231D2" w:rsidP="005231D2">
      <w:pPr>
        <w:spacing w:line="276" w:lineRule="auto"/>
        <w:rPr>
          <w:rFonts w:asciiTheme="majorBidi" w:eastAsia="Cambria" w:hAnsiTheme="majorBidi" w:cstheme="majorBidi"/>
          <w:b/>
          <w:bCs/>
          <w:color w:val="000000"/>
          <w:rtl/>
          <w:lang w:bidi="ar-LB"/>
        </w:rPr>
      </w:pPr>
    </w:p>
    <w:p w:rsidR="005231D2" w:rsidRPr="009F6946" w:rsidRDefault="005231D2" w:rsidP="005231D2">
      <w:pPr>
        <w:spacing w:line="276" w:lineRule="auto"/>
        <w:rPr>
          <w:rFonts w:asciiTheme="majorBidi" w:eastAsia="Cambria" w:hAnsiTheme="majorBidi" w:cstheme="majorBidi"/>
          <w:b/>
          <w:bCs/>
          <w:color w:val="000000"/>
          <w:rtl/>
          <w:lang w:bidi="ar-LB"/>
        </w:rPr>
      </w:pPr>
    </w:p>
    <w:p w:rsidR="005231D2" w:rsidRPr="009F6946" w:rsidRDefault="005231D2" w:rsidP="005231D2">
      <w:pPr>
        <w:spacing w:line="276" w:lineRule="auto"/>
        <w:rPr>
          <w:rFonts w:asciiTheme="majorBidi" w:eastAsia="Cambria" w:hAnsiTheme="majorBidi" w:cstheme="majorBidi"/>
          <w:b/>
          <w:bCs/>
          <w:color w:val="000000"/>
          <w:rtl/>
          <w:lang w:bidi="ar-LB"/>
        </w:rPr>
      </w:pPr>
    </w:p>
    <w:p w:rsidR="005231D2" w:rsidRPr="009F6946" w:rsidRDefault="005231D2" w:rsidP="005231D2">
      <w:pPr>
        <w:spacing w:line="276" w:lineRule="auto"/>
        <w:rPr>
          <w:rFonts w:asciiTheme="majorBidi" w:eastAsia="Cambria" w:hAnsiTheme="majorBidi" w:cstheme="majorBidi"/>
          <w:b/>
          <w:bCs/>
          <w:color w:val="000000"/>
          <w:rtl/>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Default="005231D2" w:rsidP="005231D2">
      <w:pPr>
        <w:spacing w:line="276" w:lineRule="auto"/>
        <w:rPr>
          <w:rFonts w:asciiTheme="majorBidi" w:eastAsia="Cambria" w:hAnsiTheme="majorBidi" w:cstheme="majorBidi"/>
          <w:b/>
          <w:bCs/>
          <w:color w:val="000000"/>
          <w:lang w:bidi="ar-LB"/>
        </w:rPr>
      </w:pPr>
    </w:p>
    <w:p w:rsidR="005231D2" w:rsidRPr="009F6946" w:rsidRDefault="005231D2" w:rsidP="005231D2">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lastRenderedPageBreak/>
        <w:t>دفتر رقــــــــم:</w:t>
      </w:r>
    </w:p>
    <w:p w:rsidR="005231D2" w:rsidRPr="009F6946" w:rsidRDefault="005231D2" w:rsidP="005231D2">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بيروت، في:</w:t>
      </w:r>
    </w:p>
    <w:p w:rsidR="005231D2" w:rsidRPr="009F6946" w:rsidRDefault="005231D2" w:rsidP="005231D2">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 xml:space="preserve">           دفتر شروط خاص لتلزيم شراء آلات تصوير مستندات لزوم إدارة الجمارك</w:t>
      </w:r>
    </w:p>
    <w:p w:rsidR="005231D2" w:rsidRPr="009F6946" w:rsidRDefault="005231D2" w:rsidP="005231D2">
      <w:pPr>
        <w:spacing w:line="276" w:lineRule="auto"/>
        <w:jc w:val="center"/>
        <w:rPr>
          <w:rFonts w:asciiTheme="majorBidi" w:hAnsiTheme="majorBidi" w:cstheme="majorBidi"/>
          <w:b/>
          <w:bCs/>
          <w:rtl/>
          <w:lang w:bidi="ar-LB"/>
        </w:rPr>
      </w:pPr>
      <w:r w:rsidRPr="009F6946">
        <w:rPr>
          <w:rFonts w:asciiTheme="majorBidi" w:eastAsia="Cambria" w:hAnsiTheme="majorBidi" w:cstheme="majorBidi"/>
          <w:b/>
          <w:bCs/>
          <w:color w:val="000000"/>
          <w:rtl/>
          <w:lang w:bidi="ar-LB"/>
        </w:rPr>
        <w:t xml:space="preserve">         بطريقة المناقصة العمومية</w:t>
      </w:r>
    </w:p>
    <w:p w:rsidR="005231D2" w:rsidRPr="009F6946" w:rsidRDefault="005231D2" w:rsidP="005231D2">
      <w:pPr>
        <w:spacing w:line="276" w:lineRule="auto"/>
        <w:jc w:val="center"/>
        <w:rPr>
          <w:rFonts w:asciiTheme="majorBidi" w:hAnsiTheme="majorBidi" w:cstheme="majorBidi"/>
          <w:b/>
          <w:bCs/>
          <w:sz w:val="10"/>
          <w:szCs w:val="10"/>
          <w:rtl/>
          <w:lang w:bidi="ar-LB"/>
        </w:rPr>
      </w:pPr>
    </w:p>
    <w:p w:rsidR="005231D2" w:rsidRPr="009F6946" w:rsidRDefault="005231D2" w:rsidP="005231D2">
      <w:pPr>
        <w:spacing w:line="276" w:lineRule="auto"/>
        <w:jc w:val="center"/>
        <w:rPr>
          <w:rFonts w:asciiTheme="majorBidi" w:hAnsiTheme="majorBidi" w:cstheme="majorBidi"/>
          <w:b/>
          <w:bCs/>
          <w:sz w:val="10"/>
          <w:szCs w:val="10"/>
          <w:rtl/>
          <w:lang w:bidi="ar-LB"/>
        </w:rPr>
      </w:pPr>
    </w:p>
    <w:p w:rsidR="005231D2" w:rsidRPr="009F6946" w:rsidRDefault="005231D2" w:rsidP="005231D2">
      <w:pPr>
        <w:spacing w:line="276" w:lineRule="auto"/>
        <w:rPr>
          <w:rFonts w:asciiTheme="majorBidi" w:hAnsiTheme="majorBidi" w:cstheme="majorBidi"/>
          <w:b/>
          <w:bCs/>
          <w:sz w:val="10"/>
          <w:szCs w:val="10"/>
          <w:lang w:bidi="ar-LB"/>
        </w:rPr>
      </w:pPr>
    </w:p>
    <w:p w:rsidR="005231D2" w:rsidRPr="009F6946" w:rsidRDefault="005231D2" w:rsidP="005231D2">
      <w:pPr>
        <w:spacing w:line="276" w:lineRule="auto"/>
        <w:jc w:val="center"/>
        <w:rPr>
          <w:rFonts w:asciiTheme="majorBidi" w:hAnsiTheme="majorBidi" w:cstheme="majorBidi"/>
          <w:b/>
          <w:bCs/>
          <w:sz w:val="10"/>
          <w:szCs w:val="10"/>
          <w:rtl/>
          <w:lang w:bidi="ar-LB"/>
        </w:rPr>
      </w:pPr>
    </w:p>
    <w:p w:rsidR="005231D2" w:rsidRPr="009F6946" w:rsidRDefault="005231D2" w:rsidP="005231D2">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lang w:bidi="ar-LB"/>
        </w:rPr>
        <w:t xml:space="preserve">المادة الأولى: </w:t>
      </w:r>
      <w:r w:rsidRPr="009F6946">
        <w:rPr>
          <w:rFonts w:asciiTheme="majorBidi" w:hAnsiTheme="majorBidi" w:cstheme="majorBidi"/>
          <w:bCs/>
          <w:sz w:val="28"/>
          <w:szCs w:val="28"/>
          <w:rtl/>
        </w:rPr>
        <w:t>تحديد الصفقة وموضوعها</w:t>
      </w:r>
    </w:p>
    <w:p w:rsidR="005231D2" w:rsidRPr="009F6946" w:rsidRDefault="005231D2" w:rsidP="005231D2">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 xml:space="preserve">تُجري إدارة الجمارك وفقًا لأحكام قانون الشراء العام وبطريقة الظرف المختوم مناقصة عمومية </w:t>
      </w:r>
      <w:r w:rsidRPr="009F6946">
        <w:rPr>
          <w:rFonts w:asciiTheme="majorBidi" w:eastAsia="Cambria" w:hAnsiTheme="majorBidi" w:cstheme="majorBidi"/>
          <w:color w:val="000000"/>
          <w:rtl/>
          <w:lang w:bidi="ar-LB"/>
        </w:rPr>
        <w:t>ل</w:t>
      </w:r>
      <w:r w:rsidRPr="009F6946">
        <w:rPr>
          <w:rFonts w:asciiTheme="majorBidi" w:eastAsia="Cambria" w:hAnsiTheme="majorBidi" w:cstheme="majorBidi"/>
          <w:color w:val="000000"/>
          <w:rtl/>
        </w:rPr>
        <w:t>شراء آلات تصوير مستندات وفقاً لدفتر الشروط هذا</w:t>
      </w:r>
      <w:r w:rsidRPr="009F6946">
        <w:rPr>
          <w:rFonts w:asciiTheme="majorBidi" w:eastAsia="Cambria" w:hAnsiTheme="majorBidi" w:cstheme="majorBidi"/>
          <w:color w:val="000000"/>
          <w:rtl/>
          <w:lang w:bidi="ar-LB"/>
        </w:rPr>
        <w:t xml:space="preserve"> ومرفقاته </w:t>
      </w:r>
      <w:r w:rsidRPr="009F6946">
        <w:rPr>
          <w:rFonts w:asciiTheme="majorBidi" w:eastAsia="Cambria" w:hAnsiTheme="majorBidi" w:cstheme="majorBidi"/>
          <w:color w:val="000000"/>
          <w:rtl/>
        </w:rPr>
        <w:t>التي تُعتبر كلها جزأً لا يتجزأ منه.</w:t>
      </w:r>
    </w:p>
    <w:p w:rsidR="005231D2" w:rsidRPr="009F6946" w:rsidRDefault="005231D2" w:rsidP="005231D2">
      <w:pPr>
        <w:pStyle w:val="ListParagraph"/>
        <w:numPr>
          <w:ilvl w:val="0"/>
          <w:numId w:val="2"/>
        </w:numPr>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يُطبق على دفتر الشروط هذا أحكام قانون الشراء العام والأنظمة الأخرى المرعية الإجراء، وعند التعارض بين أحكام دفتر الشروط هذا وأحكام قانون الشراء العام، تطبق أحكام قانون الشراء العام.</w:t>
      </w:r>
    </w:p>
    <w:p w:rsidR="005231D2" w:rsidRPr="009F6946" w:rsidRDefault="005231D2" w:rsidP="005231D2">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تتم الدعوة الى هذا التلزيم عبر الإعلان على كلٍ من:</w:t>
      </w:r>
    </w:p>
    <w:p w:rsidR="005231D2" w:rsidRPr="009F6946" w:rsidRDefault="005231D2" w:rsidP="005231D2">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المنصة الالكترونية المركزية لدى هيئة الشراء العام </w:t>
      </w:r>
      <w:hyperlink r:id="rId7">
        <w:r w:rsidRPr="009F6946">
          <w:rPr>
            <w:rFonts w:asciiTheme="majorBidi" w:hAnsiTheme="majorBidi" w:cstheme="majorBidi"/>
            <w:color w:val="0000FF"/>
            <w:u w:val="single" w:color="0000FF"/>
          </w:rPr>
          <w:t>www.ppa</w:t>
        </w:r>
      </w:hyperlink>
      <w:hyperlink r:id="rId8">
        <w:r w:rsidRPr="009F6946">
          <w:rPr>
            <w:rFonts w:asciiTheme="majorBidi" w:hAnsiTheme="majorBidi" w:cstheme="majorBidi"/>
            <w:color w:val="0000FF"/>
            <w:u w:val="single" w:color="0000FF"/>
          </w:rPr>
          <w:t>.</w:t>
        </w:r>
      </w:hyperlink>
      <w:hyperlink r:id="rId9">
        <w:r w:rsidRPr="009F6946">
          <w:rPr>
            <w:rFonts w:asciiTheme="majorBidi" w:hAnsiTheme="majorBidi" w:cstheme="majorBidi"/>
            <w:color w:val="0000FF"/>
            <w:u w:val="single" w:color="0000FF"/>
          </w:rPr>
          <w:t>gov.lb</w:t>
        </w:r>
      </w:hyperlink>
      <w:hyperlink r:id="rId10">
        <w:r w:rsidRPr="009F6946">
          <w:rPr>
            <w:rFonts w:asciiTheme="majorBidi" w:hAnsiTheme="majorBidi" w:cstheme="majorBidi"/>
            <w:szCs w:val="32"/>
            <w:rtl/>
          </w:rPr>
          <w:t xml:space="preserve"> </w:t>
        </w:r>
      </w:hyperlink>
    </w:p>
    <w:p w:rsidR="005231D2" w:rsidRPr="009F6946" w:rsidRDefault="005231D2" w:rsidP="005231D2">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الموقع الالكتروني الخاص بإدارة الجمارك </w:t>
      </w:r>
      <w:hyperlink r:id="rId11" w:history="1">
        <w:r w:rsidRPr="009F6946">
          <w:rPr>
            <w:rStyle w:val="Hyperlink"/>
            <w:rFonts w:asciiTheme="majorBidi" w:hAnsiTheme="majorBidi" w:cstheme="majorBidi"/>
            <w:u w:color="0000FF"/>
          </w:rPr>
          <w:t>www.</w:t>
        </w:r>
      </w:hyperlink>
      <w:hyperlink r:id="rId12">
        <w:r w:rsidRPr="009F6946">
          <w:rPr>
            <w:rFonts w:asciiTheme="majorBidi" w:hAnsiTheme="majorBidi" w:cstheme="majorBidi"/>
            <w:color w:val="0000FF"/>
            <w:u w:val="single" w:color="0000FF"/>
          </w:rPr>
          <w:t>customs.gov.lb</w:t>
        </w:r>
      </w:hyperlink>
      <w:hyperlink r:id="rId13">
        <w:r w:rsidRPr="009F6946">
          <w:rPr>
            <w:rFonts w:asciiTheme="majorBidi" w:hAnsiTheme="majorBidi" w:cstheme="majorBidi"/>
            <w:szCs w:val="32"/>
            <w:rtl/>
          </w:rPr>
          <w:t xml:space="preserve"> </w:t>
        </w:r>
      </w:hyperlink>
    </w:p>
    <w:p w:rsidR="005231D2" w:rsidRPr="00F4438F" w:rsidRDefault="005231D2" w:rsidP="005231D2">
      <w:pPr>
        <w:pStyle w:val="Heading3"/>
        <w:numPr>
          <w:ilvl w:val="0"/>
          <w:numId w:val="2"/>
        </w:numPr>
        <w:tabs>
          <w:tab w:val="clear" w:pos="2408"/>
        </w:tabs>
        <w:spacing w:before="0" w:after="0" w:line="276" w:lineRule="auto"/>
        <w:ind w:right="0"/>
        <w:rPr>
          <w:rFonts w:asciiTheme="majorBidi" w:eastAsia="Traditional Arabic" w:hAnsiTheme="majorBidi" w:cstheme="majorBidi"/>
          <w:sz w:val="28"/>
          <w:szCs w:val="28"/>
        </w:rPr>
      </w:pPr>
      <w:r w:rsidRPr="00F4438F">
        <w:rPr>
          <w:rFonts w:asciiTheme="majorBidi" w:eastAsia="Times New Roman" w:hAnsiTheme="majorBidi" w:cstheme="majorBidi"/>
          <w:sz w:val="28"/>
          <w:szCs w:val="28"/>
          <w:rtl/>
          <w:lang w:bidi="ar-LB"/>
        </w:rPr>
        <w:t>ي</w:t>
      </w:r>
      <w:r>
        <w:rPr>
          <w:rFonts w:asciiTheme="majorBidi" w:eastAsia="Times New Roman" w:hAnsiTheme="majorBidi" w:cstheme="majorBidi" w:hint="cs"/>
          <w:sz w:val="28"/>
          <w:szCs w:val="28"/>
          <w:rtl/>
          <w:lang w:bidi="ar-LB"/>
        </w:rPr>
        <w:t>توجب</w:t>
      </w:r>
      <w:r w:rsidRPr="00F4438F">
        <w:rPr>
          <w:rFonts w:asciiTheme="majorBidi" w:eastAsia="Times New Roman" w:hAnsiTheme="majorBidi" w:cstheme="majorBidi"/>
          <w:sz w:val="28"/>
          <w:szCs w:val="28"/>
          <w:rtl/>
          <w:lang w:bidi="ar-LB"/>
        </w:rPr>
        <w:t xml:space="preserve"> الإطلاع على دفتر الشروط هذا </w:t>
      </w:r>
      <w:r w:rsidRPr="00533D0F">
        <w:rPr>
          <w:rFonts w:asciiTheme="majorBidi" w:eastAsia="Times New Roman" w:hAnsiTheme="majorBidi" w:cstheme="majorBidi"/>
          <w:sz w:val="28"/>
          <w:szCs w:val="28"/>
          <w:u w:val="single"/>
          <w:rtl/>
          <w:lang w:bidi="ar-LB"/>
        </w:rPr>
        <w:t>والحصول على نسخة منه</w:t>
      </w:r>
      <w:r w:rsidRPr="00F4438F">
        <w:rPr>
          <w:rFonts w:asciiTheme="majorBidi" w:eastAsia="Times New Roman" w:hAnsiTheme="majorBidi" w:cstheme="majorBidi"/>
          <w:sz w:val="28"/>
          <w:szCs w:val="28"/>
          <w:rtl/>
          <w:lang w:bidi="ar-LB"/>
        </w:rPr>
        <w:t xml:space="preserve"> من مديرية الجمارك العامة –</w:t>
      </w:r>
      <w:r w:rsidRPr="00F4438F">
        <w:rPr>
          <w:rFonts w:asciiTheme="majorBidi" w:eastAsia="Times New Roman" w:hAnsiTheme="majorBidi" w:cstheme="majorBidi" w:hint="cs"/>
          <w:sz w:val="28"/>
          <w:szCs w:val="28"/>
          <w:rtl/>
          <w:lang w:bidi="ar-LB"/>
        </w:rPr>
        <w:t xml:space="preserve"> دائرة الشؤون المالية</w:t>
      </w:r>
      <w:r w:rsidR="00533D0F">
        <w:rPr>
          <w:rFonts w:asciiTheme="majorBidi" w:eastAsia="Times New Roman" w:hAnsiTheme="majorBidi" w:cstheme="majorBidi" w:hint="cs"/>
          <w:sz w:val="28"/>
          <w:szCs w:val="28"/>
          <w:rtl/>
          <w:lang w:bidi="ar-LB"/>
        </w:rPr>
        <w:t xml:space="preserve"> في بيروت، منطقة المرفأ</w:t>
      </w:r>
      <w:r w:rsidRPr="00F4438F">
        <w:rPr>
          <w:rFonts w:asciiTheme="majorBidi" w:eastAsia="Times New Roman" w:hAnsiTheme="majorBidi" w:cstheme="majorBidi" w:hint="cs"/>
          <w:sz w:val="28"/>
          <w:szCs w:val="28"/>
          <w:rtl/>
          <w:lang w:bidi="ar-LB"/>
        </w:rPr>
        <w:t xml:space="preserve">، </w:t>
      </w:r>
      <w:r w:rsidRPr="00F4438F">
        <w:rPr>
          <w:rFonts w:asciiTheme="majorBidi" w:eastAsia="Traditional Arabic" w:hAnsiTheme="majorBidi" w:cstheme="majorBidi"/>
          <w:sz w:val="28"/>
          <w:szCs w:val="28"/>
          <w:rtl/>
        </w:rPr>
        <w:t xml:space="preserve">كما يُنشر على المنصّة الإلكترونية المركزية لدى هيئة الشراء العام وعلى الموقع الإلكتروني الخاص بإدارة الجمارك </w:t>
      </w:r>
      <w:r w:rsidRPr="00F4438F">
        <w:rPr>
          <w:rFonts w:asciiTheme="majorBidi" w:eastAsia="Traditional Arabic" w:hAnsiTheme="majorBidi" w:cstheme="majorBidi"/>
          <w:bCs/>
          <w:sz w:val="28"/>
          <w:szCs w:val="28"/>
          <w:rtl/>
        </w:rPr>
        <w:t>.</w:t>
      </w:r>
    </w:p>
    <w:p w:rsidR="005231D2" w:rsidRPr="009F6946" w:rsidRDefault="005231D2" w:rsidP="005231D2">
      <w:pPr>
        <w:pStyle w:val="ListParagraph"/>
        <w:numPr>
          <w:ilvl w:val="0"/>
          <w:numId w:val="2"/>
        </w:numPr>
        <w:rPr>
          <w:rFonts w:asciiTheme="majorBidi" w:hAnsiTheme="majorBidi" w:cstheme="majorBidi"/>
        </w:rPr>
      </w:pPr>
      <w:r w:rsidRPr="009F6946">
        <w:rPr>
          <w:rFonts w:asciiTheme="majorBidi" w:hAnsiTheme="majorBidi" w:cstheme="majorBidi"/>
          <w:sz w:val="28"/>
          <w:szCs w:val="28"/>
          <w:rtl/>
        </w:rPr>
        <w:t>مرفقات دفتر الشروط:</w:t>
      </w:r>
    </w:p>
    <w:p w:rsidR="005231D2" w:rsidRPr="009F6946" w:rsidRDefault="005231D2" w:rsidP="005231D2">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1: الصنف، المواصفات الفنية، الكمية</w:t>
      </w:r>
      <w:r>
        <w:rPr>
          <w:rFonts w:asciiTheme="majorBidi" w:hAnsiTheme="majorBidi" w:cstheme="majorBidi" w:hint="cs"/>
          <w:sz w:val="28"/>
          <w:szCs w:val="28"/>
          <w:rtl/>
        </w:rPr>
        <w:t>.</w:t>
      </w:r>
    </w:p>
    <w:p w:rsidR="005231D2" w:rsidRPr="009F6946" w:rsidRDefault="005231D2" w:rsidP="005231D2">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2: مستند التعهد / االتصريح.</w:t>
      </w:r>
    </w:p>
    <w:p w:rsidR="005231D2" w:rsidRPr="009F6946" w:rsidRDefault="005231D2" w:rsidP="005231D2">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3: مستند تصريح النزاهة.</w:t>
      </w:r>
    </w:p>
    <w:p w:rsidR="005231D2" w:rsidRPr="009F6946" w:rsidRDefault="005231D2" w:rsidP="005231D2">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4: نموذج ضمان العرض / ضمان حسن التنفيذ.</w:t>
      </w:r>
    </w:p>
    <w:p w:rsidR="005231D2" w:rsidRPr="009F6946" w:rsidRDefault="005231D2" w:rsidP="005231D2">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5: جدول/بيان الأسعار.</w:t>
      </w:r>
    </w:p>
    <w:p w:rsidR="005231D2" w:rsidRDefault="005231D2" w:rsidP="005231D2">
      <w:pPr>
        <w:pStyle w:val="ListParagraph"/>
        <w:numPr>
          <w:ilvl w:val="0"/>
          <w:numId w:val="20"/>
        </w:numPr>
        <w:spacing w:after="0" w:line="240" w:lineRule="auto"/>
        <w:ind w:left="1434" w:hanging="357"/>
        <w:rPr>
          <w:rFonts w:asciiTheme="majorBidi" w:hAnsiTheme="majorBidi" w:cstheme="majorBidi"/>
          <w:sz w:val="28"/>
          <w:szCs w:val="28"/>
        </w:rPr>
      </w:pPr>
      <w:r w:rsidRPr="009F6946">
        <w:rPr>
          <w:rFonts w:asciiTheme="majorBidi" w:hAnsiTheme="majorBidi" w:cstheme="majorBidi"/>
          <w:sz w:val="28"/>
          <w:szCs w:val="28"/>
          <w:rtl/>
        </w:rPr>
        <w:t>الملحق رقم 6: نموذج بيان بصاحب الحق الإقتصادي</w:t>
      </w:r>
    </w:p>
    <w:p w:rsidR="005231D2" w:rsidRPr="00C1233A" w:rsidRDefault="005231D2" w:rsidP="005231D2">
      <w:pPr>
        <w:ind w:left="1077"/>
        <w:rPr>
          <w:rFonts w:asciiTheme="majorBidi" w:hAnsiTheme="majorBidi" w:cstheme="majorBidi"/>
        </w:rPr>
      </w:pPr>
    </w:p>
    <w:p w:rsidR="005231D2" w:rsidRPr="009F6946" w:rsidRDefault="005231D2" w:rsidP="005231D2">
      <w:pPr>
        <w:pStyle w:val="Heading3"/>
        <w:tabs>
          <w:tab w:val="clear" w:pos="2408"/>
        </w:tabs>
        <w:spacing w:before="0" w:after="0" w:line="276" w:lineRule="auto"/>
        <w:ind w:left="1296" w:right="0" w:hanging="1260"/>
        <w:rPr>
          <w:rFonts w:asciiTheme="majorBidi" w:hAnsiTheme="majorBidi" w:cstheme="majorBidi"/>
          <w:b w:val="0"/>
          <w:sz w:val="28"/>
          <w:szCs w:val="28"/>
        </w:rPr>
      </w:pPr>
      <w:r w:rsidRPr="009F6946">
        <w:rPr>
          <w:rFonts w:asciiTheme="majorBidi" w:hAnsiTheme="majorBidi" w:cstheme="majorBidi"/>
          <w:bCs/>
          <w:sz w:val="28"/>
          <w:szCs w:val="28"/>
          <w:rtl/>
        </w:rPr>
        <w:t>المادة الثانية: العارضون المسموح لهم الإشتراك في هذه الصفقة</w:t>
      </w:r>
      <w:r w:rsidRPr="009F6946">
        <w:rPr>
          <w:rFonts w:asciiTheme="majorBidi" w:hAnsiTheme="majorBidi" w:cstheme="majorBidi"/>
          <w:b w:val="0"/>
          <w:sz w:val="28"/>
          <w:szCs w:val="28"/>
          <w:rtl/>
        </w:rPr>
        <w:t xml:space="preserve"> </w:t>
      </w:r>
    </w:p>
    <w:p w:rsidR="005231D2" w:rsidRPr="009F6946" w:rsidRDefault="005231D2" w:rsidP="005231D2">
      <w:pPr>
        <w:spacing w:after="2" w:line="259" w:lineRule="auto"/>
        <w:ind w:left="9" w:hanging="10"/>
        <w:jc w:val="left"/>
        <w:rPr>
          <w:rFonts w:asciiTheme="majorBidi" w:eastAsiaTheme="minorHAnsi" w:hAnsiTheme="majorBidi" w:cstheme="majorBidi"/>
        </w:rPr>
      </w:pPr>
      <w:r w:rsidRPr="009F6946">
        <w:rPr>
          <w:rFonts w:asciiTheme="majorBidi" w:hAnsiTheme="majorBidi" w:cstheme="majorBidi"/>
          <w:b/>
        </w:rPr>
        <w:t xml:space="preserve">      </w:t>
      </w:r>
      <w:r w:rsidRPr="009F6946">
        <w:rPr>
          <w:rFonts w:asciiTheme="majorBidi" w:eastAsiaTheme="minorHAnsi" w:hAnsiTheme="majorBidi" w:cstheme="majorBidi"/>
          <w:rtl/>
        </w:rPr>
        <w:t xml:space="preserve">يجب أن يكون العارض شخصاً معنوياً وفقاً لأحد الشرطين التاليين: </w:t>
      </w:r>
    </w:p>
    <w:p w:rsidR="005231D2" w:rsidRPr="009F6946" w:rsidRDefault="005231D2" w:rsidP="005231D2">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شركة لبنانية. </w:t>
      </w:r>
    </w:p>
    <w:p w:rsidR="005231D2" w:rsidRPr="009F6946" w:rsidRDefault="005231D2" w:rsidP="005231D2">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مؤسسة لبنانية. </w:t>
      </w:r>
    </w:p>
    <w:p w:rsidR="005231D2" w:rsidRPr="009F6946" w:rsidRDefault="005231D2" w:rsidP="005231D2">
      <w:pPr>
        <w:rPr>
          <w:rFonts w:asciiTheme="majorBidi" w:hAnsiTheme="majorBidi" w:cstheme="majorBidi"/>
        </w:rPr>
      </w:pPr>
    </w:p>
    <w:p w:rsidR="005231D2" w:rsidRPr="005231D2" w:rsidRDefault="005231D2" w:rsidP="005231D2">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t>المادة الثالثة: طريقة التلزيم والإرساء</w:t>
      </w:r>
      <w:r>
        <w:rPr>
          <w:rFonts w:hint="cs"/>
          <w:rtl/>
        </w:rPr>
        <w:t>.</w:t>
      </w:r>
    </w:p>
    <w:p w:rsidR="005231D2" w:rsidRPr="009F6946" w:rsidRDefault="005231D2" w:rsidP="005231D2">
      <w:pPr>
        <w:pStyle w:val="NoSpacing"/>
        <w:numPr>
          <w:ilvl w:val="0"/>
          <w:numId w:val="19"/>
        </w:numPr>
        <w:ind w:left="630"/>
        <w:rPr>
          <w:rFonts w:asciiTheme="majorBidi" w:hAnsiTheme="majorBidi" w:cstheme="majorBidi"/>
          <w:lang w:bidi="ar-LB"/>
        </w:rPr>
      </w:pPr>
      <w:r>
        <w:rPr>
          <w:rFonts w:asciiTheme="majorBidi" w:hAnsiTheme="majorBidi" w:cstheme="majorBidi" w:hint="cs"/>
          <w:rtl/>
        </w:rPr>
        <w:t>يجري التلزيم بطريقة المناقصة العمومية على أساس السعر الأدنى الإجمالي للصفقة</w:t>
      </w:r>
      <w:r w:rsidRPr="009F6946">
        <w:rPr>
          <w:rFonts w:asciiTheme="majorBidi" w:hAnsiTheme="majorBidi" w:cstheme="majorBidi"/>
          <w:rtl/>
        </w:rPr>
        <w:t>.</w:t>
      </w:r>
    </w:p>
    <w:p w:rsidR="005231D2" w:rsidRPr="009F6946" w:rsidRDefault="005231D2" w:rsidP="005231D2">
      <w:pPr>
        <w:pStyle w:val="NoSpacing"/>
        <w:numPr>
          <w:ilvl w:val="0"/>
          <w:numId w:val="19"/>
        </w:numPr>
        <w:ind w:left="630"/>
        <w:rPr>
          <w:rFonts w:asciiTheme="majorBidi" w:hAnsiTheme="majorBidi" w:cstheme="majorBidi"/>
        </w:rPr>
      </w:pPr>
      <w:r w:rsidRPr="009F6946">
        <w:rPr>
          <w:rFonts w:asciiTheme="majorBidi" w:hAnsiTheme="majorBidi" w:cstheme="majorBidi"/>
          <w:rtl/>
        </w:rPr>
        <w:t>يسند التلزيم مؤقتًا الى العارض المقبول شكلًا من الناحية الإدارية والفنية والذي قدم السع</w:t>
      </w:r>
      <w:r>
        <w:rPr>
          <w:rFonts w:asciiTheme="majorBidi" w:hAnsiTheme="majorBidi" w:cstheme="majorBidi" w:hint="cs"/>
          <w:rtl/>
        </w:rPr>
        <w:t xml:space="preserve">ر الأدنى الإجمالي للصفقة. </w:t>
      </w:r>
    </w:p>
    <w:p w:rsidR="005231D2" w:rsidRPr="00352A1C" w:rsidRDefault="005231D2" w:rsidP="005231D2">
      <w:pPr>
        <w:pStyle w:val="NoSpacing"/>
        <w:numPr>
          <w:ilvl w:val="0"/>
          <w:numId w:val="19"/>
        </w:numPr>
        <w:ind w:left="630"/>
        <w:rPr>
          <w:rFonts w:asciiTheme="majorBidi" w:hAnsiTheme="majorBidi" w:cstheme="majorBidi"/>
        </w:rPr>
      </w:pPr>
      <w:r w:rsidRPr="009F6946">
        <w:rPr>
          <w:rFonts w:asciiTheme="majorBidi" w:hAnsiTheme="majorBidi" w:cstheme="majorBidi"/>
          <w:color w:val="000000"/>
          <w:rtl/>
        </w:rPr>
        <w:t>إذا تساوت الأسعار</w:t>
      </w:r>
      <w:r>
        <w:rPr>
          <w:rFonts w:asciiTheme="majorBidi" w:hAnsiTheme="majorBidi" w:cstheme="majorBidi" w:hint="cs"/>
          <w:color w:val="000000"/>
          <w:rtl/>
        </w:rPr>
        <w:t xml:space="preserve"> </w:t>
      </w:r>
      <w:r w:rsidRPr="009F6946">
        <w:rPr>
          <w:rFonts w:asciiTheme="majorBidi" w:hAnsiTheme="majorBidi" w:cstheme="majorBidi"/>
          <w:color w:val="000000"/>
          <w:rtl/>
        </w:rPr>
        <w:t>بين العارضين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r w:rsidRPr="00352A1C">
        <w:rPr>
          <w:rFonts w:asciiTheme="majorBidi" w:hAnsiTheme="majorBidi" w:cstheme="majorBidi" w:hint="cs"/>
          <w:rtl/>
        </w:rPr>
        <w:t xml:space="preserve"> </w:t>
      </w:r>
    </w:p>
    <w:p w:rsidR="005231D2" w:rsidRPr="00CE4A7B" w:rsidRDefault="005231D2" w:rsidP="005231D2">
      <w:pPr>
        <w:pStyle w:val="NoSpacing"/>
        <w:numPr>
          <w:ilvl w:val="0"/>
          <w:numId w:val="19"/>
        </w:numPr>
        <w:ind w:left="630"/>
      </w:pPr>
      <w:r>
        <w:rPr>
          <w:rFonts w:hint="cs"/>
          <w:rtl/>
        </w:rPr>
        <w:t>يحق للإدارة رفض أي عرض تفوق قيمته 20% عن القيمة التقديرية .</w:t>
      </w:r>
    </w:p>
    <w:p w:rsidR="005231D2" w:rsidRPr="009F6946" w:rsidRDefault="005231D2" w:rsidP="005231D2">
      <w:pPr>
        <w:pStyle w:val="NoSpacing"/>
        <w:ind w:left="360"/>
        <w:rPr>
          <w:rFonts w:asciiTheme="majorBidi" w:hAnsiTheme="majorBidi" w:cstheme="majorBidi"/>
        </w:rPr>
      </w:pPr>
    </w:p>
    <w:p w:rsidR="005231D2" w:rsidRPr="005231D2" w:rsidRDefault="005231D2" w:rsidP="005231D2">
      <w:pPr>
        <w:pStyle w:val="NoSpacing"/>
        <w:ind w:left="360"/>
        <w:rPr>
          <w:rFonts w:asciiTheme="majorBidi" w:hAnsiTheme="majorBidi" w:cstheme="majorBidi"/>
        </w:rPr>
      </w:pPr>
    </w:p>
    <w:p w:rsidR="005231D2" w:rsidRPr="009F6946" w:rsidRDefault="005231D2" w:rsidP="005231D2">
      <w:pPr>
        <w:pBdr>
          <w:top w:val="nil"/>
          <w:left w:val="nil"/>
          <w:bottom w:val="nil"/>
          <w:right w:val="nil"/>
          <w:between w:val="nil"/>
        </w:pBdr>
        <w:spacing w:line="276" w:lineRule="auto"/>
        <w:rPr>
          <w:rFonts w:asciiTheme="majorBidi" w:hAnsiTheme="majorBidi" w:cstheme="majorBidi"/>
          <w:sz w:val="10"/>
          <w:szCs w:val="10"/>
        </w:rPr>
      </w:pPr>
    </w:p>
    <w:p w:rsidR="005231D2" w:rsidRPr="009F6946" w:rsidRDefault="005231D2" w:rsidP="005231D2">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lastRenderedPageBreak/>
        <w:t>المادة الرابعة: شروط مشاركة العارضين</w:t>
      </w:r>
    </w:p>
    <w:p w:rsidR="005231D2" w:rsidRPr="009F6946" w:rsidRDefault="005231D2" w:rsidP="005231D2">
      <w:pPr>
        <w:spacing w:line="276" w:lineRule="auto"/>
        <w:rPr>
          <w:rFonts w:asciiTheme="majorBidi" w:hAnsiTheme="majorBidi" w:cstheme="majorBidi"/>
          <w:rtl/>
        </w:rPr>
      </w:pPr>
      <w:r w:rsidRPr="009F6946">
        <w:rPr>
          <w:rFonts w:asciiTheme="majorBidi" w:hAnsiTheme="majorBidi" w:cstheme="majorBidi"/>
          <w:rtl/>
        </w:rPr>
        <w:t xml:space="preserve">يحق الاشتراك في هذه الصفقة لكل شخص معنوي تتوافر فيه الشروط التالية، ويصرح عنها وفق الوثائق والمستندات الإداريّة المطلوبة في الفقرة أولاً أدناه: </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1-</w:t>
      </w:r>
      <w:r w:rsidRPr="009F6946">
        <w:rPr>
          <w:rFonts w:asciiTheme="majorBidi" w:hAnsiTheme="majorBidi" w:cstheme="majorBidi"/>
          <w:rtl/>
        </w:rPr>
        <w:tab/>
        <w:t xml:space="preserve">ألاّ يكون قد ثبتت مخالفتهم للأخلاق المهنية المنصوص عليها في النصوص ذات الصلة؛ </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2-</w:t>
      </w:r>
      <w:r w:rsidRPr="009F6946">
        <w:rPr>
          <w:rFonts w:asciiTheme="majorBidi" w:hAnsiTheme="majorBidi" w:cstheme="majorBidi"/>
          <w:rtl/>
        </w:rPr>
        <w:tab/>
        <w:t>الأهليّة القانونية لإبرام عقد الشراء؛</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3-</w:t>
      </w:r>
      <w:r w:rsidRPr="009F6946">
        <w:rPr>
          <w:rFonts w:asciiTheme="majorBidi" w:hAnsiTheme="majorBidi" w:cstheme="majorBidi"/>
          <w:rtl/>
        </w:rPr>
        <w:tab/>
        <w:t>ألاّ يكون قد صدرت بحقهم أو بحق مديريهم أو مستخدميهم ا</w:t>
      </w:r>
      <w:r>
        <w:rPr>
          <w:rFonts w:asciiTheme="majorBidi" w:hAnsiTheme="majorBidi" w:cstheme="majorBidi"/>
          <w:rtl/>
        </w:rPr>
        <w:t>لمعنيين بعملية الشراء أحكام نها</w:t>
      </w:r>
      <w:r>
        <w:rPr>
          <w:rFonts w:asciiTheme="majorBidi" w:hAnsiTheme="majorBidi" w:cstheme="majorBidi" w:hint="cs"/>
          <w:rtl/>
          <w:lang w:bidi="ar-LB"/>
        </w:rPr>
        <w:t>ئ</w:t>
      </w:r>
      <w:r w:rsidRPr="009F6946">
        <w:rPr>
          <w:rFonts w:asciiTheme="majorBidi" w:hAnsiTheme="majorBidi" w:cstheme="majorBidi"/>
          <w:rtl/>
        </w:rPr>
        <w:t>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 وألاّ يكونوا في وضع الإقصاء عن الإشتراك ف</w:t>
      </w:r>
      <w:r>
        <w:rPr>
          <w:rFonts w:asciiTheme="majorBidi" w:hAnsiTheme="majorBidi" w:cstheme="majorBidi" w:hint="cs"/>
          <w:rtl/>
        </w:rPr>
        <w:t>ي</w:t>
      </w:r>
      <w:r w:rsidRPr="009F6946">
        <w:rPr>
          <w:rFonts w:asciiTheme="majorBidi" w:hAnsiTheme="majorBidi" w:cstheme="majorBidi"/>
          <w:rtl/>
        </w:rPr>
        <w:t xml:space="preserve"> الشراء العام؛ </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4-</w:t>
      </w:r>
      <w:r w:rsidRPr="009F6946">
        <w:rPr>
          <w:rFonts w:asciiTheme="majorBidi" w:hAnsiTheme="majorBidi" w:cstheme="majorBidi"/>
          <w:rtl/>
        </w:rPr>
        <w:tab/>
        <w:t xml:space="preserve">ألاّ يكون قد حُكموا بجرائم اعتياد الربى وتبييض الأموال بموجب حكم نهائي وإن غير مبرم؛  </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5-</w:t>
      </w:r>
      <w:r w:rsidRPr="009F6946">
        <w:rPr>
          <w:rFonts w:asciiTheme="majorBidi" w:hAnsiTheme="majorBidi" w:cstheme="majorBidi"/>
          <w:rtl/>
        </w:rPr>
        <w:tab/>
        <w:t xml:space="preserve">ألاّ يكونوا مشاركين في السلطة التقريرية لسلطة التعاقد وألاّ يكون لديهم مع أيّ من أعضاء السلطة التقريرية مصالح ماديّة أو تضارب مصالح؛ </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6-</w:t>
      </w:r>
      <w:r w:rsidRPr="009F6946">
        <w:rPr>
          <w:rFonts w:asciiTheme="majorBidi" w:hAnsiTheme="majorBidi" w:cstheme="majorBidi"/>
          <w:rtl/>
        </w:rPr>
        <w:tab/>
        <w:t>الإيفاء بالإلتزامات الضريبية واشتراكات الضمان الإجتماعي؛</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7-</w:t>
      </w:r>
      <w:r w:rsidRPr="009F6946">
        <w:rPr>
          <w:rFonts w:asciiTheme="majorBidi" w:hAnsiTheme="majorBidi" w:cstheme="majorBidi"/>
          <w:rtl/>
        </w:rPr>
        <w:tab/>
        <w:t>ألاّ يكونوا قيد التصفية أو صدرت بحقّهم أحكام إفلاس؛</w:t>
      </w:r>
    </w:p>
    <w:p w:rsidR="005231D2" w:rsidRPr="009F6946" w:rsidRDefault="005231D2" w:rsidP="005231D2">
      <w:pPr>
        <w:spacing w:line="276" w:lineRule="auto"/>
        <w:ind w:left="540" w:hanging="270"/>
        <w:rPr>
          <w:rFonts w:asciiTheme="majorBidi" w:hAnsiTheme="majorBidi" w:cstheme="majorBidi"/>
          <w:rtl/>
        </w:rPr>
      </w:pPr>
      <w:r w:rsidRPr="009F6946">
        <w:rPr>
          <w:rFonts w:asciiTheme="majorBidi" w:hAnsiTheme="majorBidi" w:cstheme="majorBidi"/>
          <w:rtl/>
        </w:rPr>
        <w:t>8-</w:t>
      </w:r>
      <w:r w:rsidRPr="009F6946">
        <w:rPr>
          <w:rFonts w:asciiTheme="majorBidi" w:hAnsiTheme="majorBidi" w:cstheme="majorBidi"/>
          <w:rtl/>
        </w:rPr>
        <w:tab/>
        <w:t>التصريح عن أصحاب الحق الإقتصادي؛</w:t>
      </w:r>
    </w:p>
    <w:p w:rsidR="005231D2" w:rsidRPr="009F6946" w:rsidRDefault="005231D2" w:rsidP="005231D2">
      <w:pPr>
        <w:spacing w:line="276" w:lineRule="auto"/>
        <w:rPr>
          <w:rFonts w:asciiTheme="majorBidi" w:hAnsiTheme="majorBidi" w:cstheme="majorBidi"/>
          <w:bCs/>
          <w:u w:val="single"/>
          <w:rtl/>
        </w:rPr>
      </w:pPr>
      <w:r w:rsidRPr="009F6946">
        <w:rPr>
          <w:rFonts w:asciiTheme="majorBidi" w:hAnsiTheme="majorBidi" w:cstheme="majorBidi"/>
          <w:bCs/>
          <w:u w:val="single"/>
          <w:rtl/>
        </w:rPr>
        <w:t>أولًا: الغلاف رقم (1) الوثائق والمستندات الإدارية المطلوبة</w:t>
      </w:r>
    </w:p>
    <w:p w:rsidR="00533D0F" w:rsidRPr="00D23C60" w:rsidRDefault="00533D0F" w:rsidP="00533D0F">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 xml:space="preserve">يتوجب على العارض الذي يرغب بالإشتراك في هذا التلزيم أن يقدم المستندات التالية (أصلية أو صورة طبق الأصل </w:t>
      </w:r>
      <w:r>
        <w:rPr>
          <w:rFonts w:asciiTheme="majorBidi" w:eastAsia="Cambria" w:hAnsiTheme="majorBidi" w:cstheme="majorBidi" w:hint="cs"/>
          <w:bCs/>
          <w:color w:val="000000"/>
          <w:rtl/>
          <w:lang w:bidi="ar-LB"/>
        </w:rPr>
        <w:t xml:space="preserve">عنها). </w:t>
      </w:r>
    </w:p>
    <w:p w:rsidR="00533D0F" w:rsidRPr="002238C0" w:rsidRDefault="00533D0F" w:rsidP="00533D0F">
      <w:pPr>
        <w:pStyle w:val="ListParagraph"/>
        <w:numPr>
          <w:ilvl w:val="0"/>
          <w:numId w:val="26"/>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rsidR="00533D0F" w:rsidRPr="00A50700" w:rsidRDefault="00533D0F" w:rsidP="00533D0F">
      <w:pPr>
        <w:pStyle w:val="ListParagraph"/>
        <w:numPr>
          <w:ilvl w:val="2"/>
          <w:numId w:val="4"/>
        </w:numPr>
        <w:pBdr>
          <w:top w:val="nil"/>
          <w:left w:val="nil"/>
          <w:bottom w:val="nil"/>
          <w:right w:val="nil"/>
          <w:between w:val="nil"/>
        </w:pBdr>
        <w:spacing w:after="0"/>
        <w:ind w:left="666" w:hanging="324"/>
        <w:rPr>
          <w:rFonts w:asciiTheme="majorBidi" w:eastAsia="Cambria" w:hAnsiTheme="majorBidi" w:cstheme="majorBidi"/>
          <w:color w:val="C00000"/>
          <w:sz w:val="28"/>
          <w:szCs w:val="28"/>
        </w:rPr>
      </w:pPr>
      <w:r w:rsidRPr="00A7143F">
        <w:rPr>
          <w:rFonts w:asciiTheme="majorBidi" w:eastAsia="Cambria" w:hAnsiTheme="majorBidi" w:cstheme="majorBidi" w:hint="cs"/>
          <w:sz w:val="28"/>
          <w:szCs w:val="28"/>
          <w:rtl/>
          <w:lang w:bidi="ar-LB"/>
        </w:rPr>
        <w:t>كتاب العرض (</w:t>
      </w:r>
      <w:r w:rsidRPr="00A7143F">
        <w:rPr>
          <w:rFonts w:asciiTheme="majorBidi" w:eastAsia="Cambria" w:hAnsiTheme="majorBidi" w:cstheme="majorBidi"/>
          <w:sz w:val="28"/>
          <w:szCs w:val="28"/>
          <w:rtl/>
        </w:rPr>
        <w:t>كتاب التعهد</w:t>
      </w:r>
      <w:r w:rsidRPr="00A7143F">
        <w:rPr>
          <w:rFonts w:asciiTheme="majorBidi" w:eastAsia="Cambria" w:hAnsiTheme="majorBidi" w:cstheme="majorBidi" w:hint="cs"/>
          <w:sz w:val="28"/>
          <w:szCs w:val="28"/>
          <w:rtl/>
        </w:rPr>
        <w:t xml:space="preserve">). </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w:t>
      </w:r>
      <w:r>
        <w:rPr>
          <w:rFonts w:asciiTheme="majorBidi" w:eastAsia="Cambria" w:hAnsiTheme="majorBidi" w:cstheme="majorBidi"/>
          <w:color w:val="000000"/>
          <w:rtl/>
        </w:rPr>
        <w:t>التوقيع عن العارض ونموذج توقيعه</w:t>
      </w:r>
      <w:r>
        <w:rPr>
          <w:rFonts w:asciiTheme="majorBidi" w:eastAsia="Cambria" w:hAnsiTheme="majorBidi" w:cstheme="majorBidi" w:hint="cs"/>
          <w:color w:val="000000"/>
          <w:rtl/>
        </w:rPr>
        <w:t xml:space="preserve">، أو علم وخبر في حال كان العارض جمعية لا تبغي الربح. </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التفويض القانوني اذا وقع العرض شخص غير الشخص الذي يملك حق التوقيع عن العارض بحسب </w:t>
      </w:r>
      <w:r>
        <w:rPr>
          <w:rFonts w:asciiTheme="majorBidi" w:eastAsia="Cambria" w:hAnsiTheme="majorBidi" w:cstheme="majorBidi"/>
          <w:color w:val="000000"/>
          <w:rtl/>
        </w:rPr>
        <w:t>الإذاعة التجارية</w:t>
      </w:r>
      <w:r>
        <w:rPr>
          <w:rFonts w:asciiTheme="majorBidi" w:eastAsia="Cambria" w:hAnsiTheme="majorBidi" w:cstheme="majorBidi" w:hint="cs"/>
          <w:color w:val="000000"/>
          <w:rtl/>
        </w:rPr>
        <w:t xml:space="preserve"> أو العلم والخبر في حال كان العارض جمعية لا تبغي الربح مصدقًا لدى الكاتب العدل.  </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w:t>
      </w:r>
      <w:r>
        <w:rPr>
          <w:rFonts w:asciiTheme="majorBidi" w:eastAsia="Cambria" w:hAnsiTheme="majorBidi" w:cstheme="majorBidi"/>
          <w:color w:val="000000"/>
          <w:rtl/>
        </w:rPr>
        <w:t xml:space="preserve">خه الثلاثة أشهر من تاريخ جلسة </w:t>
      </w:r>
      <w:r>
        <w:rPr>
          <w:rFonts w:asciiTheme="majorBidi" w:eastAsia="Cambria" w:hAnsiTheme="majorBidi" w:cstheme="majorBidi" w:hint="cs"/>
          <w:color w:val="000000"/>
          <w:rtl/>
        </w:rPr>
        <w:t>فتح</w:t>
      </w:r>
      <w:r w:rsidRPr="002414A7">
        <w:rPr>
          <w:rFonts w:asciiTheme="majorBidi" w:eastAsia="Cambria" w:hAnsiTheme="majorBidi" w:cstheme="majorBidi"/>
          <w:color w:val="000000"/>
          <w:rtl/>
        </w:rPr>
        <w:t xml:space="preserve"> العروض</w:t>
      </w:r>
      <w:r>
        <w:rPr>
          <w:rFonts w:asciiTheme="majorBidi" w:eastAsia="Cambria" w:hAnsiTheme="majorBidi" w:cstheme="majorBidi" w:hint="cs"/>
          <w:color w:val="000000"/>
          <w:rtl/>
        </w:rPr>
        <w:t>.</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Pr>
          <w:rFonts w:asciiTheme="majorBidi" w:eastAsia="Cambria" w:hAnsiTheme="majorBidi" w:cstheme="majorBidi"/>
          <w:color w:val="000000"/>
          <w:rtl/>
        </w:rPr>
        <w:t>عقد الشراكة</w:t>
      </w:r>
      <w:r>
        <w:rPr>
          <w:rFonts w:asciiTheme="majorBidi" w:eastAsia="Cambria" w:hAnsiTheme="majorBidi" w:cstheme="majorBidi" w:hint="cs"/>
          <w:color w:val="000000"/>
          <w:rtl/>
        </w:rPr>
        <w:t xml:space="preserve"> أو الإئتلاف (أو أي عقد آخر يمثل تحالف شركات) مصدق لدى الكاتب العدل، في حال تقدم أكثر من عارض بعرض مشترك، سواء كانوا شركات او جمعيات لا تبغي الربح أو مزيجًا منهما، على أن يحدد العقد رئيس الإئتلاف والمسؤولية التضامنية للأعضاء. </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w:t>
      </w:r>
      <w:r>
        <w:rPr>
          <w:rFonts w:asciiTheme="majorBidi" w:eastAsia="Cambria" w:hAnsiTheme="majorBidi" w:cstheme="majorBidi"/>
          <w:color w:val="000000"/>
          <w:rtl/>
        </w:rPr>
        <w:t xml:space="preserve"> اذا لم يكن خاضعًا</w:t>
      </w:r>
      <w:r>
        <w:rPr>
          <w:rFonts w:asciiTheme="majorBidi" w:eastAsia="Cambria" w:hAnsiTheme="majorBidi" w:cstheme="majorBidi" w:hint="cs"/>
          <w:color w:val="000000"/>
          <w:rtl/>
        </w:rPr>
        <w:t>.</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rsidR="00533D0F" w:rsidRPr="002414A7" w:rsidRDefault="00533D0F" w:rsidP="00533D0F">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w:t>
      </w:r>
      <w:r>
        <w:rPr>
          <w:rFonts w:asciiTheme="majorBidi" w:eastAsia="Cambria" w:hAnsiTheme="majorBidi" w:cstheme="majorBidi"/>
          <w:color w:val="000000"/>
          <w:rtl/>
        </w:rPr>
        <w:t>العارض سدد جميع اشتراكاته</w:t>
      </w:r>
      <w:r w:rsidRPr="002414A7">
        <w:rPr>
          <w:rFonts w:asciiTheme="majorBidi" w:eastAsia="Cambria" w:hAnsiTheme="majorBidi" w:cstheme="majorBidi"/>
          <w:color w:val="000000"/>
          <w:rtl/>
        </w:rPr>
        <w:t>.</w:t>
      </w:r>
    </w:p>
    <w:p w:rsidR="00533D0F" w:rsidRPr="002414A7"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rPr>
      </w:pPr>
      <w:r>
        <w:rPr>
          <w:rFonts w:asciiTheme="majorBidi" w:eastAsia="Times New Roman" w:hAnsiTheme="majorBidi" w:cstheme="majorBidi" w:hint="cs"/>
          <w:rtl/>
        </w:rPr>
        <w:t xml:space="preserve">إفادة شاملة صادرة عن السجل التجاري تبين المؤسسين والأعضاء والمساهمين أو الشركاء، المفوضين بالتوقيع، المدير، رأس المال، نشاط العارض والوقوعات الجارية، أو بيان بالهيئة الإدارية والهيئة العامة من وزارة الداخلية والبلديات في حال كان العارض جمعية لا تبغي الربح. </w:t>
      </w:r>
    </w:p>
    <w:p w:rsidR="00533D0F"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w:t>
      </w:r>
      <w:r>
        <w:rPr>
          <w:rFonts w:asciiTheme="majorBidi" w:eastAsia="Cambria" w:hAnsiTheme="majorBidi" w:cstheme="majorBidi"/>
          <w:color w:val="000000"/>
          <w:rtl/>
        </w:rPr>
        <w:t xml:space="preserve">ثبت ان العارض ليس في حالة </w:t>
      </w:r>
      <w:r>
        <w:rPr>
          <w:rFonts w:asciiTheme="majorBidi" w:eastAsia="Cambria" w:hAnsiTheme="majorBidi" w:cstheme="majorBidi" w:hint="cs"/>
          <w:color w:val="000000"/>
          <w:rtl/>
        </w:rPr>
        <w:t xml:space="preserve">إفلاس (غير مطلوب في حال كان العارض جمعية لا تبغي الربح). </w:t>
      </w:r>
    </w:p>
    <w:p w:rsidR="00533D0F" w:rsidRPr="00F12B1D"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F12B1D">
        <w:rPr>
          <w:rFonts w:asciiTheme="majorBidi" w:eastAsia="Cambria" w:hAnsiTheme="majorBidi" w:cstheme="majorBidi"/>
          <w:color w:val="000000"/>
          <w:rtl/>
        </w:rPr>
        <w:t xml:space="preserve">افادة صادرة عن </w:t>
      </w:r>
      <w:r w:rsidRPr="00F12B1D">
        <w:rPr>
          <w:rFonts w:asciiTheme="majorBidi" w:eastAsia="Cambria" w:hAnsiTheme="majorBidi" w:cstheme="majorBidi" w:hint="cs"/>
          <w:color w:val="000000"/>
          <w:rtl/>
        </w:rPr>
        <w:t>المرجع</w:t>
      </w:r>
      <w:r w:rsidRPr="00F12B1D">
        <w:rPr>
          <w:rFonts w:asciiTheme="majorBidi" w:eastAsia="Cambria" w:hAnsiTheme="majorBidi" w:cstheme="majorBidi"/>
          <w:color w:val="000000"/>
          <w:rtl/>
        </w:rPr>
        <w:t xml:space="preserve"> المختص تُثبت ان </w:t>
      </w:r>
      <w:r>
        <w:rPr>
          <w:rFonts w:asciiTheme="majorBidi" w:eastAsia="Cambria" w:hAnsiTheme="majorBidi" w:cstheme="majorBidi"/>
          <w:color w:val="000000"/>
          <w:rtl/>
        </w:rPr>
        <w:t>العارض ليس في حالة تصفية قضائية</w:t>
      </w:r>
      <w:r>
        <w:rPr>
          <w:rFonts w:asciiTheme="majorBidi" w:eastAsia="Cambria" w:hAnsiTheme="majorBidi" w:cstheme="majorBidi" w:hint="cs"/>
          <w:color w:val="000000"/>
          <w:rtl/>
        </w:rPr>
        <w:t xml:space="preserve"> (غير مطلوب في حال كان العارض جمعية لا تبغي الربح). </w:t>
      </w:r>
    </w:p>
    <w:p w:rsidR="00533D0F"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 xml:space="preserve">ضمان </w:t>
      </w:r>
      <w:r>
        <w:rPr>
          <w:rFonts w:asciiTheme="majorBidi" w:eastAsia="Cambria" w:hAnsiTheme="majorBidi" w:cstheme="majorBidi"/>
          <w:color w:val="000000"/>
          <w:rtl/>
          <w:lang w:bidi="ar-LB"/>
        </w:rPr>
        <w:t>العرض</w:t>
      </w:r>
      <w:r>
        <w:rPr>
          <w:rFonts w:asciiTheme="majorBidi" w:eastAsia="Cambria" w:hAnsiTheme="majorBidi" w:cstheme="majorBidi" w:hint="cs"/>
          <w:color w:val="000000"/>
          <w:rtl/>
          <w:lang w:bidi="ar-LB"/>
        </w:rPr>
        <w:t xml:space="preserve">، عند توجبه ، وفقًا لأحكام المادتين 34 و36 من قانون الشراء العام. </w:t>
      </w:r>
    </w:p>
    <w:p w:rsidR="00533D0F" w:rsidRPr="00A659CC"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rsidR="00533D0F" w:rsidRPr="002414A7"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rsidR="00533D0F" w:rsidRPr="002414A7"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rsidR="00533D0F" w:rsidRDefault="00533D0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Pr>
          <w:rFonts w:asciiTheme="majorBidi" w:eastAsia="Cambria" w:hAnsiTheme="majorBidi" w:cstheme="majorBidi"/>
          <w:color w:val="000000"/>
          <w:rtl/>
        </w:rPr>
        <w:t>مستند تصريح النزاهة</w:t>
      </w:r>
      <w:r>
        <w:rPr>
          <w:rFonts w:asciiTheme="majorBidi" w:eastAsia="Cambria" w:hAnsiTheme="majorBidi" w:cstheme="majorBidi" w:hint="cs"/>
          <w:color w:val="000000"/>
          <w:rtl/>
        </w:rPr>
        <w:t xml:space="preserve"> وفقًا للنموذج المتاح على الموقع الإلكتروني لهيئة الشراء</w:t>
      </w:r>
      <w:r w:rsidRPr="002414A7">
        <w:rPr>
          <w:rFonts w:asciiTheme="majorBidi" w:eastAsia="Cambria" w:hAnsiTheme="majorBidi" w:cstheme="majorBidi"/>
          <w:color w:val="000000"/>
          <w:rtl/>
        </w:rPr>
        <w:t>.</w:t>
      </w:r>
      <w:bookmarkStart w:id="0" w:name="_Hlk240535231"/>
    </w:p>
    <w:p w:rsidR="0043071F" w:rsidRPr="00053D49" w:rsidRDefault="0043071F" w:rsidP="00533D0F">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Pr>
          <w:rFonts w:asciiTheme="majorBidi" w:eastAsia="Cambria" w:hAnsiTheme="majorBidi" w:cstheme="majorBidi" w:hint="cs"/>
          <w:color w:val="000000"/>
          <w:rtl/>
        </w:rPr>
        <w:t xml:space="preserve">إفادة صادرة عن البلدية التي يقع المركز الرئيسي للعارض ضمن نطاقها بحسب شهادة التسجيل في السجل التجاري، تفيد أنه سدد كامل الرسوم البلدية المتوجبة عليه. </w:t>
      </w:r>
      <w:bookmarkStart w:id="1" w:name="_GoBack"/>
      <w:bookmarkEnd w:id="1"/>
    </w:p>
    <w:p w:rsidR="00533D0F" w:rsidRPr="001A3CF3" w:rsidRDefault="00533D0F" w:rsidP="00533D0F">
      <w:pPr>
        <w:pBdr>
          <w:top w:val="nil"/>
          <w:left w:val="nil"/>
          <w:bottom w:val="nil"/>
          <w:right w:val="nil"/>
          <w:between w:val="nil"/>
        </w:pBdr>
        <w:spacing w:after="240"/>
        <w:ind w:left="290"/>
        <w:rPr>
          <w:rFonts w:asciiTheme="majorBidi" w:eastAsia="Cambria" w:hAnsiTheme="majorBidi" w:cstheme="majorBidi"/>
          <w:color w:val="000000"/>
        </w:rPr>
      </w:pPr>
      <w:r>
        <w:rPr>
          <w:rFonts w:asciiTheme="majorBidi" w:eastAsia="Cambria" w:hAnsiTheme="majorBidi" w:cstheme="majorBidi"/>
          <w:color w:val="000000"/>
        </w:rPr>
        <w:t>18</w:t>
      </w:r>
      <w:r>
        <w:rPr>
          <w:rFonts w:asciiTheme="majorBidi" w:eastAsia="Cambria" w:hAnsiTheme="majorBidi" w:cstheme="majorBidi" w:hint="cs"/>
          <w:color w:val="000000"/>
          <w:rtl/>
          <w:lang w:bidi="ar-LB"/>
        </w:rPr>
        <w:t>-</w:t>
      </w:r>
      <w:r>
        <w:rPr>
          <w:rFonts w:asciiTheme="majorBidi" w:eastAsia="Cambria" w:hAnsiTheme="majorBidi" w:cstheme="majorBidi" w:hint="cs"/>
          <w:color w:val="000000"/>
          <w:rtl/>
        </w:rPr>
        <w:t>نسخة من دفتر الشروط مختومة من مديرية الجمارك العامة.</w:t>
      </w:r>
    </w:p>
    <w:bookmarkEnd w:id="0"/>
    <w:p w:rsidR="00533D0F" w:rsidRPr="009F6946" w:rsidRDefault="00533D0F" w:rsidP="00533D0F">
      <w:pPr>
        <w:pStyle w:val="ListParagraph"/>
        <w:ind w:left="459" w:hanging="369"/>
        <w:rPr>
          <w:rFonts w:asciiTheme="majorBidi" w:hAnsiTheme="majorBidi" w:cstheme="majorBidi"/>
          <w:sz w:val="28"/>
          <w:szCs w:val="28"/>
          <w:rtl/>
        </w:rPr>
      </w:pPr>
      <w:r w:rsidRPr="009F6946">
        <w:rPr>
          <w:rFonts w:asciiTheme="majorBidi" w:hAnsiTheme="majorBidi" w:cstheme="majorBidi"/>
          <w:sz w:val="28"/>
          <w:szCs w:val="28"/>
          <w:rtl/>
        </w:rPr>
        <w:t xml:space="preserve">- تُقبل صور عن هذه الوثائق والمستندات شرط إبراز المستندات الأصلية أثناء جلسة فض العروض، باستثناء:  </w:t>
      </w:r>
    </w:p>
    <w:p w:rsidR="00533D0F" w:rsidRPr="009F6946" w:rsidRDefault="00533D0F" w:rsidP="00533D0F">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كتاب التعهّد/التصريح  الملحق رقم 2 النسخة الأصلية . </w:t>
      </w:r>
    </w:p>
    <w:p w:rsidR="00533D0F" w:rsidRPr="009F6946" w:rsidRDefault="00533D0F" w:rsidP="00533D0F">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براءة ذمّة من الصندوق الوطني للضمان الإجتماعي:النسخة الأصلية أو صورة طبق الأصل مصدّقة من الضمان.  </w:t>
      </w:r>
    </w:p>
    <w:p w:rsidR="00533D0F" w:rsidRPr="009F6946" w:rsidRDefault="00533D0F" w:rsidP="00533D0F">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ضمان العرض : النسخة الأصلية. </w:t>
      </w:r>
    </w:p>
    <w:p w:rsidR="00533D0F" w:rsidRDefault="00533D0F" w:rsidP="00533D0F">
      <w:pPr>
        <w:pStyle w:val="ListParagraph"/>
        <w:numPr>
          <w:ilvl w:val="0"/>
          <w:numId w:val="23"/>
        </w:numPr>
        <w:ind w:left="1080" w:hanging="270"/>
        <w:rPr>
          <w:rFonts w:asciiTheme="majorBidi" w:hAnsiTheme="majorBidi" w:cstheme="majorBidi"/>
          <w:sz w:val="28"/>
          <w:szCs w:val="28"/>
        </w:rPr>
      </w:pPr>
      <w:r w:rsidRPr="009F6946">
        <w:rPr>
          <w:rFonts w:asciiTheme="majorBidi" w:hAnsiTheme="majorBidi" w:cstheme="majorBidi"/>
          <w:sz w:val="28"/>
          <w:szCs w:val="28"/>
          <w:rtl/>
        </w:rPr>
        <w:t>مستند تصريح النزاهة (الملحق رقم 3) النسخة الأصلية.</w:t>
      </w:r>
    </w:p>
    <w:p w:rsidR="00533D0F" w:rsidRPr="00533D0F" w:rsidRDefault="00533D0F" w:rsidP="00533D0F">
      <w:pPr>
        <w:pStyle w:val="ListParagraph"/>
        <w:ind w:left="1080" w:firstLine="0"/>
        <w:rPr>
          <w:rFonts w:asciiTheme="majorBidi" w:hAnsiTheme="majorBidi" w:cstheme="majorBidi"/>
          <w:sz w:val="28"/>
          <w:szCs w:val="28"/>
        </w:rPr>
      </w:pPr>
    </w:p>
    <w:p w:rsidR="00533D0F" w:rsidRPr="00533D0F" w:rsidRDefault="00533D0F" w:rsidP="00533D0F">
      <w:pPr>
        <w:rPr>
          <w:rFonts w:asciiTheme="majorBidi" w:hAnsiTheme="majorBidi" w:cstheme="majorBidi"/>
          <w:b/>
          <w:bCs/>
        </w:rPr>
      </w:pPr>
      <w:r w:rsidRPr="00FB6DE7">
        <w:rPr>
          <w:rFonts w:asciiTheme="majorBidi" w:hAnsiTheme="majorBidi" w:cstheme="majorBidi" w:hint="cs"/>
          <w:b/>
          <w:bCs/>
          <w:rtl/>
        </w:rPr>
        <w:t xml:space="preserve">مع مراعاة المدد الزمنية الخاصة المنصوص عليها في البندين 4 و 8 من الفقرة أ، يحدد تاريخ صلاحية كل إفادة تصدر دون تاريخ صلاحية وفقًا لطبيعتها، على ألا يكون قد مضى على صدورها أكثر من سنة بتاريخ جلسة فتح العروض. </w:t>
      </w:r>
    </w:p>
    <w:p w:rsidR="00533D0F" w:rsidRPr="00FB6DE7" w:rsidRDefault="00533D0F" w:rsidP="00533D0F">
      <w:pPr>
        <w:pStyle w:val="ListParagraph"/>
        <w:ind w:left="1080" w:firstLine="0"/>
        <w:rPr>
          <w:rFonts w:asciiTheme="majorBidi" w:hAnsiTheme="majorBidi" w:cstheme="majorBidi"/>
          <w:b/>
          <w:bCs/>
          <w:sz w:val="28"/>
          <w:szCs w:val="28"/>
          <w:rtl/>
        </w:rPr>
      </w:pPr>
    </w:p>
    <w:p w:rsidR="005231D2" w:rsidRPr="009F6946" w:rsidRDefault="005231D2" w:rsidP="005231D2">
      <w:pPr>
        <w:pStyle w:val="ListParagraph"/>
        <w:pBdr>
          <w:top w:val="nil"/>
          <w:left w:val="nil"/>
          <w:bottom w:val="nil"/>
          <w:right w:val="nil"/>
          <w:between w:val="nil"/>
        </w:pBdr>
        <w:spacing w:after="0"/>
        <w:ind w:left="36" w:firstLine="0"/>
        <w:rPr>
          <w:rFonts w:asciiTheme="majorBidi" w:eastAsia="Cambria" w:hAnsiTheme="majorBidi" w:cstheme="majorBidi"/>
          <w:bCs/>
          <w:color w:val="000000"/>
          <w:sz w:val="28"/>
          <w:szCs w:val="28"/>
          <w:rtl/>
          <w:lang w:bidi="ar-LB"/>
        </w:rPr>
      </w:pPr>
      <w:r w:rsidRPr="009F6946">
        <w:rPr>
          <w:rFonts w:asciiTheme="majorBidi" w:eastAsia="Cambria" w:hAnsiTheme="majorBidi" w:cstheme="majorBidi"/>
          <w:bCs/>
          <w:color w:val="000000"/>
          <w:sz w:val="28"/>
          <w:szCs w:val="28"/>
          <w:rtl/>
          <w:lang w:bidi="ar-LB"/>
        </w:rPr>
        <w:t>ب- الشروط الخاصة بموضوع الصفقة:</w:t>
      </w:r>
    </w:p>
    <w:p w:rsidR="005231D2" w:rsidRPr="009F6946" w:rsidRDefault="005231D2" w:rsidP="005231D2">
      <w:pPr>
        <w:pBdr>
          <w:top w:val="nil"/>
          <w:left w:val="nil"/>
          <w:bottom w:val="nil"/>
          <w:right w:val="nil"/>
          <w:between w:val="nil"/>
        </w:pBdr>
        <w:spacing w:line="276" w:lineRule="auto"/>
        <w:rPr>
          <w:rFonts w:asciiTheme="majorBidi" w:eastAsia="Cambria" w:hAnsiTheme="majorBidi" w:cstheme="majorBidi"/>
          <w:bCs/>
          <w:color w:val="000000"/>
        </w:rPr>
      </w:pPr>
      <w:r w:rsidRPr="009F6946">
        <w:rPr>
          <w:rFonts w:asciiTheme="majorBidi" w:eastAsia="Cambria" w:hAnsiTheme="majorBidi" w:cstheme="majorBidi"/>
          <w:bCs/>
          <w:color w:val="000000"/>
          <w:rtl/>
        </w:rPr>
        <w:t xml:space="preserve">      المؤهلات الفنية/التقنية/المهنية.</w:t>
      </w:r>
    </w:p>
    <w:p w:rsidR="005231D2" w:rsidRDefault="005231D2" w:rsidP="005231D2">
      <w:pPr>
        <w:pBdr>
          <w:top w:val="nil"/>
          <w:left w:val="nil"/>
          <w:bottom w:val="nil"/>
          <w:right w:val="nil"/>
          <w:between w:val="nil"/>
        </w:pBdr>
        <w:spacing w:line="276" w:lineRule="auto"/>
        <w:ind w:left="720" w:hanging="360"/>
        <w:rPr>
          <w:rFonts w:asciiTheme="majorBidi" w:eastAsia="Cambria" w:hAnsiTheme="majorBidi" w:cstheme="majorBidi"/>
          <w:color w:val="000000"/>
          <w:rtl/>
        </w:rPr>
      </w:pPr>
      <w:r w:rsidRPr="009F6946">
        <w:rPr>
          <w:rFonts w:asciiTheme="majorBidi" w:eastAsia="Cambria" w:hAnsiTheme="majorBidi" w:cstheme="majorBidi"/>
          <w:color w:val="000000"/>
          <w:rtl/>
        </w:rPr>
        <w:t>1-</w:t>
      </w:r>
      <w:r w:rsidRPr="009F6946">
        <w:rPr>
          <w:rFonts w:asciiTheme="majorBidi" w:eastAsia="Cambria" w:hAnsiTheme="majorBidi" w:cstheme="majorBidi"/>
          <w:color w:val="000000"/>
          <w:rtl/>
        </w:rPr>
        <w:tab/>
        <w:t>إفادة من غرفة التجارة والصناعة والزراعة تثبت أن العارض يتعاطى تجارة الأصناف المشترك في تلزيمها ( تجارة آلات تصوير المستندات)، صالحة بتاريخ جلسة فض العروض، وصالحة لتقديمها في المناقصات الرسمية، أو صورة مصدقة عنها.</w:t>
      </w:r>
    </w:p>
    <w:p w:rsidR="005231D2" w:rsidRPr="009F6946" w:rsidRDefault="005231D2" w:rsidP="00533D0F">
      <w:pPr>
        <w:spacing w:line="276" w:lineRule="auto"/>
        <w:rPr>
          <w:rFonts w:asciiTheme="majorBidi" w:eastAsia="Cambria" w:hAnsiTheme="majorBidi" w:cstheme="majorBidi"/>
          <w:color w:val="000000"/>
        </w:rPr>
      </w:pPr>
    </w:p>
    <w:p w:rsidR="005231D2" w:rsidRPr="009F6946" w:rsidRDefault="005231D2" w:rsidP="005231D2">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9F6946">
        <w:rPr>
          <w:rFonts w:asciiTheme="majorBidi" w:hAnsiTheme="majorBidi" w:cstheme="majorBidi"/>
          <w:bCs/>
          <w:rtl/>
          <w:lang w:bidi="ar-LB"/>
        </w:rPr>
        <w:t>ثانيًا</w:t>
      </w:r>
      <w:r w:rsidRPr="009F6946">
        <w:rPr>
          <w:rFonts w:asciiTheme="majorBidi" w:hAnsiTheme="majorBidi" w:cstheme="majorBidi"/>
          <w:bCs/>
          <w:rtl/>
        </w:rPr>
        <w:t>: الغلاف رقم (2) بيان/جدول الأسعار</w:t>
      </w:r>
    </w:p>
    <w:p w:rsidR="005231D2" w:rsidRPr="009F6946" w:rsidRDefault="005231D2" w:rsidP="005231D2">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يُقدم العارض بيانًا/جدولاً بالسعر للصنف موضوع التلزيم، ويوضع ضمن ظرف مقفل يدون عليه إسم الصنف وموقع من قبل العارض وفقًا للملحق رقم 5 ويتضمن السعر الافرادي والإجمالي بالعـملة اللبنانيـة مدوناً بالأرقام والأحرف دون حك أو شطب او تطــريس أو زيــادة كلمات غير موقّع تجاهـها. </w:t>
      </w:r>
    </w:p>
    <w:p w:rsidR="005231D2" w:rsidRPr="009F6946" w:rsidRDefault="005231D2" w:rsidP="005231D2">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القيمة المضافة، عليه أن يقدم سعره مفصلاً مع السعر الإجمالي للصفقة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rsidR="005231D2" w:rsidRPr="009F6946" w:rsidRDefault="005231D2" w:rsidP="005231D2">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في حال عدم تضمّن عرض الأسعار المقدّم من قبل العارض الضريبة على القيمة المضافة بسبب عدم خضوعه لها، يلتزم العارض بسعره المقدّم وإن أصبح مسجّلاً ف</w:t>
      </w:r>
      <w:r>
        <w:rPr>
          <w:rFonts w:asciiTheme="majorBidi" w:eastAsia="Cambria" w:hAnsiTheme="majorBidi" w:cstheme="majorBidi" w:hint="cs"/>
          <w:color w:val="000000"/>
          <w:rtl/>
        </w:rPr>
        <w:t>ي</w:t>
      </w:r>
      <w:r w:rsidRPr="009F6946">
        <w:rPr>
          <w:rFonts w:asciiTheme="majorBidi" w:eastAsia="Cambria" w:hAnsiTheme="majorBidi" w:cstheme="majorBidi"/>
          <w:color w:val="000000"/>
          <w:rtl/>
        </w:rPr>
        <w:t xml:space="preserve"> الضريبة على القيمة المضافة خلال فترة التنفيذ.  </w:t>
      </w:r>
    </w:p>
    <w:p w:rsidR="005231D2" w:rsidRPr="009F6946" w:rsidRDefault="005231D2" w:rsidP="005231D2">
      <w:pPr>
        <w:spacing w:line="276" w:lineRule="auto"/>
        <w:rPr>
          <w:rFonts w:asciiTheme="majorBidi" w:eastAsia="Cambria" w:hAnsiTheme="majorBidi" w:cstheme="majorBidi"/>
          <w:color w:val="000000"/>
          <w:rtl/>
        </w:rPr>
      </w:pPr>
    </w:p>
    <w:p w:rsidR="005231D2" w:rsidRPr="009F6946" w:rsidRDefault="005231D2" w:rsidP="005231D2">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lastRenderedPageBreak/>
        <w:t>تكلفة طلبات الإشتراك في هذه المناقصة العمومية</w:t>
      </w:r>
    </w:p>
    <w:p w:rsidR="005231D2" w:rsidRPr="009F6946" w:rsidRDefault="005231D2" w:rsidP="005231D2">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يتحمل العارض جميع التكاليف المرتبطة بإعداد وتقديم العرض الخاص به، ولا تتحمل إدارة الجمارك أي مسؤولية عن هذه التكاليف، بصرف النظر عن مسار أو نتائج عملية التلزيم هذه.  </w:t>
      </w:r>
    </w:p>
    <w:p w:rsidR="005231D2" w:rsidRPr="009F6946" w:rsidRDefault="005231D2" w:rsidP="005231D2">
      <w:pPr>
        <w:spacing w:line="276" w:lineRule="auto"/>
        <w:rPr>
          <w:rFonts w:asciiTheme="majorBidi" w:eastAsia="Cambria" w:hAnsiTheme="majorBidi" w:cstheme="majorBidi"/>
          <w:b/>
          <w:bCs/>
          <w:color w:val="000000"/>
          <w:highlight w:val="lightGray"/>
          <w:u w:val="single"/>
          <w:rtl/>
        </w:rPr>
      </w:pPr>
    </w:p>
    <w:p w:rsidR="005231D2" w:rsidRPr="009F6946" w:rsidRDefault="005231D2" w:rsidP="005231D2">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t xml:space="preserve">لغة الطلب.  </w:t>
      </w:r>
    </w:p>
    <w:p w:rsidR="005231D2" w:rsidRPr="009F6946" w:rsidRDefault="005231D2" w:rsidP="005231D2">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يجب كتابة الطلب، وكذلك جميع المراسلات والوثائق المتعلقة بها والمتبادلة بين العارض والجهة الشارية باللغة العربية.</w:t>
      </w:r>
    </w:p>
    <w:p w:rsidR="005231D2" w:rsidRPr="009F6946" w:rsidRDefault="005231D2" w:rsidP="005231D2">
      <w:pPr>
        <w:spacing w:line="276" w:lineRule="auto"/>
        <w:rPr>
          <w:rFonts w:asciiTheme="majorBidi" w:eastAsia="Cambria" w:hAnsiTheme="majorBidi" w:cstheme="majorBidi"/>
          <w:color w:val="000000"/>
          <w:rtl/>
        </w:rPr>
      </w:pPr>
    </w:p>
    <w:p w:rsidR="005231D2" w:rsidRPr="009F6946" w:rsidRDefault="005231D2" w:rsidP="005231D2">
      <w:pPr>
        <w:pStyle w:val="Heading3"/>
        <w:tabs>
          <w:tab w:val="clear" w:pos="2408"/>
        </w:tabs>
        <w:spacing w:before="0" w:after="0" w:line="276" w:lineRule="auto"/>
        <w:ind w:left="36" w:right="0" w:firstLine="0"/>
        <w:rPr>
          <w:rFonts w:asciiTheme="majorBidi" w:hAnsiTheme="majorBidi" w:cstheme="majorBidi"/>
          <w:b w:val="0"/>
          <w:bCs/>
          <w:sz w:val="28"/>
          <w:szCs w:val="28"/>
          <w:rtl/>
        </w:rPr>
      </w:pPr>
      <w:r w:rsidRPr="009F6946">
        <w:rPr>
          <w:rFonts w:asciiTheme="majorBidi" w:eastAsia="Arial" w:hAnsiTheme="majorBidi" w:cstheme="majorBidi"/>
          <w:b w:val="0"/>
          <w:bCs/>
          <w:sz w:val="28"/>
          <w:szCs w:val="28"/>
          <w:rtl/>
        </w:rPr>
        <w:t>المادة الخامسة: ط</w:t>
      </w:r>
      <w:r w:rsidRPr="009F6946">
        <w:rPr>
          <w:rFonts w:asciiTheme="majorBidi" w:hAnsiTheme="majorBidi" w:cstheme="majorBidi"/>
          <w:b w:val="0"/>
          <w:bCs/>
          <w:sz w:val="28"/>
          <w:szCs w:val="28"/>
          <w:rtl/>
        </w:rPr>
        <w:t>لبات الاستيضاح (المادة 21 من قانون الشراء العام)</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يحقّ للعارض تقديم طلب استيضاح خطّي حول دفتر الشروط خلال مهلةٍ تنتهي قبل عشرة أيام من الموعد النهائي لتاريخ تقديم العروض، ولا يتم النظر بأي طلب إستيضاح يرد بعد هذا الموعد.</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على إدارة الجمارك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الإدارة بملفات التلزيم.</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وتطبق أحكام المادة 21 من قانون الشراء العام في حال إرتأت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لإدارة الجمارك عند الاقتضاء، تحديد موعد معيَّن للعارضين المحتملين لمعاينة الموقع.</w:t>
      </w:r>
    </w:p>
    <w:p w:rsidR="005231D2" w:rsidRDefault="005231D2" w:rsidP="005231D2">
      <w:pPr>
        <w:pBdr>
          <w:top w:val="nil"/>
          <w:left w:val="nil"/>
          <w:bottom w:val="nil"/>
          <w:right w:val="nil"/>
          <w:between w:val="nil"/>
        </w:pBdr>
        <w:spacing w:line="276" w:lineRule="auto"/>
        <w:rPr>
          <w:rFonts w:asciiTheme="majorBidi" w:hAnsiTheme="majorBidi" w:cstheme="majorBidi"/>
          <w:color w:val="000000"/>
        </w:rPr>
      </w:pPr>
      <w:r w:rsidRPr="009F6946">
        <w:rPr>
          <w:rFonts w:asciiTheme="majorBidi" w:hAnsiTheme="majorBidi" w:cstheme="majorBidi"/>
          <w:color w:val="000000"/>
          <w:rtl/>
        </w:rPr>
        <w:t xml:space="preserve">- يمكن للجهة الشارية في أيّ وقت قبل الموعد النهائي لتقديم العروض، ولأيّ سبب كان، سواء بمبادرة منها أم نتيجةً لطلب إستيضاح مقدّم من أحد العارضين، أن تعدّل ملفات التلزيم بإصدار إضافة إليها، ويرسل التعديل فوراً إلى جميع العارضين الذين زوّدتهم الجهة الشارية بملفات التلزيم، ويكون ذلك التعديل ملزماً لهؤلاء </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العارضين، وينشر على المنصة الإلكترونية المركزية لدى هيئة الشراء العام وعلى الموقع الإلكتروني العائد لإدارة الجمارك . </w:t>
      </w:r>
    </w:p>
    <w:p w:rsidR="005231D2" w:rsidRPr="009F6946" w:rsidRDefault="005231D2" w:rsidP="005231D2">
      <w:pPr>
        <w:pStyle w:val="Heading3"/>
        <w:tabs>
          <w:tab w:val="clear" w:pos="2408"/>
        </w:tabs>
        <w:spacing w:before="0" w:after="0" w:line="276" w:lineRule="auto"/>
        <w:ind w:left="3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السادسة: مدة صلاحية العرض (المادة 22 من قانون الشراء العام)</w:t>
      </w:r>
    </w:p>
    <w:p w:rsidR="005231D2" w:rsidRPr="009F6946" w:rsidRDefault="005231D2" w:rsidP="005231D2">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 xml:space="preserve">1- يُحدد دفتر </w:t>
      </w:r>
      <w:r w:rsidR="0043071F">
        <w:rPr>
          <w:rFonts w:asciiTheme="majorBidi" w:hAnsiTheme="majorBidi" w:cstheme="majorBidi"/>
          <w:color w:val="000000"/>
          <w:rtl/>
        </w:rPr>
        <w:t>الشروط هذا مدة صلاحية العرض ب</w:t>
      </w:r>
      <w:r w:rsidR="0043071F">
        <w:rPr>
          <w:rFonts w:asciiTheme="majorBidi" w:hAnsiTheme="majorBidi" w:cstheme="majorBidi" w:hint="cs"/>
          <w:color w:val="000000"/>
          <w:rtl/>
          <w:lang w:bidi="ar-LB"/>
        </w:rPr>
        <w:t>تسعي</w:t>
      </w:r>
      <w:r w:rsidRPr="009F6946">
        <w:rPr>
          <w:rFonts w:asciiTheme="majorBidi" w:hAnsiTheme="majorBidi" w:cstheme="majorBidi"/>
          <w:color w:val="000000"/>
          <w:rtl/>
        </w:rPr>
        <w:t xml:space="preserve">ن يوماً من التاريخ النهائي لتقديم العروض. </w:t>
      </w:r>
    </w:p>
    <w:p w:rsidR="005231D2" w:rsidRPr="009F6946" w:rsidRDefault="005231D2" w:rsidP="005231D2">
      <w:pPr>
        <w:pBdr>
          <w:top w:val="nil"/>
          <w:left w:val="nil"/>
          <w:bottom w:val="nil"/>
          <w:right w:val="nil"/>
          <w:between w:val="nil"/>
        </w:pBdr>
        <w:spacing w:line="276" w:lineRule="auto"/>
        <w:ind w:left="360" w:hanging="360"/>
        <w:rPr>
          <w:rFonts w:asciiTheme="majorBidi" w:hAnsiTheme="majorBidi" w:cstheme="majorBidi"/>
          <w:color w:val="000000"/>
        </w:rPr>
      </w:pPr>
      <w:r w:rsidRPr="009F6946">
        <w:rPr>
          <w:rFonts w:asciiTheme="majorBidi" w:hAnsiTheme="majorBidi" w:cstheme="majorBidi"/>
          <w:color w:val="000000"/>
          <w:rtl/>
        </w:rPr>
        <w:t>2- يمكن لإدارة الجمارك أن تطلب من العارضين، قبل انقضاء فترة صلاحية عروضهم، أن يمدّدوا تلك الفترة لمدة إضافية محدّدة. ويُمكن للعارض رفض ذلك الطلب من دون مصادرة ضمان عرضه.</w:t>
      </w:r>
    </w:p>
    <w:p w:rsidR="005231D2" w:rsidRPr="009F6946" w:rsidRDefault="005231D2" w:rsidP="005231D2">
      <w:pPr>
        <w:pBdr>
          <w:top w:val="nil"/>
          <w:left w:val="nil"/>
          <w:bottom w:val="nil"/>
          <w:right w:val="nil"/>
          <w:between w:val="nil"/>
        </w:pBdr>
        <w:spacing w:line="276" w:lineRule="auto"/>
        <w:ind w:left="270" w:hanging="270"/>
        <w:rPr>
          <w:rFonts w:asciiTheme="majorBidi" w:hAnsiTheme="majorBidi" w:cstheme="majorBidi"/>
          <w:color w:val="000000"/>
        </w:rPr>
      </w:pPr>
      <w:r w:rsidRPr="009F6946">
        <w:rPr>
          <w:rFonts w:asciiTheme="majorBidi" w:hAnsiTheme="majorBidi" w:cstheme="majorBidi"/>
          <w:color w:val="000000"/>
          <w:rtl/>
        </w:rPr>
        <w:t>3- 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rsidR="005231D2" w:rsidRPr="009F6946" w:rsidRDefault="005231D2" w:rsidP="005231D2">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4- يمكن للعارض أن يعدِّل عرضه أو أن يسحبه قبل الموعد النهائي لتقديم العروض دون مصادرة ضمان عرضه. ويكون التعديل أو طلب سحب العرض ساري المفعول عندما تتسلّمه إدارة الجمارك قبل الموعد النهائي لتقديم العروض.</w:t>
      </w:r>
    </w:p>
    <w:p w:rsidR="005231D2" w:rsidRPr="009F6946" w:rsidRDefault="005231D2" w:rsidP="005231D2">
      <w:pPr>
        <w:pBdr>
          <w:top w:val="nil"/>
          <w:left w:val="nil"/>
          <w:bottom w:val="nil"/>
          <w:right w:val="nil"/>
          <w:between w:val="nil"/>
        </w:pBdr>
        <w:spacing w:line="276" w:lineRule="auto"/>
        <w:ind w:left="306" w:hanging="216"/>
        <w:rPr>
          <w:rFonts w:asciiTheme="majorBidi" w:hAnsiTheme="majorBidi" w:cstheme="majorBidi"/>
          <w:color w:val="000000"/>
        </w:rPr>
      </w:pPr>
      <w:r w:rsidRPr="009F6946">
        <w:rPr>
          <w:rFonts w:asciiTheme="majorBidi" w:hAnsiTheme="majorBidi" w:cstheme="majorBidi"/>
          <w:color w:val="000000"/>
          <w:rtl/>
        </w:rPr>
        <w:t>5- 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السابعة: ضمان العرض (المادة 34 من قانون الشراء العام)</w:t>
      </w:r>
    </w:p>
    <w:p w:rsidR="005231D2" w:rsidRPr="004A07BB" w:rsidRDefault="005231D2" w:rsidP="00533D0F">
      <w:pPr>
        <w:pBdr>
          <w:top w:val="nil"/>
          <w:left w:val="nil"/>
          <w:bottom w:val="nil"/>
          <w:right w:val="nil"/>
          <w:between w:val="nil"/>
        </w:pBdr>
        <w:spacing w:line="276" w:lineRule="auto"/>
        <w:ind w:left="379" w:hanging="289"/>
        <w:rPr>
          <w:rFonts w:asciiTheme="majorBidi" w:hAnsiTheme="majorBidi" w:cstheme="majorBidi"/>
          <w:b/>
        </w:rPr>
      </w:pPr>
      <w:r w:rsidRPr="009F6946">
        <w:rPr>
          <w:rFonts w:asciiTheme="majorBidi" w:hAnsiTheme="majorBidi" w:cstheme="majorBidi"/>
          <w:color w:val="000000"/>
          <w:rtl/>
        </w:rPr>
        <w:t>1</w:t>
      </w:r>
      <w:r w:rsidRPr="004A07BB">
        <w:rPr>
          <w:rFonts w:asciiTheme="majorBidi" w:hAnsiTheme="majorBidi" w:cstheme="majorBidi"/>
          <w:rtl/>
        </w:rPr>
        <w:t>- يُحدد</w:t>
      </w:r>
      <w:r w:rsidRPr="004A07BB">
        <w:rPr>
          <w:rFonts w:asciiTheme="majorBidi" w:hAnsiTheme="majorBidi" w:cstheme="majorBidi"/>
          <w:b/>
          <w:rtl/>
        </w:rPr>
        <w:t xml:space="preserve"> ضمان العرض لهذه الصفقة بمبلغ </w:t>
      </w:r>
      <w:r w:rsidRPr="004A07BB">
        <w:rPr>
          <w:rFonts w:asciiTheme="majorBidi" w:hAnsiTheme="majorBidi" w:cstheme="majorBidi"/>
          <w:b/>
        </w:rPr>
        <w:t>/</w:t>
      </w:r>
      <w:r w:rsidR="00533D0F" w:rsidRPr="004A07BB">
        <w:rPr>
          <w:rFonts w:asciiTheme="majorBidi" w:hAnsiTheme="majorBidi" w:cstheme="majorBidi" w:hint="cs"/>
          <w:b/>
          <w:rtl/>
          <w:lang w:bidi="ar-LB"/>
        </w:rPr>
        <w:t>480,000,000</w:t>
      </w:r>
      <w:r w:rsidR="00533D0F" w:rsidRPr="004A07BB">
        <w:rPr>
          <w:rFonts w:asciiTheme="majorBidi" w:hAnsiTheme="majorBidi" w:cstheme="majorBidi"/>
          <w:b/>
          <w:rtl/>
          <w:lang w:bidi="ar-LB"/>
        </w:rPr>
        <w:t xml:space="preserve">/ ل.ل </w:t>
      </w:r>
      <w:r w:rsidR="004A07BB">
        <w:rPr>
          <w:rFonts w:asciiTheme="majorBidi" w:hAnsiTheme="majorBidi" w:cstheme="majorBidi" w:hint="cs"/>
          <w:b/>
          <w:rtl/>
          <w:lang w:bidi="ar-LB"/>
        </w:rPr>
        <w:t>(أربعماية وثمانين</w:t>
      </w:r>
      <w:r w:rsidRPr="004A07BB">
        <w:rPr>
          <w:rFonts w:asciiTheme="majorBidi" w:hAnsiTheme="majorBidi" w:cstheme="majorBidi" w:hint="cs"/>
          <w:b/>
          <w:rtl/>
          <w:lang w:bidi="ar-LB"/>
        </w:rPr>
        <w:t xml:space="preserve"> مليون ليرة ل</w:t>
      </w:r>
      <w:r w:rsidRPr="004A07BB">
        <w:rPr>
          <w:rFonts w:asciiTheme="majorBidi" w:hAnsiTheme="majorBidi" w:cstheme="majorBidi"/>
          <w:b/>
          <w:rtl/>
          <w:lang w:bidi="ar-LB"/>
        </w:rPr>
        <w:t>بنانية).</w:t>
      </w:r>
    </w:p>
    <w:p w:rsidR="005231D2" w:rsidRPr="004A07BB" w:rsidRDefault="005231D2" w:rsidP="005231D2">
      <w:pPr>
        <w:pBdr>
          <w:top w:val="nil"/>
          <w:left w:val="nil"/>
          <w:bottom w:val="nil"/>
          <w:right w:val="nil"/>
          <w:between w:val="nil"/>
        </w:pBdr>
        <w:spacing w:line="276" w:lineRule="auto"/>
        <w:ind w:left="379" w:hanging="289"/>
        <w:rPr>
          <w:rFonts w:asciiTheme="majorBidi" w:hAnsiTheme="majorBidi" w:cstheme="majorBidi"/>
          <w:b/>
        </w:rPr>
      </w:pPr>
      <w:r w:rsidRPr="004A07BB">
        <w:rPr>
          <w:rFonts w:asciiTheme="majorBidi" w:hAnsiTheme="majorBidi" w:cstheme="majorBidi"/>
          <w:b/>
          <w:rtl/>
        </w:rPr>
        <w:t>2- تُحدَّد مدة صلاحية ضمان العرض ب</w:t>
      </w:r>
      <w:r w:rsidR="004A07BB" w:rsidRPr="004A07BB">
        <w:rPr>
          <w:rFonts w:asciiTheme="majorBidi" w:hAnsiTheme="majorBidi" w:cstheme="majorBidi" w:hint="cs"/>
          <w:b/>
          <w:rtl/>
        </w:rPr>
        <w:t xml:space="preserve">مئة وثمانية عشرة يوم </w:t>
      </w:r>
      <w:r w:rsidR="0043071F">
        <w:rPr>
          <w:rFonts w:asciiTheme="majorBidi" w:hAnsiTheme="majorBidi" w:cstheme="majorBidi"/>
          <w:b/>
          <w:rtl/>
        </w:rPr>
        <w:t xml:space="preserve">من </w:t>
      </w:r>
      <w:r w:rsidR="0043071F">
        <w:rPr>
          <w:rFonts w:asciiTheme="majorBidi" w:hAnsiTheme="majorBidi" w:cstheme="majorBidi" w:hint="cs"/>
          <w:b/>
          <w:rtl/>
        </w:rPr>
        <w:t xml:space="preserve">التاريخ النهائي لتقديم العروض. </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b/>
          <w:color w:val="000000"/>
        </w:rPr>
      </w:pPr>
      <w:r w:rsidRPr="009F6946">
        <w:rPr>
          <w:rFonts w:asciiTheme="majorBidi" w:hAnsiTheme="majorBidi" w:cstheme="majorBidi"/>
          <w:b/>
          <w:color w:val="000000"/>
          <w:rtl/>
        </w:rPr>
        <w:t>3- يجدد مفعول ضمان العرض تلقائًيا إلى أن يقرر إعادته إلى العارض</w:t>
      </w:r>
      <w:r w:rsidRPr="009F6946">
        <w:rPr>
          <w:rFonts w:asciiTheme="majorBidi" w:hAnsiTheme="majorBidi" w:cstheme="majorBidi"/>
          <w:b/>
          <w:color w:val="000000"/>
        </w:rPr>
        <w:t>.</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b/>
          <w:color w:val="000000"/>
        </w:rPr>
      </w:pPr>
      <w:r w:rsidRPr="009F6946">
        <w:rPr>
          <w:rFonts w:asciiTheme="majorBidi" w:hAnsiTheme="majorBidi" w:cstheme="majorBidi"/>
          <w:b/>
          <w:color w:val="000000"/>
          <w:rtl/>
        </w:rPr>
        <w:t>4- يُعاد ضمان العرض:</w:t>
      </w: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b/>
          <w:color w:val="000000"/>
          <w:rtl/>
        </w:rPr>
      </w:pPr>
      <w:r w:rsidRPr="009F6946">
        <w:rPr>
          <w:rFonts w:asciiTheme="majorBidi" w:hAnsiTheme="majorBidi" w:cstheme="majorBidi"/>
          <w:b/>
          <w:color w:val="000000"/>
          <w:rtl/>
        </w:rPr>
        <w:lastRenderedPageBreak/>
        <w:t>- إلى الملتزم عند تقديمه ضمان حسن التنفيذ،</w:t>
      </w: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b/>
          <w:color w:val="000000"/>
        </w:rPr>
      </w:pPr>
      <w:r w:rsidRPr="009F6946">
        <w:rPr>
          <w:rFonts w:asciiTheme="majorBidi" w:hAnsiTheme="majorBidi" w:cstheme="majorBidi"/>
          <w:b/>
          <w:color w:val="000000"/>
          <w:rtl/>
        </w:rPr>
        <w:t>- وإلى العارضين الذين لم يرسُ عليهم التلزيم في مهلة أقصاها بدء نفاذ العقد.</w:t>
      </w: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2" w:name="_heading=h.gjdgxs" w:colFirst="0" w:colLast="0"/>
      <w:bookmarkEnd w:id="2"/>
      <w:r w:rsidRPr="009F6946">
        <w:rPr>
          <w:rFonts w:asciiTheme="majorBidi" w:hAnsiTheme="majorBidi" w:cstheme="majorBidi"/>
          <w:b w:val="0"/>
          <w:bCs/>
          <w:sz w:val="28"/>
          <w:szCs w:val="28"/>
          <w:rtl/>
        </w:rPr>
        <w:t>المادة الثامنة: ضمان حسن التنفيذ (المادة 35 من قانون الشراء العام)</w:t>
      </w:r>
    </w:p>
    <w:p w:rsidR="005231D2" w:rsidRPr="009F6946" w:rsidRDefault="005231D2" w:rsidP="005231D2">
      <w:pPr>
        <w:spacing w:line="276" w:lineRule="auto"/>
        <w:ind w:left="567" w:hanging="477"/>
        <w:rPr>
          <w:rFonts w:asciiTheme="majorBidi" w:hAnsiTheme="majorBidi" w:cstheme="majorBidi"/>
          <w:rtl/>
          <w:lang w:bidi="ar-LB"/>
        </w:rPr>
      </w:pPr>
      <w:bookmarkStart w:id="3" w:name="_heading=h.30j0zll" w:colFirst="0" w:colLast="0"/>
      <w:bookmarkEnd w:id="3"/>
      <w:r w:rsidRPr="009F6946">
        <w:rPr>
          <w:rFonts w:asciiTheme="majorBidi" w:hAnsiTheme="majorBidi" w:cstheme="majorBidi"/>
          <w:rtl/>
        </w:rPr>
        <w:t>1- تحدد قيمة ضمان حسن التنفيذ بنسبة 10% من قيمة ما يرسو على الملتزم</w:t>
      </w:r>
      <w:r w:rsidRPr="009F6946">
        <w:rPr>
          <w:rFonts w:asciiTheme="majorBidi" w:hAnsiTheme="majorBidi" w:cstheme="majorBidi"/>
        </w:rPr>
        <w:t>.</w:t>
      </w:r>
    </w:p>
    <w:p w:rsidR="005231D2" w:rsidRPr="009F6946" w:rsidRDefault="005231D2" w:rsidP="005231D2">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 xml:space="preserve">2- </w:t>
      </w:r>
      <w:r w:rsidRPr="009F6946">
        <w:rPr>
          <w:rFonts w:asciiTheme="majorBidi" w:hAnsiTheme="majorBidi" w:cstheme="majorBidi"/>
          <w:b/>
          <w:color w:val="000000"/>
          <w:rtl/>
        </w:rPr>
        <w:t>يجب تقديم ضمان حسن التنفيذ خلال فترة لا تتجاوز //15// خمسة عشر يوماً من تاريخ توقيع/ نفاذ العقد. وفي حال التخلُّف عن تقديم ضمان حسن التنفيذ، يُصادَر ضمان العرض وتطبّق بحق الملتزم أحكام النكول المنصوص عليها في المادة /23/ قانون الشراء العام.</w:t>
      </w:r>
    </w:p>
    <w:p w:rsidR="005231D2" w:rsidRPr="009F6946" w:rsidRDefault="005231D2" w:rsidP="005231D2">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3- يبقى ضمان حسن التنفيذ مجمدًا طوال مدة التلزيم، ويُحسم منه مباشرةً وبدون سابق إنذا</w:t>
      </w:r>
      <w:r>
        <w:rPr>
          <w:rFonts w:asciiTheme="majorBidi" w:hAnsiTheme="majorBidi" w:cstheme="majorBidi" w:hint="cs"/>
          <w:b/>
          <w:color w:val="000000"/>
          <w:rtl/>
          <w:lang w:bidi="ar-LB"/>
        </w:rPr>
        <w:t xml:space="preserve">ر </w:t>
      </w:r>
      <w:r w:rsidRPr="009F6946">
        <w:rPr>
          <w:rFonts w:asciiTheme="majorBidi" w:hAnsiTheme="majorBidi" w:cstheme="majorBidi"/>
          <w:b/>
          <w:color w:val="000000"/>
          <w:rtl/>
          <w:lang w:bidi="ar-LB"/>
        </w:rPr>
        <w:t xml:space="preserve">ما قد يترتب من </w:t>
      </w:r>
      <w:r w:rsidRPr="009F6946">
        <w:rPr>
          <w:rFonts w:asciiTheme="majorBidi" w:hAnsiTheme="majorBidi" w:cstheme="majorBidi"/>
          <w:rtl/>
        </w:rPr>
        <w:t>غرامات أو مخالفات أو عطل أو ضرر يحدثه الملتزم إلى حين إيفائه بكامل الموجبات.</w:t>
      </w:r>
    </w:p>
    <w:p w:rsidR="005231D2" w:rsidRPr="009F6946" w:rsidRDefault="005231D2" w:rsidP="005231D2">
      <w:pPr>
        <w:spacing w:line="276" w:lineRule="auto"/>
        <w:ind w:left="360" w:hanging="270"/>
        <w:rPr>
          <w:rFonts w:asciiTheme="majorBidi" w:hAnsiTheme="majorBidi" w:cstheme="majorBidi"/>
        </w:rPr>
      </w:pPr>
      <w:r w:rsidRPr="009F6946">
        <w:rPr>
          <w:rFonts w:asciiTheme="majorBidi" w:hAnsiTheme="majorBidi" w:cstheme="majorBidi"/>
          <w:b/>
          <w:color w:val="000000"/>
          <w:rtl/>
        </w:rPr>
        <w:t>4- يعاد ضمان حسن التنفيذ الى الملتزم بعد انتهاء مدة التلزيم واتمام الإستلام النهائي الذي يجري بعد تأكّد الإدارة من أن التلزيم جرى وفقًا للأصول.</w:t>
      </w: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4" w:name="_heading=h.1fob9te" w:colFirst="0" w:colLast="0"/>
      <w:bookmarkEnd w:id="4"/>
      <w:r w:rsidRPr="009F6946">
        <w:rPr>
          <w:rFonts w:asciiTheme="majorBidi" w:hAnsiTheme="majorBidi" w:cstheme="majorBidi"/>
          <w:b w:val="0"/>
          <w:bCs/>
          <w:sz w:val="28"/>
          <w:szCs w:val="28"/>
          <w:rtl/>
        </w:rPr>
        <w:t>المادة التاسعة: طريقة دفع الضمانات (المادة 36 من قانون الشراء العام)</w:t>
      </w:r>
    </w:p>
    <w:p w:rsidR="005231D2" w:rsidRPr="005231D2" w:rsidRDefault="005231D2" w:rsidP="005231D2">
      <w:pPr>
        <w:pStyle w:val="ListParagraph"/>
        <w:numPr>
          <w:ilvl w:val="3"/>
          <w:numId w:val="5"/>
        </w:numPr>
        <w:ind w:left="360"/>
        <w:jc w:val="left"/>
        <w:rPr>
          <w:rFonts w:asciiTheme="majorBidi" w:hAnsiTheme="majorBidi" w:cstheme="majorBidi"/>
          <w:b/>
          <w:sz w:val="28"/>
          <w:szCs w:val="28"/>
        </w:rPr>
      </w:pPr>
      <w:r w:rsidRPr="009F6946">
        <w:rPr>
          <w:rFonts w:asciiTheme="majorBidi" w:hAnsiTheme="majorBidi" w:cstheme="majorBidi"/>
          <w:b/>
          <w:sz w:val="28"/>
          <w:szCs w:val="28"/>
          <w:rtl/>
        </w:rPr>
        <w:t>يكون ضمان العرض كما ضمان حسن التنفيذ إمّا نقدياً يُدفع إلى صندوق الخزينة أو إلى صندوق إدارة الجمارك، وإما بموجب كتاب ضمان مصرفي غير قابل للرجوع عنه، صادر عن مصرف مقبول من مصرف لبنان يُبيِّن أنه قابل للدفع غب الطلب، ويقدم ضمان العرض بإسم: "</w:t>
      </w:r>
      <w:r w:rsidRPr="009F6946">
        <w:rPr>
          <w:rFonts w:asciiTheme="majorBidi" w:hAnsiTheme="majorBidi" w:cstheme="majorBidi"/>
          <w:rtl/>
        </w:rPr>
        <w:t xml:space="preserve"> </w:t>
      </w:r>
      <w:r w:rsidRPr="009F6946">
        <w:rPr>
          <w:rFonts w:asciiTheme="majorBidi" w:hAnsiTheme="majorBidi" w:cstheme="majorBidi"/>
          <w:b/>
          <w:sz w:val="28"/>
          <w:szCs w:val="28"/>
          <w:rtl/>
        </w:rPr>
        <w:t>تلزيم شراء آلات تصوير مستندات لصالح إدارة الجمارك".</w:t>
      </w:r>
    </w:p>
    <w:p w:rsidR="005231D2" w:rsidRPr="009F6946" w:rsidRDefault="005231D2" w:rsidP="005231D2">
      <w:pPr>
        <w:pStyle w:val="ListParagraph"/>
        <w:numPr>
          <w:ilvl w:val="3"/>
          <w:numId w:val="5"/>
        </w:numPr>
        <w:spacing w:after="0"/>
        <w:ind w:left="396"/>
        <w:rPr>
          <w:rFonts w:asciiTheme="majorBidi" w:hAnsiTheme="majorBidi" w:cstheme="majorBidi"/>
          <w:b/>
          <w:sz w:val="28"/>
          <w:szCs w:val="28"/>
        </w:rPr>
      </w:pPr>
      <w:r w:rsidRPr="009F6946">
        <w:rPr>
          <w:rFonts w:asciiTheme="majorBidi" w:hAnsiTheme="majorBidi" w:cstheme="majorBidi"/>
          <w:b/>
          <w:sz w:val="28"/>
          <w:szCs w:val="28"/>
          <w:rtl/>
        </w:rPr>
        <w:t>لا يقبل الإستعاضة عن الضمانات بشيك مصرفي أو بإيصال مُعطى من الخزينة عائد لضمان صفقة سابقة حتى لو كان قد تقرر رد قيمته.</w:t>
      </w:r>
    </w:p>
    <w:p w:rsidR="005231D2" w:rsidRPr="009F6946" w:rsidRDefault="005231D2" w:rsidP="005231D2">
      <w:pPr>
        <w:pStyle w:val="ListParagraph"/>
        <w:spacing w:after="0"/>
        <w:ind w:left="396" w:firstLine="0"/>
        <w:rPr>
          <w:rFonts w:asciiTheme="majorBidi" w:hAnsiTheme="majorBidi" w:cstheme="majorBidi"/>
          <w:b/>
          <w:sz w:val="28"/>
          <w:szCs w:val="28"/>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العاشرة: تقديم العروض </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1- يوضع العرض ضمن غلافَين مختومَين:</w:t>
      </w:r>
    </w:p>
    <w:p w:rsidR="005231D2" w:rsidRPr="009F6946" w:rsidRDefault="005231D2" w:rsidP="005231D2">
      <w:pPr>
        <w:pBdr>
          <w:top w:val="nil"/>
          <w:left w:val="nil"/>
          <w:bottom w:val="nil"/>
          <w:right w:val="nil"/>
          <w:between w:val="nil"/>
        </w:pBdr>
        <w:spacing w:line="276" w:lineRule="auto"/>
        <w:ind w:left="379"/>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يتضمن الأول الوثائق والمستندات المطلوبة في البند (أولًا) من المادة </w:t>
      </w:r>
      <w:r w:rsidRPr="009F6946">
        <w:rPr>
          <w:rFonts w:asciiTheme="majorBidi" w:eastAsia="Cambria" w:hAnsiTheme="majorBidi" w:cstheme="majorBidi"/>
          <w:color w:val="000000"/>
          <w:rtl/>
          <w:lang w:bidi="ar-LB"/>
        </w:rPr>
        <w:t>الرابعة</w:t>
      </w:r>
      <w:r w:rsidRPr="009F6946">
        <w:rPr>
          <w:rFonts w:asciiTheme="majorBidi" w:eastAsia="Cambria" w:hAnsiTheme="majorBidi" w:cstheme="majorBidi"/>
          <w:color w:val="000000"/>
          <w:rtl/>
        </w:rPr>
        <w:t xml:space="preserve"> أعلاه،</w:t>
      </w:r>
    </w:p>
    <w:p w:rsidR="005231D2" w:rsidRPr="009F6946" w:rsidRDefault="005231D2" w:rsidP="005231D2">
      <w:pPr>
        <w:pBdr>
          <w:top w:val="nil"/>
          <w:left w:val="nil"/>
          <w:bottom w:val="nil"/>
          <w:right w:val="nil"/>
          <w:between w:val="nil"/>
        </w:pBdr>
        <w:spacing w:line="276" w:lineRule="auto"/>
        <w:ind w:left="379"/>
        <w:rPr>
          <w:rFonts w:asciiTheme="majorBidi" w:eastAsia="Cambria" w:hAnsiTheme="majorBidi" w:cstheme="majorBidi"/>
          <w:color w:val="000000"/>
        </w:rPr>
      </w:pPr>
      <w:r w:rsidRPr="009F6946">
        <w:rPr>
          <w:rFonts w:asciiTheme="majorBidi" w:eastAsia="Cambria" w:hAnsiTheme="majorBidi" w:cstheme="majorBidi"/>
          <w:color w:val="000000"/>
          <w:rtl/>
        </w:rPr>
        <w:t>ويتضمن الثاني بيان الأسعار كما هو مطلوب في البند (ثانيًا) من المادة الرابعة أعلاه، ويذكر على ظاهر كل غلاف:</w:t>
      </w:r>
    </w:p>
    <w:p w:rsidR="005231D2" w:rsidRPr="009F6946" w:rsidRDefault="005231D2" w:rsidP="005231D2">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الغلاف رقم (.... )</w:t>
      </w:r>
    </w:p>
    <w:p w:rsidR="005231D2" w:rsidRPr="009F6946" w:rsidRDefault="005231D2" w:rsidP="005231D2">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 اسم العارض وختمه. </w:t>
      </w:r>
    </w:p>
    <w:p w:rsidR="005231D2" w:rsidRPr="009F6946" w:rsidRDefault="005231D2" w:rsidP="005231D2">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محتوياته </w:t>
      </w:r>
    </w:p>
    <w:p w:rsidR="005231D2" w:rsidRPr="009F6946" w:rsidRDefault="005231D2" w:rsidP="005231D2">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موضوع الصفقة </w:t>
      </w:r>
    </w:p>
    <w:p w:rsidR="005231D2" w:rsidRPr="009F6946" w:rsidRDefault="005231D2" w:rsidP="005231D2">
      <w:pPr>
        <w:pStyle w:val="ListParagraph"/>
        <w:numPr>
          <w:ilvl w:val="0"/>
          <w:numId w:val="12"/>
        </w:numPr>
        <w:pBdr>
          <w:top w:val="nil"/>
          <w:left w:val="nil"/>
          <w:bottom w:val="nil"/>
          <w:right w:val="nil"/>
          <w:between w:val="nil"/>
        </w:pBdr>
        <w:spacing w:after="0"/>
        <w:rPr>
          <w:rFonts w:asciiTheme="majorBidi" w:eastAsia="Cambria" w:hAnsiTheme="majorBidi" w:cstheme="majorBidi"/>
          <w:color w:val="000000"/>
          <w:sz w:val="28"/>
          <w:szCs w:val="28"/>
          <w:rtl/>
        </w:rPr>
      </w:pPr>
      <w:r w:rsidRPr="009F6946">
        <w:rPr>
          <w:rFonts w:asciiTheme="majorBidi" w:eastAsia="Cambria" w:hAnsiTheme="majorBidi" w:cstheme="majorBidi"/>
          <w:color w:val="000000"/>
          <w:sz w:val="28"/>
          <w:szCs w:val="28"/>
          <w:rtl/>
        </w:rPr>
        <w:t>تاريخ جلسة التلزيم.</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2- يوضع الغلافين المنصوص عنهما في الفقرة (1) من هذه المادة ضمن غلاف ثالث موحّد يتم الحصول عليه من قلم مديرية الجمارك العامة عند تقديم العرض مختوم ومعنون باسم إدارة الجمارك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إدارة الجمارك.</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3- ترسل العروض بواسطة البريد العام أو الخاص المغفل أو باليد مباشرة إلى مديرية الجمارك العامة – دائرة الشؤون المالية.</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lastRenderedPageBreak/>
        <w:t xml:space="preserve">4- 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فض العروض فوراً عند إنتهاء مهلة إستقبال العروض) </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5- تُزوِّد إدارة الجمارك العارِض بإيصال يُبيَّن فيه رقمٌ تسلسليٌّ بالإضافة إلى تاريخ تَسلُّم العرض بالساعة واليوم والشهر والسنة.</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6- تُحافِظ إدارة الجمارك على أمن العرض وسلامته وسرّيته، وتكفل عدم الاطلاع على محتواه إلا بعد فتحه وفقاً للأصول.</w:t>
      </w:r>
    </w:p>
    <w:p w:rsidR="005231D2" w:rsidRPr="009F6946" w:rsidRDefault="005231D2" w:rsidP="005231D2">
      <w:pPr>
        <w:pBdr>
          <w:top w:val="nil"/>
          <w:left w:val="nil"/>
          <w:bottom w:val="nil"/>
          <w:right w:val="nil"/>
          <w:between w:val="nil"/>
        </w:pBdr>
        <w:spacing w:line="276" w:lineRule="auto"/>
        <w:ind w:left="379" w:hanging="289"/>
        <w:rPr>
          <w:rFonts w:asciiTheme="majorBidi" w:eastAsia="Cambria" w:hAnsiTheme="majorBidi" w:cstheme="majorBidi"/>
          <w:color w:val="000000"/>
          <w:highlight w:val="lightGray"/>
        </w:rPr>
      </w:pPr>
      <w:r w:rsidRPr="009F6946">
        <w:rPr>
          <w:rFonts w:asciiTheme="majorBidi" w:hAnsiTheme="majorBidi" w:cstheme="majorBidi"/>
          <w:rtl/>
        </w:rPr>
        <w:t>7- لا يُفتَح أيُّ عرض تتسلّمه الإدارة بعد الموعد النهائي لتقديم العروض، بل يُعاد مختوماً إلى العارض الذي قدّمه خلال جلسة فض العروض.</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 xml:space="preserve">8- لا يحقّ للعارض أن يقدّم أكثر من عرض واحد تحت طائلة رفض كل عروضه. </w:t>
      </w: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الحادية عشرة: فتح وتقييم العروض</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color w:val="000000"/>
        </w:rPr>
      </w:pPr>
      <w:r w:rsidRPr="009F6946">
        <w:rPr>
          <w:rFonts w:asciiTheme="majorBidi" w:hAnsiTheme="majorBidi" w:cstheme="majorBidi"/>
          <w:color w:val="000000"/>
          <w:rtl/>
        </w:rPr>
        <w:t>1- 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2- 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3- يمكن للجنة التلزيم الاستعانة بخبراء من خارج أو داخل الإدارة للـمساعدة على التقييم الفني والـمالي عند الإقتضاء، وذلك بقرار من الـمرجع الصالح لدى إدارة الجمارك. يخضع اختيار الخبراء من خارج الإدارة إلى أحكام قانون الشراء العام.</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4-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5- في حال التباين في الآراء بين أعضاء اللجنة، تؤخذ القرارات بأغلبية أعضائها ويُدوِّن أيّ عضو مخالف أسباب مخالفته.</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6- 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لإدارة الجمارك دعوة وسائل الإعلام لحضور هذه الجلسة.</w:t>
      </w:r>
    </w:p>
    <w:p w:rsidR="005231D2" w:rsidRPr="009F6946" w:rsidRDefault="005231D2" w:rsidP="005231D2">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7- تُفتَح العروض بحسب الآلية التالية:</w:t>
      </w:r>
    </w:p>
    <w:p w:rsidR="005231D2" w:rsidRPr="009F6946" w:rsidRDefault="005231D2" w:rsidP="005231D2">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rsidR="005231D2" w:rsidRPr="009F6946" w:rsidRDefault="005231D2" w:rsidP="005231D2">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rsidR="005231D2" w:rsidRPr="009F6946" w:rsidRDefault="005231D2" w:rsidP="005231D2">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 xml:space="preserve">يجري فض الغلاف رقم (2) (بيان الأسعار) للعارضين المقبولين شكلًا كل على حدة وإجراء العمليات الحسابية اللازمة، وتدوين </w:t>
      </w:r>
      <w:r w:rsidRPr="009F6946">
        <w:rPr>
          <w:rFonts w:asciiTheme="majorBidi" w:hAnsiTheme="majorBidi" w:cstheme="majorBidi"/>
          <w:color w:val="000000"/>
          <w:rtl/>
          <w:lang w:bidi="ar-LB"/>
        </w:rPr>
        <w:t>السعر الإجمالي</w:t>
      </w:r>
      <w:r w:rsidRPr="009F6946">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rsidR="005231D2" w:rsidRPr="009F6946" w:rsidRDefault="005231D2" w:rsidP="005231D2">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rsidR="005231D2" w:rsidRPr="009F6946" w:rsidRDefault="004A07BB" w:rsidP="004A07BB">
      <w:pPr>
        <w:pBdr>
          <w:top w:val="nil"/>
          <w:left w:val="nil"/>
          <w:bottom w:val="nil"/>
          <w:right w:val="nil"/>
          <w:between w:val="nil"/>
        </w:pBdr>
        <w:spacing w:line="276" w:lineRule="auto"/>
        <w:ind w:left="379"/>
        <w:rPr>
          <w:rFonts w:asciiTheme="majorBidi" w:hAnsiTheme="majorBidi" w:cstheme="majorBidi"/>
          <w:color w:val="000000"/>
        </w:rPr>
      </w:pPr>
      <w:r>
        <w:rPr>
          <w:rFonts w:asciiTheme="majorBidi" w:hAnsiTheme="majorBidi" w:cstheme="majorBidi" w:hint="cs"/>
          <w:color w:val="000000"/>
          <w:rtl/>
        </w:rPr>
        <w:lastRenderedPageBreak/>
        <w:t xml:space="preserve">8- </w:t>
      </w:r>
      <w:r w:rsidR="005231D2" w:rsidRPr="009F6946">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rsidR="005231D2" w:rsidRPr="009F6946" w:rsidRDefault="004A07BB" w:rsidP="004A07BB">
      <w:pPr>
        <w:pBdr>
          <w:top w:val="nil"/>
          <w:left w:val="nil"/>
          <w:bottom w:val="nil"/>
          <w:right w:val="nil"/>
          <w:between w:val="nil"/>
        </w:pBdr>
        <w:spacing w:line="276" w:lineRule="auto"/>
        <w:ind w:left="379"/>
        <w:rPr>
          <w:rFonts w:asciiTheme="majorBidi" w:hAnsiTheme="majorBidi" w:cstheme="majorBidi"/>
        </w:rPr>
      </w:pPr>
      <w:r>
        <w:rPr>
          <w:rFonts w:asciiTheme="majorBidi" w:hAnsiTheme="majorBidi" w:cstheme="majorBidi" w:hint="cs"/>
          <w:color w:val="000000"/>
          <w:rtl/>
        </w:rPr>
        <w:t>9-</w:t>
      </w:r>
      <w:r w:rsidR="005231D2" w:rsidRPr="009F6946">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إدارة الجمارك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rsidR="005231D2" w:rsidRPr="009F6946" w:rsidRDefault="004A07BB" w:rsidP="004A07BB">
      <w:pPr>
        <w:pBdr>
          <w:top w:val="nil"/>
          <w:left w:val="nil"/>
          <w:bottom w:val="nil"/>
          <w:right w:val="nil"/>
          <w:between w:val="nil"/>
        </w:pBdr>
        <w:spacing w:line="276" w:lineRule="auto"/>
        <w:ind w:left="379"/>
        <w:rPr>
          <w:rFonts w:asciiTheme="majorBidi" w:hAnsiTheme="majorBidi" w:cstheme="majorBidi"/>
          <w:color w:val="000000"/>
        </w:rPr>
      </w:pPr>
      <w:r>
        <w:rPr>
          <w:rFonts w:asciiTheme="majorBidi" w:hAnsiTheme="majorBidi" w:cstheme="majorBidi" w:hint="cs"/>
          <w:color w:val="000000"/>
          <w:rtl/>
        </w:rPr>
        <w:t>10-</w:t>
      </w:r>
      <w:r w:rsidR="005231D2" w:rsidRPr="009F6946">
        <w:rPr>
          <w:rFonts w:asciiTheme="majorBidi" w:hAnsiTheme="majorBidi" w:cstheme="majorBidi"/>
          <w:color w:val="00000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rsidR="005231D2" w:rsidRPr="009F6946" w:rsidRDefault="004A07BB" w:rsidP="004A07BB">
      <w:pPr>
        <w:pBdr>
          <w:top w:val="nil"/>
          <w:left w:val="nil"/>
          <w:bottom w:val="nil"/>
          <w:right w:val="nil"/>
          <w:between w:val="nil"/>
        </w:pBdr>
        <w:spacing w:line="276" w:lineRule="auto"/>
        <w:ind w:left="379"/>
        <w:rPr>
          <w:rFonts w:asciiTheme="majorBidi" w:hAnsiTheme="majorBidi" w:cstheme="majorBidi"/>
          <w:color w:val="000000"/>
        </w:rPr>
      </w:pPr>
      <w:r>
        <w:rPr>
          <w:rFonts w:asciiTheme="majorBidi" w:hAnsiTheme="majorBidi" w:cstheme="majorBidi" w:hint="cs"/>
          <w:color w:val="000000"/>
          <w:rtl/>
        </w:rPr>
        <w:t>11-</w:t>
      </w:r>
      <w:r w:rsidR="005231D2" w:rsidRPr="009F6946">
        <w:rPr>
          <w:rFonts w:asciiTheme="majorBidi" w:hAnsiTheme="majorBidi" w:cstheme="majorBidi"/>
          <w:color w:val="000000"/>
          <w:rtl/>
        </w:rPr>
        <w:t>لا يمكن إجراءُ أيِّ مفاوضات بين إدارة الجمارك أو لجنة التلزيم والعارِض بخصوص المعلومات المتعلّقة بالمؤهلات أو بخصوص العروض المقدَّمة، ولا يجوز إجراء أيِّ تغيير في السعر إثر طلب استيضاح من أي عارض.</w:t>
      </w:r>
    </w:p>
    <w:p w:rsidR="005231D2" w:rsidRPr="005231D2" w:rsidRDefault="004A07BB" w:rsidP="004A07BB">
      <w:pPr>
        <w:pBdr>
          <w:top w:val="nil"/>
          <w:left w:val="nil"/>
          <w:bottom w:val="nil"/>
          <w:right w:val="nil"/>
          <w:between w:val="nil"/>
        </w:pBdr>
        <w:spacing w:line="276" w:lineRule="auto"/>
        <w:ind w:left="379"/>
        <w:rPr>
          <w:rFonts w:asciiTheme="majorBidi" w:hAnsiTheme="majorBidi" w:cstheme="majorBidi"/>
          <w:color w:val="000000"/>
        </w:rPr>
      </w:pPr>
      <w:r>
        <w:rPr>
          <w:rFonts w:asciiTheme="majorBidi" w:hAnsiTheme="majorBidi" w:cstheme="majorBidi" w:hint="cs"/>
          <w:color w:val="000000"/>
          <w:rtl/>
        </w:rPr>
        <w:t>12-</w:t>
      </w:r>
      <w:r w:rsidR="005231D2" w:rsidRPr="009F6946">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rsidR="005231D2" w:rsidRPr="009F6946" w:rsidRDefault="004A07BB" w:rsidP="004A07BB">
      <w:pPr>
        <w:pBdr>
          <w:top w:val="nil"/>
          <w:left w:val="nil"/>
          <w:bottom w:val="nil"/>
          <w:right w:val="nil"/>
          <w:between w:val="nil"/>
        </w:pBdr>
        <w:spacing w:line="276" w:lineRule="auto"/>
        <w:ind w:left="379"/>
        <w:rPr>
          <w:rFonts w:asciiTheme="majorBidi" w:hAnsiTheme="majorBidi" w:cstheme="majorBidi"/>
        </w:rPr>
      </w:pPr>
      <w:r>
        <w:rPr>
          <w:rFonts w:asciiTheme="majorBidi" w:hAnsiTheme="majorBidi" w:cstheme="majorBidi" w:hint="cs"/>
          <w:color w:val="000000"/>
          <w:rtl/>
        </w:rPr>
        <w:t>13-</w:t>
      </w:r>
      <w:r w:rsidR="005231D2" w:rsidRPr="009F6946">
        <w:rPr>
          <w:rFonts w:asciiTheme="majorBidi" w:hAnsiTheme="majorBidi" w:cstheme="majorBidi"/>
          <w:color w:val="00000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الثانية عشرة: استبعاد العارض</w:t>
      </w:r>
    </w:p>
    <w:p w:rsidR="005231D2" w:rsidRPr="009F6946" w:rsidRDefault="005231D2" w:rsidP="005231D2">
      <w:pPr>
        <w:pBdr>
          <w:between w:val="nil"/>
        </w:pBdr>
        <w:spacing w:line="276" w:lineRule="auto"/>
        <w:rPr>
          <w:rFonts w:asciiTheme="majorBidi" w:hAnsiTheme="majorBidi" w:cstheme="majorBidi"/>
          <w:color w:val="000000"/>
          <w:rtl/>
        </w:rPr>
      </w:pPr>
      <w:bookmarkStart w:id="5" w:name="_Hlk119064289"/>
      <w:r w:rsidRPr="009F6946">
        <w:rPr>
          <w:rFonts w:asciiTheme="majorBidi" w:hAnsiTheme="majorBidi" w:cstheme="majorBidi"/>
          <w:color w:val="000000"/>
          <w:rtl/>
        </w:rPr>
        <w:t xml:space="preserve">تستبعد إدارة الجمارك العارض من إجراءات الشراء في إحدى الحالتين التاليتين:  </w:t>
      </w:r>
    </w:p>
    <w:p w:rsidR="005231D2" w:rsidRPr="009F6946" w:rsidRDefault="005231D2" w:rsidP="005231D2">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في حال قام العارض بارتكاب أي مخالفة أو عمل محظر بموجب أحكام قانون الشراء العام أو أي جريمة شائنة أو إحدى الجرائم المشمولة بقانون الفساد ، لا سيما جرائم صرف النفوذ والرشوة ، إذا عرض على أيّ موظف أو مستخدم حالي أو سابق لدى الجهة الشارية أو لدى سلطة حكومية أخرى، أو منحه أو وافق على منحه، بطريقة مباشرة أو غير مباشرة، منفعة أو عملاً أو أي شيء آخر ذي قيمة، بهدف التأثير على تصرف أو قرار ما من جانب الجهة الشارية أو على إجراء تتبعه في ما يتعلق بإجراءات التلزيم.  </w:t>
      </w:r>
    </w:p>
    <w:p w:rsidR="005231D2" w:rsidRPr="009F6946" w:rsidRDefault="005231D2" w:rsidP="005231D2">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إذا كان لدى العارض ميزة تنافسية غير منصفة أو كان لديه تضارب في المصالح بما يخالف أحكام قانون الشراء العام والقوانين المرعيّة الإجراء.</w:t>
      </w:r>
    </w:p>
    <w:bookmarkEnd w:id="5"/>
    <w:p w:rsidR="005231D2" w:rsidRPr="009F6946" w:rsidRDefault="005231D2" w:rsidP="005231D2">
      <w:pPr>
        <w:pStyle w:val="Heading3"/>
        <w:tabs>
          <w:tab w:val="clear" w:pos="2408"/>
        </w:tabs>
        <w:spacing w:before="0" w:after="0" w:line="276" w:lineRule="auto"/>
        <w:ind w:right="0"/>
        <w:rPr>
          <w:rFonts w:asciiTheme="majorBidi" w:hAnsiTheme="majorBidi" w:cstheme="majorBidi"/>
          <w:b w:val="0"/>
          <w:bCs/>
          <w:sz w:val="28"/>
          <w:szCs w:val="28"/>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الثالثة عشرة: حظر المفاوضات مع العارضين (المادة 56 من قانون الشراء العام)</w:t>
      </w:r>
    </w:p>
    <w:p w:rsidR="005231D2" w:rsidRPr="009F6946" w:rsidRDefault="005231D2" w:rsidP="005231D2">
      <w:pPr>
        <w:spacing w:line="276" w:lineRule="auto"/>
        <w:ind w:left="-6"/>
        <w:rPr>
          <w:rFonts w:asciiTheme="majorBidi" w:hAnsiTheme="majorBidi" w:cstheme="majorBidi"/>
        </w:rPr>
      </w:pPr>
      <w:bookmarkStart w:id="6" w:name="_heading=h.2grqrue" w:colFirst="0" w:colLast="0"/>
      <w:bookmarkEnd w:id="6"/>
      <w:r w:rsidRPr="009F6946">
        <w:rPr>
          <w:rFonts w:asciiTheme="majorBidi" w:hAnsiTheme="majorBidi" w:cstheme="majorBidi"/>
          <w:rtl/>
        </w:rPr>
        <w:t>تُحظَّر المفاوضات بين إدارة الجمارك أو لجنة التلزيم وأيّ من العارضين بشأن العرض الذي قدَّمَه ذلك العارض.</w:t>
      </w:r>
    </w:p>
    <w:p w:rsidR="005231D2" w:rsidRPr="009F6946" w:rsidRDefault="005231D2" w:rsidP="005231D2">
      <w:pPr>
        <w:spacing w:line="276" w:lineRule="auto"/>
        <w:ind w:left="-6"/>
        <w:rPr>
          <w:rFonts w:asciiTheme="majorBidi" w:hAnsiTheme="majorBidi" w:cstheme="majorBidi"/>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lang w:bidi="ar-LB"/>
        </w:rPr>
        <w:t xml:space="preserve">المادة الرابعة عشرة: </w:t>
      </w:r>
      <w:r w:rsidRPr="009F6946">
        <w:rPr>
          <w:rFonts w:asciiTheme="majorBidi" w:hAnsiTheme="majorBidi" w:cstheme="majorBidi"/>
          <w:b w:val="0"/>
          <w:bCs/>
          <w:sz w:val="28"/>
          <w:szCs w:val="28"/>
          <w:rtl/>
        </w:rPr>
        <w:t>الأنظمة التفضيلية (المادة 16 من قانون الشراء العام)</w:t>
      </w:r>
    </w:p>
    <w:p w:rsidR="005231D2" w:rsidRPr="009F6946" w:rsidRDefault="005231D2" w:rsidP="005231D2">
      <w:pPr>
        <w:pBdr>
          <w:top w:val="nil"/>
          <w:left w:val="nil"/>
          <w:bottom w:val="nil"/>
          <w:right w:val="nil"/>
          <w:between w:val="nil"/>
        </w:pBdr>
        <w:spacing w:line="276" w:lineRule="auto"/>
        <w:rPr>
          <w:rFonts w:asciiTheme="majorBidi" w:hAnsiTheme="majorBidi" w:cstheme="majorBidi"/>
        </w:rPr>
      </w:pPr>
      <w:r w:rsidRPr="009F6946">
        <w:rPr>
          <w:rFonts w:asciiTheme="majorBidi" w:hAnsiTheme="majorBidi" w:cstheme="majorBidi"/>
          <w:color w:val="00000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rsidR="005231D2" w:rsidRPr="009F6946" w:rsidRDefault="005231D2" w:rsidP="005231D2">
      <w:pPr>
        <w:spacing w:line="276" w:lineRule="auto"/>
        <w:ind w:left="-6"/>
        <w:rPr>
          <w:rFonts w:asciiTheme="majorBidi" w:hAnsiTheme="majorBidi" w:cstheme="majorBidi"/>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9F6946">
        <w:rPr>
          <w:rFonts w:asciiTheme="majorBidi" w:hAnsiTheme="majorBidi" w:cstheme="majorBidi"/>
          <w:b w:val="0"/>
          <w:bCs/>
          <w:sz w:val="28"/>
          <w:szCs w:val="28"/>
          <w:rtl/>
        </w:rPr>
        <w:lastRenderedPageBreak/>
        <w:t>المادة الخامسة عشرة: رفع السرية المصرفية:</w:t>
      </w:r>
    </w:p>
    <w:p w:rsidR="005231D2" w:rsidRPr="009F6946" w:rsidRDefault="005231D2" w:rsidP="005231D2">
      <w:pPr>
        <w:spacing w:line="276" w:lineRule="auto"/>
        <w:rPr>
          <w:rFonts w:asciiTheme="majorBidi" w:hAnsiTheme="majorBidi" w:cstheme="majorBidi"/>
          <w:b/>
          <w:bCs/>
          <w:rtl/>
          <w:lang w:bidi="ar-LB"/>
        </w:rPr>
      </w:pPr>
      <w:r w:rsidRPr="009F6946">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9F6946">
        <w:rPr>
          <w:rFonts w:asciiTheme="majorBidi" w:hAnsiTheme="majorBidi" w:cstheme="majorBidi"/>
          <w:b/>
          <w:bCs/>
          <w:rtl/>
          <w:lang w:bidi="ar-LB"/>
        </w:rPr>
        <w:t>.</w:t>
      </w: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السادسة عشرة: إلغاء الشراء و/أو أيّ من اجراءاته:</w:t>
      </w:r>
    </w:p>
    <w:p w:rsidR="005231D2" w:rsidRDefault="005231D2" w:rsidP="005231D2">
      <w:pPr>
        <w:spacing w:line="276" w:lineRule="auto"/>
        <w:rPr>
          <w:rFonts w:asciiTheme="majorBidi" w:hAnsiTheme="majorBidi" w:cstheme="majorBidi"/>
          <w:rtl/>
        </w:rPr>
      </w:pPr>
      <w:r w:rsidRPr="009F6946">
        <w:rPr>
          <w:rFonts w:asciiTheme="majorBidi" w:hAnsiTheme="majorBidi" w:cstheme="majorBidi"/>
          <w:rtl/>
        </w:rPr>
        <w:t>يمكن لإدارة الجمارك  أن تُلغي الشراء و/ أو أيّ من إجراءاته في أيِّ وقت قبل إبلاغ الـملتزم الـمؤقت إبرام العقد، في الحالات التي نصّت عليها المادة 25 من قانون الشراء العام.</w:t>
      </w: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b/>
          <w:bCs/>
          <w:rtl/>
        </w:rPr>
      </w:pPr>
      <w:r w:rsidRPr="00127A1A">
        <w:rPr>
          <w:rFonts w:asciiTheme="majorBidi" w:hAnsiTheme="majorBidi" w:cstheme="majorBidi" w:hint="cs"/>
          <w:b/>
          <w:bCs/>
          <w:rtl/>
        </w:rPr>
        <w:t>المادة السابعة عشر</w:t>
      </w:r>
      <w:r>
        <w:rPr>
          <w:rFonts w:asciiTheme="majorBidi" w:hAnsiTheme="majorBidi" w:cstheme="majorBidi" w:hint="cs"/>
          <w:b/>
          <w:bCs/>
          <w:rtl/>
        </w:rPr>
        <w:t>ة</w:t>
      </w:r>
      <w:r w:rsidRPr="00127A1A">
        <w:rPr>
          <w:rFonts w:asciiTheme="majorBidi" w:hAnsiTheme="majorBidi" w:cstheme="majorBidi" w:hint="cs"/>
          <w:b/>
          <w:bCs/>
          <w:rtl/>
        </w:rPr>
        <w:t xml:space="preserve">: </w:t>
      </w:r>
      <w:r w:rsidRPr="009F6946">
        <w:rPr>
          <w:rFonts w:asciiTheme="majorBidi" w:hAnsiTheme="majorBidi" w:cstheme="majorBidi"/>
          <w:b/>
          <w:bCs/>
          <w:rtl/>
        </w:rPr>
        <w:t xml:space="preserve">زيادة أو تخفيض الكميات.  </w:t>
      </w:r>
    </w:p>
    <w:p w:rsidR="005231D2" w:rsidRPr="009F6946" w:rsidRDefault="005231D2" w:rsidP="005231D2">
      <w:pPr>
        <w:spacing w:line="276" w:lineRule="auto"/>
        <w:rPr>
          <w:rFonts w:asciiTheme="majorBidi" w:hAnsiTheme="majorBidi" w:cstheme="majorBidi"/>
          <w:rtl/>
        </w:rPr>
      </w:pPr>
      <w:r w:rsidRPr="009F6946">
        <w:rPr>
          <w:rFonts w:asciiTheme="majorBidi" w:hAnsiTheme="majorBidi" w:cstheme="majorBidi"/>
          <w:rtl/>
        </w:rPr>
        <w:t>يمكن زيادة أو تخفيض عدد أصناف الآلات المذكورة ف</w:t>
      </w:r>
      <w:r w:rsidR="0043071F">
        <w:rPr>
          <w:rFonts w:asciiTheme="majorBidi" w:hAnsiTheme="majorBidi" w:cstheme="majorBidi" w:hint="cs"/>
          <w:rtl/>
        </w:rPr>
        <w:t>ي</w:t>
      </w:r>
      <w:r w:rsidRPr="009F6946">
        <w:rPr>
          <w:rFonts w:asciiTheme="majorBidi" w:hAnsiTheme="majorBidi" w:cstheme="majorBidi"/>
          <w:rtl/>
        </w:rPr>
        <w:t xml:space="preserve"> الملحق رقم ( 1) </w:t>
      </w:r>
      <w:r w:rsidRPr="009F6946">
        <w:rPr>
          <w:rFonts w:asciiTheme="majorBidi" w:hAnsiTheme="majorBidi" w:cstheme="majorBidi"/>
        </w:rPr>
        <w:t>]</w:t>
      </w:r>
      <w:r w:rsidRPr="009F6946">
        <w:rPr>
          <w:rFonts w:asciiTheme="majorBidi" w:hAnsiTheme="majorBidi" w:cstheme="majorBidi"/>
          <w:rtl/>
        </w:rPr>
        <w:t>جدول الأصناف ، الكميات،  والمواصفات الفنية</w:t>
      </w:r>
      <w:r w:rsidRPr="009F6946">
        <w:rPr>
          <w:rFonts w:asciiTheme="majorBidi" w:hAnsiTheme="majorBidi" w:cstheme="majorBidi"/>
        </w:rPr>
        <w:t>[</w:t>
      </w:r>
      <w:r w:rsidRPr="009F6946">
        <w:rPr>
          <w:rFonts w:asciiTheme="majorBidi" w:hAnsiTheme="majorBidi" w:cstheme="majorBidi"/>
          <w:rtl/>
        </w:rPr>
        <w:t xml:space="preserve"> حتى نسبة 20% فقط عشرون بالمئة، بنفس شروط وأسعار التلزيم ودون أن يحقّ للملتزم أيّ حق بالإعتراض على ذلك أو المطالبة بأي تعويض .</w:t>
      </w:r>
    </w:p>
    <w:p w:rsidR="005231D2" w:rsidRDefault="005231D2" w:rsidP="005231D2">
      <w:pPr>
        <w:spacing w:line="276" w:lineRule="auto"/>
        <w:rPr>
          <w:rFonts w:asciiTheme="majorBidi" w:hAnsiTheme="majorBidi" w:cstheme="majorBidi"/>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pStyle w:val="Heading3"/>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9F6946">
        <w:rPr>
          <w:rFonts w:asciiTheme="majorBidi" w:eastAsia="Times New Roman" w:hAnsiTheme="majorBidi" w:cstheme="majorBidi"/>
          <w:b w:val="0"/>
          <w:bCs/>
          <w:sz w:val="28"/>
          <w:szCs w:val="28"/>
          <w:rtl/>
          <w:lang w:val="en-GB" w:eastAsia="en-GB" w:bidi="ar-LB"/>
        </w:rPr>
        <w:t>المادة ال</w:t>
      </w:r>
      <w:r>
        <w:rPr>
          <w:rFonts w:asciiTheme="majorBidi" w:eastAsia="Times New Roman" w:hAnsiTheme="majorBidi" w:cstheme="majorBidi" w:hint="cs"/>
          <w:b w:val="0"/>
          <w:bCs/>
          <w:sz w:val="28"/>
          <w:szCs w:val="28"/>
          <w:rtl/>
          <w:lang w:val="en-GB" w:eastAsia="en-GB" w:bidi="ar-LB"/>
        </w:rPr>
        <w:t>ثامنة</w:t>
      </w:r>
      <w:r w:rsidRPr="009F6946">
        <w:rPr>
          <w:rFonts w:asciiTheme="majorBidi" w:eastAsia="Times New Roman" w:hAnsiTheme="majorBidi" w:cstheme="majorBidi"/>
          <w:b w:val="0"/>
          <w:bCs/>
          <w:sz w:val="28"/>
          <w:szCs w:val="28"/>
          <w:rtl/>
          <w:lang w:val="en-GB" w:eastAsia="en-GB" w:bidi="ar-LB"/>
        </w:rPr>
        <w:t xml:space="preserve"> عشرة: </w:t>
      </w:r>
      <w:r w:rsidRPr="009F6946">
        <w:rPr>
          <w:rFonts w:asciiTheme="majorBidi" w:eastAsia="Times New Roman" w:hAnsiTheme="majorBidi" w:cstheme="majorBidi"/>
          <w:b w:val="0"/>
          <w:bCs/>
          <w:sz w:val="28"/>
          <w:szCs w:val="28"/>
          <w:rtl/>
          <w:lang w:val="en-GB" w:eastAsia="en-GB"/>
        </w:rPr>
        <w:t xml:space="preserve">قواعد </w:t>
      </w:r>
      <w:r w:rsidRPr="009F6946">
        <w:rPr>
          <w:rFonts w:asciiTheme="majorBidi" w:hAnsiTheme="majorBidi" w:cstheme="majorBidi"/>
          <w:b w:val="0"/>
          <w:bCs/>
          <w:sz w:val="28"/>
          <w:szCs w:val="28"/>
          <w:rtl/>
          <w:lang w:bidi="ar-LB"/>
        </w:rPr>
        <w:t>قبول</w:t>
      </w:r>
      <w:r w:rsidRPr="009F6946">
        <w:rPr>
          <w:rFonts w:asciiTheme="majorBidi" w:eastAsia="Times New Roman" w:hAnsiTheme="majorBidi" w:cstheme="majorBidi"/>
          <w:b w:val="0"/>
          <w:bCs/>
          <w:sz w:val="28"/>
          <w:szCs w:val="28"/>
          <w:rtl/>
          <w:lang w:val="en-GB" w:eastAsia="en-GB"/>
        </w:rPr>
        <w:t xml:space="preserve"> العرض الفائز (أو التلزيم الـمؤقت) وبدء تنفيذ العقد:</w:t>
      </w:r>
    </w:p>
    <w:p w:rsidR="005231D2" w:rsidRPr="009F6946" w:rsidRDefault="005231D2" w:rsidP="005231D2">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1- تَقبل إدارة الجمارك العرَض الـمقدَّم الفائز وفقًا لأحكام الفقرة (1) من المادة 24 من قانون الشراء العام ما لم:</w:t>
      </w:r>
    </w:p>
    <w:p w:rsidR="005231D2" w:rsidRPr="009F6946" w:rsidRDefault="005231D2" w:rsidP="005231D2">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تسقط أهلية العارض الذي قدّم العرض الفائز وذلك بمقتضى المادة / 7/ من قانون الشراء العام ; أو  </w:t>
      </w:r>
    </w:p>
    <w:p w:rsidR="005231D2" w:rsidRPr="009F6946" w:rsidRDefault="005231D2" w:rsidP="005231D2">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يُلغ الشراء بمقتضى الفقرة /1/ من المادة / 25/ من قانون الشراء العام ; أو  </w:t>
      </w:r>
    </w:p>
    <w:p w:rsidR="005231D2" w:rsidRPr="009F6946" w:rsidRDefault="005231D2" w:rsidP="005231D2">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ما لم يرفض العرض الفائز عند اعتباره منخفضاً إنخفاضاً غير عادي بمقتضى المادة/ 27/ من قانون الشراء العام . </w:t>
      </w:r>
    </w:p>
    <w:p w:rsidR="005231D2" w:rsidRPr="009F6946" w:rsidRDefault="005231D2" w:rsidP="005231D2">
      <w:pPr>
        <w:pStyle w:val="ListParagraph"/>
        <w:ind w:left="1260" w:hanging="144"/>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 ما لم يستبعَد العارض الذي قدّم العرض الفائز من إجراءات التلزيم للأسباب المبينة في المادة / 8/ من قانون الشراء العام .</w:t>
      </w:r>
    </w:p>
    <w:p w:rsidR="005231D2" w:rsidRPr="009F6946" w:rsidRDefault="005231D2" w:rsidP="005231D2">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2- بعد التأكد من العرض الفائز، تُبلغ إدارة الجمارك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rsidR="005231D2" w:rsidRPr="009F6946" w:rsidRDefault="005231D2" w:rsidP="005231D2">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إسم وعنوان العارض الذي قدَّم العرض الفائز (الـملتزم الـمؤقت)؛</w:t>
      </w:r>
    </w:p>
    <w:p w:rsidR="005231D2" w:rsidRPr="009F6946" w:rsidRDefault="005231D2" w:rsidP="005231D2">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rsidR="005231D2" w:rsidRPr="009F6946" w:rsidRDefault="005231D2" w:rsidP="005231D2">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مدةَ فترة التجميد بحسب هذه الفقرة.</w:t>
      </w:r>
    </w:p>
    <w:p w:rsidR="005231D2" w:rsidRPr="009F6946" w:rsidRDefault="005231D2" w:rsidP="005231D2">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3- فور انقضاء فترة التجميد، تقوم إدارة الجمارك بإبلاغ الـملتزم الـمؤقت بوجوب توقيع العقد خلال مهلة لا تتعدّى //15// خمسة عشر يوماً.</w:t>
      </w:r>
    </w:p>
    <w:p w:rsidR="005231D2" w:rsidRPr="009F6946" w:rsidRDefault="005231D2" w:rsidP="005231D2">
      <w:pPr>
        <w:pStyle w:val="ListParagraph"/>
        <w:ind w:left="396" w:hanging="30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4- يوقِّع الـمرجع الصالح لدى إدارة الجمارك العقد خلال مهلة //15// خمسة عشر يوماً من تاريخ توقيع العقد من قِبَل العرض الفائز/الـملتزم الـمؤقّت. يمكن أَن تُمدَّد هذه الـمهلة إلى //30// ثلاثين يوماً في حالات معيَّنة تحدَّد من قبل الـمرجع الصالح.</w:t>
      </w:r>
    </w:p>
    <w:p w:rsidR="005231D2" w:rsidRPr="009F6946" w:rsidRDefault="005231D2" w:rsidP="005231D2">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5- يبدأ نفاذ العقد عندما يوقِّع الـملتزم الـمؤقّت والـمرجع الصالح لدى سلطة التعاقد عليه.</w:t>
      </w:r>
    </w:p>
    <w:p w:rsidR="005231D2" w:rsidRPr="009F6946" w:rsidRDefault="005231D2" w:rsidP="005231D2">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6- لا تتَّخذ سلطة التعاقد ولا العرض الفائز/الـملتزم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rsidR="005231D2" w:rsidRPr="009F6946" w:rsidRDefault="005231D2" w:rsidP="005231D2">
      <w:pPr>
        <w:pStyle w:val="ListParagraph"/>
        <w:spacing w:after="0"/>
        <w:ind w:left="396" w:hanging="306"/>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lastRenderedPageBreak/>
        <w:t>7- في حال تمنُّع العرض الفائز/الـملتزم الـمؤقّت عن توقيع العقد، تُصادِر إدارة الجمارك ضمان عرضه. في هذه الحالة يمكن لإدارة الجمارك أن تُلغي الشراء أو أن تختار العرض الأفضل من بين العروض الأخرى الفائزة وفقاً للـمعايير والاجراءات الـمحدَّدة في قانون الشراء العام وفي ملف التلزيم، والتي لا تزال صلاحيتها سارية الـمفعول.</w:t>
      </w:r>
    </w:p>
    <w:p w:rsidR="005231D2" w:rsidRPr="009F6946" w:rsidRDefault="005231D2" w:rsidP="005231D2">
      <w:pPr>
        <w:pStyle w:val="ListParagraph"/>
        <w:spacing w:after="0"/>
        <w:ind w:left="396" w:firstLine="0"/>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t>تُطبَّق أحكام هذه الـمادة على هذا العرض بعد إجراء التعديلات اللازمة.</w:t>
      </w:r>
    </w:p>
    <w:p w:rsidR="005231D2" w:rsidRPr="009F6946" w:rsidRDefault="005231D2" w:rsidP="005231D2">
      <w:pPr>
        <w:ind w:left="36"/>
        <w:rPr>
          <w:rFonts w:asciiTheme="majorBidi" w:hAnsiTheme="majorBidi" w:cstheme="majorBidi"/>
          <w:sz w:val="16"/>
          <w:szCs w:val="16"/>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عشرة: قواعد بشأن العروض المنخفضة الأسعار انخفاضاً غير عادي (المادة 27 من قانون الشراء العام)</w:t>
      </w:r>
    </w:p>
    <w:p w:rsidR="005231D2" w:rsidRDefault="005231D2" w:rsidP="005231D2">
      <w:pPr>
        <w:pBdr>
          <w:top w:val="nil"/>
          <w:left w:val="nil"/>
          <w:bottom w:val="nil"/>
          <w:right w:val="nil"/>
          <w:between w:val="nil"/>
        </w:pBdr>
        <w:spacing w:line="276" w:lineRule="auto"/>
        <w:rPr>
          <w:rFonts w:asciiTheme="majorBidi" w:hAnsiTheme="majorBidi" w:cstheme="majorBidi"/>
          <w:color w:val="000000"/>
          <w:lang w:bidi="ar-LB"/>
        </w:rPr>
      </w:pPr>
      <w:bookmarkStart w:id="7" w:name="_heading=h.1ksv4uv" w:colFirst="0" w:colLast="0"/>
      <w:bookmarkEnd w:id="7"/>
      <w:r w:rsidRPr="009F6946">
        <w:rPr>
          <w:rFonts w:asciiTheme="majorBidi" w:hAnsiTheme="majorBidi" w:cstheme="majorBidi"/>
          <w:color w:val="000000"/>
          <w:rtl/>
        </w:rPr>
        <w:t>يجوز لإدارة الجمارك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9F6946">
        <w:rPr>
          <w:rFonts w:asciiTheme="majorBidi" w:hAnsiTheme="majorBidi" w:cstheme="majorBidi"/>
          <w:color w:val="000000"/>
          <w:rtl/>
          <w:lang w:bidi="ar-LB"/>
        </w:rPr>
        <w:t xml:space="preserve"> وتُطبق أحكام المادة 27 من قانون الشراء العام في هذا الشأن.</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lang w:bidi="ar-LB"/>
        </w:rPr>
      </w:pP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lang w:bidi="ar-LB"/>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8" w:name="_heading=h.35nkun2" w:colFirst="0" w:colLast="0"/>
      <w:bookmarkEnd w:id="8"/>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العشرون</w:t>
      </w:r>
      <w:r w:rsidRPr="009F6946">
        <w:rPr>
          <w:rFonts w:asciiTheme="majorBidi" w:hAnsiTheme="majorBidi" w:cstheme="majorBidi"/>
          <w:b w:val="0"/>
          <w:bCs/>
          <w:sz w:val="28"/>
          <w:szCs w:val="28"/>
          <w:rtl/>
        </w:rPr>
        <w:t>: مدة التنفيذ</w:t>
      </w:r>
    </w:p>
    <w:p w:rsidR="005231D2" w:rsidRPr="009F6946" w:rsidRDefault="005231D2" w:rsidP="005231D2">
      <w:pPr>
        <w:rPr>
          <w:rFonts w:asciiTheme="majorBidi" w:hAnsiTheme="majorBidi" w:cstheme="majorBidi"/>
          <w:rtl/>
        </w:rPr>
      </w:pPr>
      <w:r w:rsidRPr="004A07BB">
        <w:rPr>
          <w:rFonts w:asciiTheme="majorBidi" w:hAnsiTheme="majorBidi" w:cstheme="majorBidi"/>
          <w:rtl/>
        </w:rPr>
        <w:t>تسلم المواد ضمن مهلة</w:t>
      </w:r>
      <w:r w:rsidR="004A07BB" w:rsidRPr="004A07BB">
        <w:rPr>
          <w:rFonts w:asciiTheme="majorBidi" w:hAnsiTheme="majorBidi" w:cstheme="majorBidi" w:hint="cs"/>
          <w:rtl/>
        </w:rPr>
        <w:t xml:space="preserve"> شهرين</w:t>
      </w:r>
      <w:r w:rsidRPr="004A07BB">
        <w:rPr>
          <w:rFonts w:asciiTheme="majorBidi" w:hAnsiTheme="majorBidi" w:cstheme="majorBidi"/>
          <w:rtl/>
        </w:rPr>
        <w:t xml:space="preserve"> </w:t>
      </w:r>
      <w:r w:rsidRPr="009F6946">
        <w:rPr>
          <w:rFonts w:asciiTheme="majorBidi" w:hAnsiTheme="majorBidi" w:cstheme="majorBidi"/>
          <w:rtl/>
        </w:rPr>
        <w:t>تبدأ من اليوم التالي لتاريخ تبليغ إسناد الإلتزام بصورة نهائية إلى الملتزم في المكاتب والأماكن التي تحددها الإدارة، وهذه المهلة نهائية بما فيه ايام الآحاد والأعياد والعطل الرسمية.</w:t>
      </w:r>
    </w:p>
    <w:p w:rsidR="005231D2" w:rsidRPr="009F6946" w:rsidRDefault="005231D2" w:rsidP="005231D2">
      <w:pPr>
        <w:pBdr>
          <w:top w:val="nil"/>
          <w:left w:val="nil"/>
          <w:bottom w:val="nil"/>
          <w:right w:val="nil"/>
          <w:between w:val="nil"/>
        </w:pBdr>
        <w:spacing w:line="276" w:lineRule="auto"/>
        <w:rPr>
          <w:rFonts w:asciiTheme="majorBidi" w:hAnsiTheme="majorBidi" w:cstheme="majorBidi"/>
          <w:color w:val="000000"/>
          <w:rtl/>
          <w:lang w:bidi="ar-LB"/>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العشرون: قيمة العقد وشروط تعديلها</w:t>
      </w:r>
      <w:r w:rsidRPr="009F6946">
        <w:rPr>
          <w:rFonts w:asciiTheme="majorBidi" w:hAnsiTheme="majorBidi" w:cstheme="majorBidi"/>
          <w:b w:val="0"/>
          <w:bCs/>
          <w:sz w:val="28"/>
          <w:szCs w:val="28"/>
          <w:rtl/>
          <w:lang w:bidi="ar-LB"/>
        </w:rPr>
        <w:t xml:space="preserve"> (</w:t>
      </w:r>
      <w:r w:rsidRPr="009F6946">
        <w:rPr>
          <w:rFonts w:asciiTheme="majorBidi" w:hAnsiTheme="majorBidi" w:cstheme="majorBidi"/>
          <w:b w:val="0"/>
          <w:bCs/>
          <w:sz w:val="28"/>
          <w:szCs w:val="28"/>
          <w:rtl/>
        </w:rPr>
        <w:t>المادة 29 من قانون الشراء العام</w:t>
      </w:r>
      <w:r w:rsidRPr="009F6946">
        <w:rPr>
          <w:rFonts w:asciiTheme="majorBidi" w:hAnsiTheme="majorBidi" w:cstheme="majorBidi"/>
          <w:b w:val="0"/>
          <w:bCs/>
          <w:sz w:val="28"/>
          <w:szCs w:val="28"/>
          <w:rtl/>
          <w:lang w:bidi="ar-LB"/>
        </w:rPr>
        <w:t>)</w:t>
      </w:r>
    </w:p>
    <w:p w:rsidR="005231D2" w:rsidRPr="009F6946" w:rsidRDefault="005231D2" w:rsidP="005231D2">
      <w:pPr>
        <w:pBdr>
          <w:top w:val="nil"/>
          <w:left w:val="nil"/>
          <w:bottom w:val="nil"/>
          <w:right w:val="nil"/>
          <w:between w:val="nil"/>
        </w:pBdr>
        <w:spacing w:line="276" w:lineRule="auto"/>
        <w:ind w:left="379" w:hanging="379"/>
        <w:rPr>
          <w:rFonts w:asciiTheme="majorBidi" w:hAnsiTheme="majorBidi" w:cstheme="majorBidi"/>
          <w:rtl/>
        </w:rPr>
      </w:pPr>
      <w:bookmarkStart w:id="9" w:name="_heading=h.44sinio" w:colFirst="0" w:colLast="0"/>
      <w:bookmarkStart w:id="10" w:name="_heading=h.2jxsxqh" w:colFirst="0" w:colLast="0"/>
      <w:bookmarkStart w:id="11" w:name="_heading=h.z337ya" w:colFirst="0" w:colLast="0"/>
      <w:bookmarkEnd w:id="9"/>
      <w:bookmarkEnd w:id="10"/>
      <w:bookmarkEnd w:id="11"/>
      <w:r w:rsidRPr="009F6946">
        <w:rPr>
          <w:rFonts w:asciiTheme="majorBidi" w:hAnsiTheme="majorBidi" w:cstheme="majorBidi"/>
          <w:rtl/>
        </w:rPr>
        <w:t>1- 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rsidR="005231D2" w:rsidRPr="009F6946" w:rsidRDefault="005231D2" w:rsidP="005231D2">
      <w:pPr>
        <w:pBdr>
          <w:top w:val="nil"/>
          <w:left w:val="nil"/>
          <w:bottom w:val="nil"/>
          <w:right w:val="nil"/>
          <w:between w:val="nil"/>
        </w:pBdr>
        <w:spacing w:line="276" w:lineRule="auto"/>
        <w:ind w:left="379" w:hanging="379"/>
        <w:rPr>
          <w:rFonts w:asciiTheme="majorBidi" w:hAnsiTheme="majorBidi" w:cstheme="majorBidi"/>
        </w:rPr>
      </w:pPr>
      <w:r w:rsidRPr="009F6946">
        <w:rPr>
          <w:rFonts w:asciiTheme="majorBidi" w:hAnsiTheme="majorBidi" w:cstheme="majorBidi"/>
          <w:rtl/>
        </w:rPr>
        <w:t>2- تُراعى شروط الإعلان الـمنصوص عليها في الـمادة 26 من قانون الشراء العام عند تعديل قيمة العقد.</w:t>
      </w: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w:t>
      </w:r>
      <w:r>
        <w:rPr>
          <w:rFonts w:asciiTheme="majorBidi" w:hAnsiTheme="majorBidi" w:cstheme="majorBidi" w:hint="cs"/>
          <w:b w:val="0"/>
          <w:bCs/>
          <w:sz w:val="28"/>
          <w:szCs w:val="28"/>
          <w:rtl/>
        </w:rPr>
        <w:t>لثانية</w:t>
      </w:r>
      <w:r w:rsidRPr="009F6946">
        <w:rPr>
          <w:rFonts w:asciiTheme="majorBidi" w:hAnsiTheme="majorBidi" w:cstheme="majorBidi"/>
          <w:b w:val="0"/>
          <w:bCs/>
          <w:sz w:val="28"/>
          <w:szCs w:val="28"/>
          <w:rtl/>
        </w:rPr>
        <w:t xml:space="preserve"> والعشرون: تنفيذ العقد والاستلام </w:t>
      </w:r>
      <w:r w:rsidRPr="009F6946">
        <w:rPr>
          <w:rFonts w:asciiTheme="majorBidi" w:hAnsiTheme="majorBidi" w:cstheme="majorBidi"/>
          <w:b w:val="0"/>
          <w:bCs/>
          <w:sz w:val="28"/>
          <w:szCs w:val="28"/>
          <w:rtl/>
          <w:lang w:bidi="ar-LB"/>
        </w:rPr>
        <w:t>(المادة 32 من قانون الشراء العام)</w:t>
      </w:r>
    </w:p>
    <w:p w:rsidR="004A07BB" w:rsidRPr="004A07BB" w:rsidRDefault="004A07BB" w:rsidP="004A07BB">
      <w:pPr>
        <w:pBdr>
          <w:top w:val="nil"/>
          <w:left w:val="nil"/>
          <w:bottom w:val="nil"/>
          <w:right w:val="nil"/>
          <w:between w:val="nil"/>
        </w:pBdr>
        <w:spacing w:line="276" w:lineRule="auto"/>
        <w:ind w:left="180" w:hanging="161"/>
        <w:rPr>
          <w:rFonts w:asciiTheme="majorBidi" w:hAnsiTheme="majorBidi" w:cstheme="majorBidi"/>
          <w:b/>
          <w:rtl/>
        </w:rPr>
      </w:pPr>
      <w:r w:rsidRPr="004A07BB">
        <w:rPr>
          <w:rFonts w:asciiTheme="majorBidi" w:hAnsiTheme="majorBidi" w:cstheme="majorBidi"/>
          <w:b/>
          <w:rtl/>
        </w:rPr>
        <w:t xml:space="preserve">- تستلم لجنة الإستلام ، المنصوص عليها في المادة 101 من قانون الشراء العام، لدى إدارة الجمارك اللوازم موضوع عملية الشراء هذه وتقدّم تقريرها خلال مدة زمنية أقصاها ثلاثين يوماً تبدأ من تاريخ تقديم طلب الإستلام من قبل الملتزم.  </w:t>
      </w:r>
    </w:p>
    <w:p w:rsidR="004A07BB" w:rsidRPr="004A07BB" w:rsidRDefault="004A07BB" w:rsidP="004A07BB">
      <w:pPr>
        <w:pBdr>
          <w:top w:val="nil"/>
          <w:left w:val="nil"/>
          <w:bottom w:val="nil"/>
          <w:right w:val="nil"/>
          <w:between w:val="nil"/>
        </w:pBdr>
        <w:spacing w:line="276" w:lineRule="auto"/>
        <w:ind w:left="19"/>
        <w:rPr>
          <w:rFonts w:asciiTheme="majorBidi" w:hAnsiTheme="majorBidi" w:cstheme="majorBidi"/>
          <w:b/>
          <w:rtl/>
        </w:rPr>
      </w:pPr>
      <w:r w:rsidRPr="004A07BB">
        <w:rPr>
          <w:rFonts w:asciiTheme="majorBidi" w:hAnsiTheme="majorBidi" w:cstheme="majorBidi"/>
          <w:b/>
          <w:rtl/>
        </w:rPr>
        <w:t xml:space="preserve">- في حال تطلبت طبيعة اللوازم وحجمها مدة تتجاوز الثلاثين يوماً ، على اللجنة تبرير أسباب ذلك خطياً ووضع اقتراحاتها بهذا الشأن، على ألاّ تتجاوز المهلة في جميع الأحوال الستين يوماً تبدأ من تاريخ تقديم طلب الإستلام من قبل الملتزم.  </w:t>
      </w:r>
    </w:p>
    <w:p w:rsidR="004A07BB" w:rsidRPr="004A07BB" w:rsidRDefault="004A07BB" w:rsidP="004A07BB">
      <w:pPr>
        <w:pBdr>
          <w:top w:val="nil"/>
          <w:left w:val="nil"/>
          <w:bottom w:val="nil"/>
          <w:right w:val="nil"/>
          <w:between w:val="nil"/>
        </w:pBdr>
        <w:spacing w:line="276" w:lineRule="auto"/>
        <w:ind w:left="19"/>
        <w:rPr>
          <w:rFonts w:asciiTheme="majorBidi" w:hAnsiTheme="majorBidi" w:cstheme="majorBidi"/>
          <w:b/>
          <w:rtl/>
        </w:rPr>
      </w:pPr>
      <w:r w:rsidRPr="004A07BB">
        <w:rPr>
          <w:rFonts w:asciiTheme="majorBidi" w:hAnsiTheme="majorBidi" w:cstheme="majorBidi"/>
          <w:b/>
          <w:rtl/>
        </w:rPr>
        <w:t xml:space="preserve">- يتوجّب على الملتزم :  </w:t>
      </w:r>
    </w:p>
    <w:p w:rsidR="004A07BB" w:rsidRPr="004A07BB" w:rsidRDefault="004A07BB" w:rsidP="004A07BB">
      <w:pPr>
        <w:pBdr>
          <w:top w:val="nil"/>
          <w:left w:val="nil"/>
          <w:bottom w:val="nil"/>
          <w:right w:val="nil"/>
          <w:between w:val="nil"/>
        </w:pBdr>
        <w:spacing w:line="276" w:lineRule="auto"/>
        <w:ind w:left="810"/>
        <w:rPr>
          <w:rFonts w:asciiTheme="majorBidi" w:hAnsiTheme="majorBidi" w:cstheme="majorBidi"/>
          <w:b/>
          <w:rtl/>
        </w:rPr>
      </w:pPr>
      <w:r w:rsidRPr="004A07BB">
        <w:rPr>
          <w:rFonts w:asciiTheme="majorBidi" w:hAnsiTheme="majorBidi" w:cstheme="majorBidi"/>
          <w:b/>
          <w:rtl/>
        </w:rPr>
        <w:t xml:space="preserve">- إبدال أصناف الآلات التي يتبيّن أنها غير مطابقة للمواصفات الفنية خلال المهلة المحدّدة في قرار المرجع الصالح ، وفي حال لم يُحدّد القرار مهلة الإبدال، يتوجّب عليه إبدال هذه البضاعة خلال مهلة / 30/ يوماً من تاريخ إبلاغه قرار الإبدال.  </w:t>
      </w:r>
    </w:p>
    <w:p w:rsidR="004A07BB" w:rsidRPr="004A07BB" w:rsidRDefault="0043071F" w:rsidP="004A07BB">
      <w:pPr>
        <w:pBdr>
          <w:top w:val="nil"/>
          <w:left w:val="nil"/>
          <w:bottom w:val="nil"/>
          <w:right w:val="nil"/>
          <w:between w:val="nil"/>
        </w:pBdr>
        <w:spacing w:line="276" w:lineRule="auto"/>
        <w:ind w:left="810"/>
        <w:rPr>
          <w:rFonts w:asciiTheme="majorBidi" w:hAnsiTheme="majorBidi" w:cstheme="majorBidi"/>
          <w:b/>
          <w:color w:val="000000" w:themeColor="text1"/>
          <w:rtl/>
        </w:rPr>
      </w:pPr>
      <w:bookmarkStart w:id="12" w:name="_Hlk240535516"/>
      <w:r>
        <w:rPr>
          <w:rFonts w:asciiTheme="majorBidi" w:hAnsiTheme="majorBidi" w:cstheme="majorBidi" w:hint="cs"/>
          <w:b/>
          <w:color w:val="000000" w:themeColor="text1"/>
          <w:rtl/>
        </w:rPr>
        <w:t xml:space="preserve">- </w:t>
      </w:r>
      <w:r w:rsidR="004A07BB" w:rsidRPr="004A07BB">
        <w:rPr>
          <w:rFonts w:asciiTheme="majorBidi" w:hAnsiTheme="majorBidi" w:cstheme="majorBidi"/>
          <w:b/>
          <w:color w:val="000000" w:themeColor="text1"/>
          <w:rtl/>
        </w:rPr>
        <w:t>كفالة</w:t>
      </w:r>
      <w:r w:rsidR="004A07BB" w:rsidRPr="004A07BB">
        <w:rPr>
          <w:rFonts w:asciiTheme="majorBidi" w:hAnsiTheme="majorBidi" w:cstheme="majorBidi" w:hint="cs"/>
          <w:b/>
          <w:color w:val="000000" w:themeColor="text1"/>
          <w:rtl/>
        </w:rPr>
        <w:t xml:space="preserve"> الأصناف</w:t>
      </w:r>
      <w:r w:rsidR="004A07BB" w:rsidRPr="004A07BB">
        <w:rPr>
          <w:rFonts w:asciiTheme="majorBidi" w:hAnsiTheme="majorBidi" w:cstheme="majorBidi"/>
          <w:b/>
          <w:color w:val="000000" w:themeColor="text1"/>
          <w:rtl/>
        </w:rPr>
        <w:t xml:space="preserve"> التي رست عليه من كل عيب عائد للصنع أو للشحن أو لظروف التخزين، لمدة سنة، تُحسب إعتباراً من تاريخ توقيع</w:t>
      </w:r>
      <w:r w:rsidR="004A07BB" w:rsidRPr="004A07BB">
        <w:rPr>
          <w:rFonts w:asciiTheme="majorBidi" w:hAnsiTheme="majorBidi" w:cstheme="majorBidi" w:hint="cs"/>
          <w:b/>
          <w:color w:val="000000" w:themeColor="text1"/>
          <w:rtl/>
        </w:rPr>
        <w:t xml:space="preserve"> محضر الاستلام المؤقت</w:t>
      </w:r>
      <w:r w:rsidR="004A07BB" w:rsidRPr="004A07BB">
        <w:rPr>
          <w:rFonts w:asciiTheme="majorBidi" w:hAnsiTheme="majorBidi" w:cstheme="majorBidi"/>
          <w:b/>
          <w:color w:val="000000" w:themeColor="text1"/>
          <w:rtl/>
        </w:rPr>
        <w:t xml:space="preserve"> وفقاً للأصول.  </w:t>
      </w:r>
    </w:p>
    <w:p w:rsidR="004A07BB" w:rsidRPr="004A07BB" w:rsidRDefault="004A07BB" w:rsidP="004A07BB">
      <w:pPr>
        <w:pBdr>
          <w:top w:val="nil"/>
          <w:left w:val="nil"/>
          <w:bottom w:val="nil"/>
          <w:right w:val="nil"/>
          <w:between w:val="nil"/>
        </w:pBdr>
        <w:spacing w:line="276" w:lineRule="auto"/>
        <w:ind w:left="19"/>
        <w:rPr>
          <w:rFonts w:asciiTheme="majorBidi" w:hAnsiTheme="majorBidi" w:cstheme="majorBidi"/>
          <w:b/>
          <w:rtl/>
        </w:rPr>
      </w:pPr>
      <w:r w:rsidRPr="004A07BB">
        <w:rPr>
          <w:rFonts w:asciiTheme="majorBidi" w:hAnsiTheme="majorBidi" w:cstheme="majorBidi" w:hint="cs"/>
          <w:b/>
          <w:rtl/>
        </w:rPr>
        <w:t xml:space="preserve">            </w:t>
      </w:r>
      <w:r w:rsidRPr="004A07BB">
        <w:rPr>
          <w:rFonts w:asciiTheme="majorBidi" w:hAnsiTheme="majorBidi" w:cstheme="majorBidi"/>
          <w:b/>
          <w:rtl/>
        </w:rPr>
        <w:t>- يجري الإستلام على مرحلتين (مؤقتاً ونهائياً).</w:t>
      </w:r>
    </w:p>
    <w:bookmarkEnd w:id="12"/>
    <w:p w:rsidR="006D7EA5" w:rsidRPr="009F6946" w:rsidRDefault="006D7EA5" w:rsidP="005231D2">
      <w:pPr>
        <w:spacing w:line="276" w:lineRule="auto"/>
        <w:ind w:left="-6"/>
        <w:rPr>
          <w:rFonts w:asciiTheme="majorBidi" w:hAnsiTheme="majorBidi" w:cstheme="majorBidi"/>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13" w:name="_heading=h.3j2qqm3" w:colFirst="0" w:colLast="0"/>
      <w:bookmarkEnd w:id="13"/>
      <w:r w:rsidRPr="009F6946">
        <w:rPr>
          <w:rFonts w:asciiTheme="majorBidi" w:hAnsiTheme="majorBidi" w:cstheme="majorBidi"/>
          <w:b w:val="0"/>
          <w:bCs/>
          <w:sz w:val="28"/>
          <w:szCs w:val="28"/>
          <w:rtl/>
        </w:rPr>
        <w:lastRenderedPageBreak/>
        <w:t>المادة ال</w:t>
      </w:r>
      <w:r>
        <w:rPr>
          <w:rFonts w:asciiTheme="majorBidi" w:hAnsiTheme="majorBidi" w:cstheme="majorBidi" w:hint="cs"/>
          <w:b w:val="0"/>
          <w:bCs/>
          <w:sz w:val="28"/>
          <w:szCs w:val="28"/>
          <w:rtl/>
        </w:rPr>
        <w:t>ثالثة</w:t>
      </w:r>
      <w:r w:rsidRPr="009F6946">
        <w:rPr>
          <w:rFonts w:asciiTheme="majorBidi" w:hAnsiTheme="majorBidi" w:cstheme="majorBidi"/>
          <w:b w:val="0"/>
          <w:bCs/>
          <w:sz w:val="28"/>
          <w:szCs w:val="28"/>
          <w:rtl/>
        </w:rPr>
        <w:t xml:space="preserve"> والعشرون: التعاقد الثانوي (المادة 30 من قانون الشراء العام)</w:t>
      </w:r>
    </w:p>
    <w:p w:rsidR="005231D2" w:rsidRPr="009F6946" w:rsidRDefault="005231D2" w:rsidP="005231D2">
      <w:pPr>
        <w:pBdr>
          <w:top w:val="nil"/>
          <w:left w:val="nil"/>
          <w:bottom w:val="nil"/>
          <w:right w:val="nil"/>
          <w:between w:val="nil"/>
        </w:pBdr>
        <w:spacing w:line="276" w:lineRule="auto"/>
        <w:ind w:left="19"/>
        <w:rPr>
          <w:rFonts w:asciiTheme="majorBidi" w:hAnsiTheme="majorBidi" w:cstheme="majorBidi"/>
          <w:color w:val="000000"/>
          <w:rtl/>
        </w:rPr>
      </w:pPr>
      <w:r w:rsidRPr="009F6946">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rsidR="005231D2" w:rsidRPr="009F6946" w:rsidRDefault="005231D2" w:rsidP="005231D2">
      <w:pPr>
        <w:pBdr>
          <w:top w:val="nil"/>
          <w:left w:val="nil"/>
          <w:bottom w:val="nil"/>
          <w:right w:val="nil"/>
          <w:between w:val="nil"/>
        </w:pBdr>
        <w:spacing w:line="276" w:lineRule="auto"/>
        <w:ind w:left="19"/>
        <w:rPr>
          <w:rFonts w:asciiTheme="majorBidi" w:hAnsiTheme="majorBidi" w:cstheme="majorBidi"/>
          <w:color w:val="000000"/>
        </w:rPr>
      </w:pPr>
    </w:p>
    <w:p w:rsidR="006D7EA5" w:rsidRPr="006D7EA5" w:rsidRDefault="005231D2" w:rsidP="006D7EA5">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 xml:space="preserve">رابعة </w:t>
      </w:r>
      <w:r w:rsidRPr="009F6946">
        <w:rPr>
          <w:rFonts w:asciiTheme="majorBidi" w:hAnsiTheme="majorBidi" w:cstheme="majorBidi"/>
          <w:b w:val="0"/>
          <w:bCs/>
          <w:sz w:val="28"/>
          <w:szCs w:val="28"/>
          <w:rtl/>
        </w:rPr>
        <w:t xml:space="preserve"> والعشرون: دفع قيمة العقد</w:t>
      </w:r>
    </w:p>
    <w:p w:rsidR="004A07BB" w:rsidRPr="004A07BB" w:rsidRDefault="004A07BB" w:rsidP="004A07BB">
      <w:pPr>
        <w:pBdr>
          <w:top w:val="nil"/>
          <w:left w:val="nil"/>
          <w:bottom w:val="nil"/>
          <w:right w:val="nil"/>
          <w:between w:val="nil"/>
        </w:pBdr>
        <w:spacing w:line="276" w:lineRule="auto"/>
        <w:ind w:left="90"/>
        <w:rPr>
          <w:rFonts w:asciiTheme="majorBidi" w:hAnsiTheme="majorBidi" w:cstheme="majorBidi"/>
          <w:color w:val="000000" w:themeColor="text1"/>
        </w:rPr>
      </w:pPr>
      <w:r w:rsidRPr="004A07BB">
        <w:rPr>
          <w:rFonts w:asciiTheme="majorBidi" w:hAnsiTheme="majorBidi" w:cstheme="majorBidi"/>
          <w:color w:val="000000" w:themeColor="text1"/>
          <w:rtl/>
        </w:rPr>
        <w:t>- تدفع قيمة العقد</w:t>
      </w:r>
      <w:r w:rsidRPr="004A07BB">
        <w:rPr>
          <w:rFonts w:asciiTheme="majorBidi" w:hAnsiTheme="majorBidi" w:cstheme="majorBidi" w:hint="cs"/>
          <w:color w:val="000000" w:themeColor="text1"/>
          <w:rtl/>
        </w:rPr>
        <w:t xml:space="preserve"> على مرحلتين</w:t>
      </w:r>
      <w:r w:rsidRPr="004A07BB">
        <w:rPr>
          <w:rFonts w:asciiTheme="majorBidi" w:hAnsiTheme="majorBidi" w:cstheme="majorBidi"/>
          <w:color w:val="000000" w:themeColor="text1"/>
          <w:rtl/>
        </w:rPr>
        <w:t xml:space="preserve"> بعد تنفيذه بموجب حوالة دفع لأمر الملتزم وبالليرة اللبنانية و</w:t>
      </w:r>
      <w:r w:rsidRPr="004A07BB">
        <w:rPr>
          <w:rFonts w:asciiTheme="majorBidi" w:hAnsiTheme="majorBidi" w:cstheme="majorBidi" w:hint="cs"/>
          <w:color w:val="000000" w:themeColor="text1"/>
          <w:rtl/>
        </w:rPr>
        <w:t>يتم دفع دفعة</w:t>
      </w:r>
      <w:r w:rsidRPr="004A07BB">
        <w:rPr>
          <w:rFonts w:asciiTheme="majorBidi" w:hAnsiTheme="majorBidi" w:cstheme="majorBidi"/>
          <w:color w:val="000000" w:themeColor="text1"/>
          <w:rtl/>
        </w:rPr>
        <w:t xml:space="preserve"> بعد إجراء الإستلام المؤقت </w:t>
      </w:r>
      <w:r w:rsidRPr="004A07BB">
        <w:rPr>
          <w:rFonts w:asciiTheme="majorBidi" w:hAnsiTheme="majorBidi" w:cstheme="majorBidi" w:hint="cs"/>
          <w:color w:val="000000" w:themeColor="text1"/>
          <w:rtl/>
        </w:rPr>
        <w:t xml:space="preserve">ودفعة بعد الإستلام النهائي </w:t>
      </w:r>
      <w:r w:rsidRPr="004A07BB">
        <w:rPr>
          <w:rFonts w:asciiTheme="majorBidi" w:hAnsiTheme="majorBidi" w:cstheme="majorBidi"/>
          <w:color w:val="000000" w:themeColor="text1"/>
          <w:rtl/>
        </w:rPr>
        <w:t>وتنظيم مح</w:t>
      </w:r>
      <w:r w:rsidRPr="004A07BB">
        <w:rPr>
          <w:rFonts w:asciiTheme="majorBidi" w:hAnsiTheme="majorBidi" w:cstheme="majorBidi" w:hint="cs"/>
          <w:color w:val="000000" w:themeColor="text1"/>
          <w:rtl/>
        </w:rPr>
        <w:t>اضر</w:t>
      </w:r>
      <w:r w:rsidRPr="004A07BB">
        <w:rPr>
          <w:rFonts w:asciiTheme="majorBidi" w:hAnsiTheme="majorBidi" w:cstheme="majorBidi"/>
          <w:color w:val="000000" w:themeColor="text1"/>
          <w:rtl/>
        </w:rPr>
        <w:t xml:space="preserve"> به</w:t>
      </w:r>
      <w:r w:rsidRPr="004A07BB">
        <w:rPr>
          <w:rFonts w:asciiTheme="majorBidi" w:hAnsiTheme="majorBidi" w:cstheme="majorBidi" w:hint="cs"/>
          <w:color w:val="000000" w:themeColor="text1"/>
          <w:rtl/>
        </w:rPr>
        <w:t>ا</w:t>
      </w:r>
      <w:r w:rsidRPr="004A07BB">
        <w:rPr>
          <w:rFonts w:asciiTheme="majorBidi" w:hAnsiTheme="majorBidi" w:cstheme="majorBidi"/>
          <w:color w:val="000000" w:themeColor="text1"/>
          <w:rtl/>
        </w:rPr>
        <w:t xml:space="preserve"> وفقاً للأصول.</w:t>
      </w:r>
    </w:p>
    <w:p w:rsidR="004A07BB" w:rsidRPr="004A07BB" w:rsidRDefault="004A07BB" w:rsidP="004A07BB">
      <w:pPr>
        <w:pBdr>
          <w:top w:val="nil"/>
          <w:left w:val="nil"/>
          <w:bottom w:val="nil"/>
          <w:right w:val="nil"/>
          <w:between w:val="nil"/>
        </w:pBdr>
        <w:ind w:left="19"/>
        <w:rPr>
          <w:rFonts w:asciiTheme="majorBidi" w:hAnsiTheme="majorBidi" w:cstheme="majorBidi"/>
          <w:b/>
          <w:color w:val="000000" w:themeColor="text1"/>
          <w:rtl/>
        </w:rPr>
      </w:pPr>
      <w:r w:rsidRPr="004A07BB">
        <w:rPr>
          <w:rFonts w:asciiTheme="majorBidi" w:hAnsiTheme="majorBidi" w:cstheme="majorBidi"/>
          <w:b/>
          <w:color w:val="000000" w:themeColor="text1"/>
          <w:rtl/>
        </w:rPr>
        <w:t>- تحدد شروط العقد طريقة الدفع بحسب مراحل التنفيذ أو بحسب الـمُنجزات، على أن تتناسب الدفعات مع الـمُنجزات</w:t>
      </w:r>
      <w:r w:rsidRPr="004A07BB">
        <w:rPr>
          <w:rFonts w:asciiTheme="majorBidi" w:hAnsiTheme="majorBidi" w:cstheme="majorBidi" w:hint="cs"/>
          <w:b/>
          <w:color w:val="000000" w:themeColor="text1"/>
          <w:rtl/>
        </w:rPr>
        <w:t xml:space="preserve">. </w:t>
      </w:r>
    </w:p>
    <w:p w:rsidR="004A07BB" w:rsidRPr="004A07BB" w:rsidRDefault="004A07BB" w:rsidP="004A07BB">
      <w:pPr>
        <w:pBdr>
          <w:top w:val="nil"/>
          <w:left w:val="nil"/>
          <w:bottom w:val="nil"/>
          <w:right w:val="nil"/>
          <w:between w:val="nil"/>
        </w:pBdr>
        <w:ind w:left="19"/>
        <w:rPr>
          <w:rFonts w:asciiTheme="majorBidi" w:hAnsiTheme="majorBidi" w:cstheme="majorBidi"/>
          <w:b/>
          <w:color w:val="000000" w:themeColor="text1"/>
        </w:rPr>
      </w:pPr>
      <w:r w:rsidRPr="004A07BB">
        <w:rPr>
          <w:rFonts w:asciiTheme="majorBidi" w:hAnsiTheme="majorBidi" w:cstheme="majorBidi"/>
          <w:b/>
          <w:color w:val="000000" w:themeColor="text1"/>
          <w:rtl/>
        </w:rPr>
        <w:t>- تنظم لجنة الإستلام محضر إستلام نهائي بعد مدة شهر</w:t>
      </w:r>
      <w:r w:rsidRPr="004A07BB">
        <w:rPr>
          <w:rFonts w:asciiTheme="majorBidi" w:hAnsiTheme="majorBidi" w:cstheme="majorBidi" w:hint="cs"/>
          <w:b/>
          <w:color w:val="000000" w:themeColor="text1"/>
          <w:rtl/>
        </w:rPr>
        <w:t>ين</w:t>
      </w:r>
      <w:r w:rsidRPr="004A07BB">
        <w:rPr>
          <w:rFonts w:asciiTheme="majorBidi" w:hAnsiTheme="majorBidi" w:cstheme="majorBidi"/>
          <w:b/>
          <w:color w:val="000000" w:themeColor="text1"/>
          <w:rtl/>
        </w:rPr>
        <w:t xml:space="preserve"> من تاريخ إجراء الإستلام المؤقت بعد التأكد من عدم ظهور أي عيب من المواد المستلمة لدى إستعمالها.</w:t>
      </w:r>
    </w:p>
    <w:p w:rsidR="004A07BB" w:rsidRDefault="004A07BB" w:rsidP="004A07BB">
      <w:pPr>
        <w:spacing w:line="276" w:lineRule="auto"/>
        <w:ind w:left="360" w:hanging="270"/>
        <w:rPr>
          <w:rFonts w:asciiTheme="majorBidi" w:hAnsiTheme="majorBidi" w:cstheme="majorBidi"/>
          <w:b/>
          <w:color w:val="000000" w:themeColor="text1"/>
          <w:rtl/>
        </w:rPr>
      </w:pPr>
      <w:r w:rsidRPr="004A07BB">
        <w:rPr>
          <w:rFonts w:asciiTheme="majorBidi" w:hAnsiTheme="majorBidi" w:cstheme="majorBidi" w:hint="cs"/>
          <w:b/>
          <w:color w:val="000000" w:themeColor="text1"/>
          <w:rtl/>
          <w:lang w:bidi="ar-LB"/>
        </w:rPr>
        <w:t xml:space="preserve">-لا يتم رد ضمان حسن التنفيذ إلّا بعد انتهاء مدة التلزيم وإتمام الاستلام النهائي </w:t>
      </w:r>
      <w:r w:rsidRPr="004A07BB">
        <w:rPr>
          <w:rFonts w:asciiTheme="majorBidi" w:hAnsiTheme="majorBidi" w:cstheme="majorBidi"/>
          <w:b/>
          <w:color w:val="000000" w:themeColor="text1"/>
          <w:rtl/>
        </w:rPr>
        <w:t>الذي يجري بعد تأكّد الإدارة من أن التلزيم جرى وفقًا للأصول.</w:t>
      </w:r>
    </w:p>
    <w:p w:rsidR="004A07BB" w:rsidRPr="004A07BB" w:rsidRDefault="004A07BB" w:rsidP="004A07BB">
      <w:pPr>
        <w:spacing w:line="276" w:lineRule="auto"/>
        <w:ind w:left="360" w:hanging="270"/>
        <w:rPr>
          <w:rFonts w:asciiTheme="majorBidi" w:hAnsiTheme="majorBidi" w:cstheme="majorBidi"/>
          <w:color w:val="000000" w:themeColor="text1"/>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خامسة</w:t>
      </w:r>
      <w:r w:rsidRPr="009F6946">
        <w:rPr>
          <w:rFonts w:asciiTheme="majorBidi" w:hAnsiTheme="majorBidi" w:cstheme="majorBidi"/>
          <w:b w:val="0"/>
          <w:bCs/>
          <w:sz w:val="28"/>
          <w:szCs w:val="28"/>
          <w:rtl/>
        </w:rPr>
        <w:t xml:space="preserve"> والعشرون: دفع الطوابع والرسوم</w:t>
      </w:r>
    </w:p>
    <w:p w:rsidR="005231D2" w:rsidRPr="009F6946" w:rsidRDefault="005231D2" w:rsidP="005231D2">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rsidR="005231D2" w:rsidRPr="009F6946" w:rsidRDefault="005231D2" w:rsidP="005231D2">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lang w:bidi="ar-LB"/>
        </w:rPr>
        <w:t>يُسدّد  الملتزم رسم الطابع المالي البالغ /4/ بالألف خلال خمسة أيام عمل من تاريخ ابلاغ الملتزم تصديق الصفقة، و/4/ بالألف عند تسديد قيمة العقد.</w:t>
      </w:r>
    </w:p>
    <w:p w:rsidR="005231D2" w:rsidRPr="009F6946" w:rsidRDefault="005231D2" w:rsidP="005231D2">
      <w:pPr>
        <w:pStyle w:val="PlainText"/>
        <w:shd w:val="clear" w:color="auto" w:fill="FFFFFF"/>
        <w:bidi/>
        <w:spacing w:line="276" w:lineRule="auto"/>
        <w:ind w:left="306"/>
        <w:jc w:val="lowKashida"/>
        <w:rPr>
          <w:rFonts w:asciiTheme="majorBidi" w:hAnsiTheme="majorBidi" w:cstheme="majorBidi"/>
          <w:sz w:val="28"/>
          <w:szCs w:val="28"/>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14" w:name="_heading=h.qsh70q" w:colFirst="0" w:colLast="0"/>
      <w:bookmarkEnd w:id="14"/>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سادسة</w:t>
      </w:r>
      <w:r w:rsidRPr="009F6946">
        <w:rPr>
          <w:rFonts w:asciiTheme="majorBidi" w:hAnsiTheme="majorBidi" w:cstheme="majorBidi"/>
          <w:b w:val="0"/>
          <w:bCs/>
          <w:sz w:val="28"/>
          <w:szCs w:val="28"/>
          <w:rtl/>
        </w:rPr>
        <w:t xml:space="preserve"> والعشرون: الغرامـات (المادة 38 من قانون الشراء العام)</w:t>
      </w:r>
    </w:p>
    <w:p w:rsidR="005231D2" w:rsidRPr="009F6946" w:rsidRDefault="005231D2" w:rsidP="005231D2">
      <w:pPr>
        <w:spacing w:line="276" w:lineRule="auto"/>
        <w:ind w:left="-6"/>
        <w:rPr>
          <w:rFonts w:asciiTheme="majorBidi" w:hAnsiTheme="majorBidi" w:cstheme="majorBidi"/>
          <w:rtl/>
        </w:rPr>
      </w:pPr>
      <w:r w:rsidRPr="009F6946">
        <w:rPr>
          <w:rFonts w:asciiTheme="majorBidi" w:hAnsiTheme="majorBidi" w:cstheme="majorBidi"/>
          <w:rtl/>
        </w:rPr>
        <w:t>- يتوجّب على الملتزم التقيُّد بالمهل المحدَّدة في العقد تحت طائلة دفع الغرامات المحدَّدة فيه.</w:t>
      </w:r>
    </w:p>
    <w:p w:rsidR="005231D2" w:rsidRPr="009F6946" w:rsidRDefault="005231D2" w:rsidP="005231D2">
      <w:pPr>
        <w:spacing w:line="276" w:lineRule="auto"/>
        <w:ind w:left="-6"/>
        <w:rPr>
          <w:rFonts w:asciiTheme="majorBidi" w:hAnsiTheme="majorBidi" w:cstheme="majorBidi"/>
        </w:rPr>
      </w:pPr>
      <w:r w:rsidRPr="009F6946">
        <w:rPr>
          <w:rFonts w:asciiTheme="majorBidi" w:hAnsiTheme="majorBidi" w:cstheme="majorBidi"/>
          <w:rtl/>
        </w:rPr>
        <w:t>- تُفرض الغرامات بشكلٍ حكمي على الملتزم بمُجرّد مخالفته أحكام العقد دون حاجة لإثبات الضرر.</w:t>
      </w:r>
    </w:p>
    <w:p w:rsidR="005231D2" w:rsidRPr="009F6946" w:rsidRDefault="005231D2" w:rsidP="005231D2">
      <w:pPr>
        <w:spacing w:line="276" w:lineRule="auto"/>
        <w:ind w:left="-6"/>
        <w:rPr>
          <w:rFonts w:asciiTheme="majorBidi" w:hAnsiTheme="majorBidi" w:cstheme="majorBidi"/>
          <w:rtl/>
          <w:lang w:bidi="ar-LB"/>
        </w:rPr>
      </w:pPr>
      <w:r w:rsidRPr="009F6946">
        <w:rPr>
          <w:rFonts w:asciiTheme="majorBidi" w:hAnsiTheme="majorBidi" w:cstheme="majorBidi"/>
          <w:rtl/>
          <w:lang w:bidi="ar-LB"/>
        </w:rPr>
        <w:t>وتحتسب غرامة تأخير نقدية نسبتها 2% من قيمة الآلات التي تأخر الملتزم في تسليمها عن كل يوم تأخير ، ويُعتبر كسر النهار نهارًا كاملًا، على أن لا تزيد هذه الغرامات عن 10% من قيمة العقد. وإذا تجاوزت غرامات التأخير النسبة المذكورة، تُطبق أحكام المادة 33 من قانون الشراء العام في هذا الشأن. وفي جميع الأحوال يُصادر ضمان حسن التنفيذ مؤقتًا الى حين تصفية التلزيم.</w:t>
      </w: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b/>
          <w:color w:val="000000"/>
          <w:sz w:val="24"/>
          <w:szCs w:val="24"/>
          <w:rtl/>
          <w:lang w:bidi="ar-LB"/>
        </w:rPr>
      </w:pP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b/>
          <w:color w:val="000000"/>
          <w:sz w:val="24"/>
          <w:szCs w:val="24"/>
          <w:rtl/>
          <w:lang w:bidi="ar-LB"/>
        </w:rPr>
      </w:pPr>
    </w:p>
    <w:p w:rsidR="005231D2" w:rsidRPr="009F6946" w:rsidRDefault="005231D2" w:rsidP="005231D2">
      <w:pPr>
        <w:pBdr>
          <w:top w:val="nil"/>
          <w:left w:val="nil"/>
          <w:bottom w:val="nil"/>
          <w:right w:val="nil"/>
          <w:between w:val="nil"/>
        </w:pBdr>
        <w:spacing w:line="276" w:lineRule="auto"/>
        <w:ind w:left="379"/>
        <w:rPr>
          <w:rFonts w:asciiTheme="majorBidi" w:hAnsiTheme="majorBidi" w:cstheme="majorBidi"/>
          <w:b/>
          <w:color w:val="000000"/>
          <w:sz w:val="24"/>
          <w:szCs w:val="24"/>
          <w:lang w:bidi="ar-LB"/>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15" w:name="_heading=h.2xcytpi" w:colFirst="0" w:colLast="0"/>
      <w:bookmarkEnd w:id="15"/>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سابعة</w:t>
      </w:r>
      <w:r w:rsidR="004A07BB">
        <w:rPr>
          <w:rFonts w:asciiTheme="majorBidi" w:hAnsiTheme="majorBidi" w:cstheme="majorBidi" w:hint="cs"/>
          <w:b w:val="0"/>
          <w:bCs/>
          <w:sz w:val="28"/>
          <w:szCs w:val="28"/>
          <w:rtl/>
        </w:rPr>
        <w:t xml:space="preserve"> </w:t>
      </w:r>
      <w:r w:rsidRPr="009F6946">
        <w:rPr>
          <w:rFonts w:asciiTheme="majorBidi" w:hAnsiTheme="majorBidi" w:cstheme="majorBidi"/>
          <w:b w:val="0"/>
          <w:bCs/>
          <w:sz w:val="28"/>
          <w:szCs w:val="28"/>
          <w:rtl/>
        </w:rPr>
        <w:t>والعشرون:  أسباب انتهاء العقد ونتائجه (المادة 33 من قانون الشراء العام)</w:t>
      </w:r>
    </w:p>
    <w:p w:rsidR="005231D2" w:rsidRPr="009F6946" w:rsidRDefault="005231D2" w:rsidP="005231D2">
      <w:pPr>
        <w:pBdr>
          <w:top w:val="nil"/>
          <w:left w:val="nil"/>
          <w:bottom w:val="nil"/>
          <w:right w:val="nil"/>
          <w:between w:val="nil"/>
        </w:pBdr>
        <w:spacing w:line="276" w:lineRule="auto"/>
        <w:rPr>
          <w:rFonts w:asciiTheme="majorBidi" w:hAnsiTheme="majorBidi" w:cstheme="majorBidi"/>
          <w:b/>
          <w:bCs/>
          <w:u w:val="single"/>
          <w:rtl/>
        </w:rPr>
      </w:pPr>
      <w:bookmarkStart w:id="16" w:name="_heading=h.1ci93xb" w:colFirst="0" w:colLast="0"/>
      <w:bookmarkStart w:id="17" w:name="_heading=h.3whwml4" w:colFirst="0" w:colLast="0"/>
      <w:bookmarkStart w:id="18" w:name="_heading=h.2bn6wsx" w:colFirst="0" w:colLast="0"/>
      <w:bookmarkEnd w:id="16"/>
      <w:bookmarkEnd w:id="17"/>
      <w:bookmarkEnd w:id="18"/>
      <w:r w:rsidRPr="009F6946">
        <w:rPr>
          <w:rFonts w:asciiTheme="majorBidi" w:hAnsiTheme="majorBidi" w:cstheme="majorBidi"/>
          <w:b/>
          <w:bCs/>
          <w:u w:val="single"/>
          <w:rtl/>
        </w:rPr>
        <w:t>أولًا: النكول</w:t>
      </w:r>
    </w:p>
    <w:p w:rsidR="005231D2" w:rsidRPr="009F6946" w:rsidRDefault="005231D2" w:rsidP="005231D2">
      <w:pPr>
        <w:pBdr>
          <w:top w:val="nil"/>
          <w:left w:val="nil"/>
          <w:bottom w:val="nil"/>
          <w:right w:val="nil"/>
          <w:between w:val="nil"/>
        </w:pBdr>
        <w:spacing w:after="240" w:line="276" w:lineRule="auto"/>
        <w:rPr>
          <w:rFonts w:asciiTheme="majorBidi" w:hAnsiTheme="majorBidi" w:cstheme="majorBidi"/>
          <w:rtl/>
        </w:rPr>
      </w:pPr>
      <w:r w:rsidRPr="009F6946">
        <w:rPr>
          <w:rFonts w:asciiTheme="majorBidi" w:hAnsiTheme="majorBidi" w:cstheme="majorBidi"/>
          <w:rtl/>
        </w:rPr>
        <w:t xml:space="preserve">يُعتبر </w:t>
      </w:r>
      <w:r w:rsidRPr="009F6946">
        <w:rPr>
          <w:rFonts w:asciiTheme="majorBidi" w:hAnsiTheme="majorBidi" w:cstheme="majorBidi"/>
          <w:color w:val="000000"/>
          <w:rtl/>
        </w:rPr>
        <w:t>الملتزِم</w:t>
      </w:r>
      <w:r w:rsidRPr="009F6946">
        <w:rPr>
          <w:rFonts w:asciiTheme="majorBidi" w:hAnsiTheme="majorBidi" w:cstheme="majorBidi"/>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rsidR="005231D2" w:rsidRPr="009F6946" w:rsidRDefault="005231D2" w:rsidP="005231D2">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ثانيًا: الإنهاء</w:t>
      </w:r>
    </w:p>
    <w:p w:rsidR="005231D2" w:rsidRPr="009F6946" w:rsidRDefault="005231D2" w:rsidP="005231D2">
      <w:pPr>
        <w:pStyle w:val="ListParagraph"/>
        <w:pBdr>
          <w:top w:val="nil"/>
          <w:left w:val="nil"/>
          <w:bottom w:val="nil"/>
          <w:right w:val="nil"/>
          <w:between w:val="nil"/>
        </w:pBdr>
        <w:ind w:left="306" w:hanging="306"/>
        <w:rPr>
          <w:rFonts w:asciiTheme="majorBidi" w:eastAsia="Simplified Arabic" w:hAnsiTheme="majorBidi" w:cstheme="majorBidi"/>
          <w:sz w:val="28"/>
          <w:szCs w:val="28"/>
        </w:rPr>
      </w:pPr>
      <w:r w:rsidRPr="009F6946">
        <w:rPr>
          <w:rFonts w:asciiTheme="majorBidi" w:eastAsia="Simplified Arabic" w:hAnsiTheme="majorBidi" w:cstheme="majorBidi"/>
          <w:sz w:val="28"/>
          <w:szCs w:val="28"/>
          <w:rtl/>
        </w:rPr>
        <w:t>1- ينتهي العقد حكماً دون الحاجة إلى أيّ إنذار في الحالتين التاليتين</w:t>
      </w:r>
      <w:r w:rsidRPr="009F6946">
        <w:rPr>
          <w:rFonts w:asciiTheme="majorBidi" w:eastAsia="Simplified Arabic" w:hAnsiTheme="majorBidi" w:cstheme="majorBidi"/>
          <w:sz w:val="28"/>
          <w:szCs w:val="28"/>
        </w:rPr>
        <w:t>:</w:t>
      </w:r>
    </w:p>
    <w:p w:rsidR="005231D2" w:rsidRPr="009F6946" w:rsidRDefault="005231D2" w:rsidP="005231D2">
      <w:pPr>
        <w:pStyle w:val="ListParagraph"/>
        <w:numPr>
          <w:ilvl w:val="0"/>
          <w:numId w:val="13"/>
        </w:numPr>
        <w:pBdr>
          <w:top w:val="nil"/>
          <w:left w:val="nil"/>
          <w:bottom w:val="nil"/>
          <w:right w:val="nil"/>
          <w:between w:val="nil"/>
        </w:pBdr>
        <w:ind w:left="396" w:hanging="270"/>
        <w:rPr>
          <w:rFonts w:asciiTheme="majorBidi" w:hAnsiTheme="majorBidi" w:cstheme="majorBidi"/>
          <w:sz w:val="28"/>
          <w:szCs w:val="28"/>
        </w:rPr>
      </w:pPr>
      <w:r w:rsidRPr="009F6946">
        <w:rPr>
          <w:rFonts w:asciiTheme="majorBidi" w:hAnsiTheme="majorBidi" w:cstheme="majorBidi"/>
          <w:sz w:val="28"/>
          <w:szCs w:val="28"/>
          <w:rtl/>
        </w:rPr>
        <w:lastRenderedPageBreak/>
        <w:t>عند وفاة الـملتزم إذا كان شخصاً طبيعياً، إلاّ إذا وافقت سلطة التعاقد على طلب مواصلة التنفيذ من قبل الورثة</w:t>
      </w:r>
      <w:r w:rsidRPr="009F6946">
        <w:rPr>
          <w:rFonts w:asciiTheme="majorBidi" w:hAnsiTheme="majorBidi" w:cstheme="majorBidi"/>
          <w:sz w:val="28"/>
          <w:szCs w:val="28"/>
        </w:rPr>
        <w:t>.</w:t>
      </w:r>
    </w:p>
    <w:p w:rsidR="005231D2" w:rsidRPr="009F6946" w:rsidRDefault="005231D2" w:rsidP="005231D2">
      <w:pPr>
        <w:pStyle w:val="ListParagraph"/>
        <w:numPr>
          <w:ilvl w:val="0"/>
          <w:numId w:val="13"/>
        </w:numPr>
        <w:pBdr>
          <w:top w:val="nil"/>
          <w:left w:val="nil"/>
          <w:bottom w:val="nil"/>
          <w:right w:val="nil"/>
          <w:between w:val="nil"/>
        </w:pBdr>
        <w:ind w:left="396"/>
        <w:rPr>
          <w:rFonts w:asciiTheme="majorBidi" w:hAnsiTheme="majorBidi" w:cstheme="majorBidi"/>
          <w:sz w:val="28"/>
          <w:szCs w:val="28"/>
        </w:rPr>
      </w:pPr>
      <w:r w:rsidRPr="009F6946">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rsidR="005231D2" w:rsidRPr="009F6946" w:rsidRDefault="005231D2" w:rsidP="005231D2">
      <w:pPr>
        <w:pStyle w:val="ListParagraph"/>
        <w:pBdr>
          <w:top w:val="nil"/>
          <w:left w:val="nil"/>
          <w:bottom w:val="nil"/>
          <w:right w:val="nil"/>
          <w:between w:val="nil"/>
        </w:pBdr>
        <w:ind w:left="306" w:hanging="306"/>
        <w:rPr>
          <w:rFonts w:asciiTheme="majorBidi" w:hAnsiTheme="majorBidi" w:cstheme="majorBidi"/>
          <w:sz w:val="28"/>
          <w:szCs w:val="28"/>
        </w:rPr>
      </w:pPr>
      <w:r w:rsidRPr="009F6946">
        <w:rPr>
          <w:rFonts w:asciiTheme="majorBidi" w:hAnsiTheme="majorBidi" w:cstheme="majorBidi"/>
          <w:sz w:val="28"/>
          <w:szCs w:val="28"/>
          <w:rtl/>
        </w:rPr>
        <w:t>2- يَجوز لسلطة التعاقد إنهاء العقد إذا تعذّر على الـملتزم القيام بأيّ من إلتزاماته التعاقدية بنتيجة القوة القاهرة</w:t>
      </w:r>
      <w:r w:rsidRPr="009F6946">
        <w:rPr>
          <w:rFonts w:asciiTheme="majorBidi" w:hAnsiTheme="majorBidi" w:cstheme="majorBidi"/>
          <w:sz w:val="28"/>
          <w:szCs w:val="28"/>
        </w:rPr>
        <w:t>.</w:t>
      </w:r>
    </w:p>
    <w:p w:rsidR="005231D2" w:rsidRPr="009F6946" w:rsidRDefault="005231D2" w:rsidP="005231D2">
      <w:pPr>
        <w:pStyle w:val="ListParagraph"/>
        <w:pBdr>
          <w:top w:val="nil"/>
          <w:left w:val="nil"/>
          <w:bottom w:val="nil"/>
          <w:right w:val="nil"/>
          <w:between w:val="nil"/>
        </w:pBdr>
        <w:ind w:left="306" w:firstLine="0"/>
        <w:rPr>
          <w:rFonts w:asciiTheme="majorBidi" w:hAnsiTheme="majorBidi" w:cstheme="majorBidi"/>
          <w:sz w:val="28"/>
          <w:szCs w:val="28"/>
        </w:rPr>
      </w:pPr>
    </w:p>
    <w:p w:rsidR="005231D2" w:rsidRPr="009F6946" w:rsidRDefault="005231D2" w:rsidP="005231D2">
      <w:pPr>
        <w:spacing w:line="276" w:lineRule="auto"/>
        <w:ind w:left="-6"/>
        <w:rPr>
          <w:rFonts w:asciiTheme="majorBidi" w:hAnsiTheme="majorBidi" w:cstheme="majorBidi"/>
          <w:bCs/>
          <w:u w:val="single"/>
        </w:rPr>
      </w:pPr>
      <w:r w:rsidRPr="009F6946">
        <w:rPr>
          <w:rFonts w:asciiTheme="majorBidi" w:hAnsiTheme="majorBidi" w:cstheme="majorBidi"/>
          <w:bCs/>
          <w:u w:val="single"/>
          <w:rtl/>
        </w:rPr>
        <w:t>ثالثاً: الفسخ</w:t>
      </w:r>
    </w:p>
    <w:p w:rsidR="005231D2" w:rsidRPr="009F6946" w:rsidRDefault="005231D2" w:rsidP="005231D2">
      <w:pPr>
        <w:pStyle w:val="ListParagraph"/>
        <w:pBdr>
          <w:top w:val="nil"/>
          <w:left w:val="nil"/>
          <w:bottom w:val="nil"/>
          <w:right w:val="nil"/>
          <w:between w:val="nil"/>
        </w:pBdr>
        <w:ind w:left="396" w:hanging="396"/>
        <w:rPr>
          <w:rFonts w:asciiTheme="majorBidi" w:eastAsia="Simplified Arabic" w:hAnsiTheme="majorBidi" w:cstheme="majorBidi"/>
          <w:sz w:val="28"/>
          <w:szCs w:val="28"/>
          <w:rtl/>
        </w:rPr>
      </w:pPr>
      <w:r w:rsidRPr="009F6946">
        <w:rPr>
          <w:rFonts w:asciiTheme="majorBidi" w:eastAsia="Simplified Arabic" w:hAnsiTheme="majorBidi" w:cstheme="majorBidi"/>
          <w:sz w:val="28"/>
          <w:szCs w:val="28"/>
          <w:rtl/>
        </w:rPr>
        <w:t>1- يُفسخ العقد حكماً دون الحاجة إلى أيّ إنذار في أيٍّ من الحالات التالية:</w:t>
      </w:r>
    </w:p>
    <w:p w:rsidR="005231D2" w:rsidRPr="009F6946" w:rsidRDefault="005231D2" w:rsidP="005231D2">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rsidR="005231D2" w:rsidRPr="009F6946" w:rsidRDefault="005231D2" w:rsidP="005231D2">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تحقَّقَت أيّ حالة من الحالات الـمذكورة في الـمادة 8 من قانون الشراء العام.</w:t>
      </w:r>
    </w:p>
    <w:p w:rsidR="005231D2" w:rsidRPr="009F6946" w:rsidRDefault="005231D2" w:rsidP="005231D2">
      <w:pPr>
        <w:pStyle w:val="ListParagraph"/>
        <w:numPr>
          <w:ilvl w:val="0"/>
          <w:numId w:val="15"/>
        </w:numPr>
        <w:pBdr>
          <w:top w:val="nil"/>
          <w:left w:val="nil"/>
          <w:bottom w:val="nil"/>
          <w:right w:val="nil"/>
          <w:between w:val="nil"/>
        </w:pBdr>
        <w:rPr>
          <w:rFonts w:asciiTheme="majorBidi" w:hAnsiTheme="majorBidi" w:cstheme="majorBidi"/>
          <w:sz w:val="28"/>
          <w:szCs w:val="28"/>
          <w:rtl/>
        </w:rPr>
      </w:pPr>
      <w:r w:rsidRPr="009F6946">
        <w:rPr>
          <w:rFonts w:asciiTheme="majorBidi" w:hAnsiTheme="majorBidi" w:cstheme="majorBidi"/>
          <w:sz w:val="28"/>
          <w:szCs w:val="28"/>
          <w:rtl/>
        </w:rPr>
        <w:t>في حال فُقدان أهلية الـملتزم.</w:t>
      </w:r>
    </w:p>
    <w:p w:rsidR="005231D2" w:rsidRPr="009F6946" w:rsidRDefault="005231D2" w:rsidP="005231D2">
      <w:pPr>
        <w:pBdr>
          <w:top w:val="nil"/>
          <w:left w:val="nil"/>
          <w:bottom w:val="nil"/>
          <w:right w:val="nil"/>
          <w:between w:val="nil"/>
        </w:pBdr>
        <w:ind w:left="739" w:hanging="739"/>
        <w:rPr>
          <w:rFonts w:asciiTheme="majorBidi" w:hAnsiTheme="majorBidi" w:cstheme="majorBidi"/>
          <w:rtl/>
        </w:rPr>
      </w:pPr>
      <w:r w:rsidRPr="009F6946">
        <w:rPr>
          <w:rFonts w:asciiTheme="majorBidi" w:hAnsiTheme="majorBidi" w:cstheme="majorBidi"/>
          <w:rtl/>
        </w:rPr>
        <w:t>2- إذا فُسِخ العقد لأحد الأسباب الـمذكورة في الفقرة الأولى من هذا البند تُطبَّق الإجراءات الـمنصوص عليها في الفقرة الأولى من البند الرابع من المادة /33/ من قانون الشراء العام.</w:t>
      </w:r>
    </w:p>
    <w:p w:rsidR="005231D2" w:rsidRPr="009F6946" w:rsidRDefault="005231D2" w:rsidP="005231D2">
      <w:pPr>
        <w:pBdr>
          <w:top w:val="nil"/>
          <w:left w:val="nil"/>
          <w:bottom w:val="nil"/>
          <w:right w:val="nil"/>
          <w:between w:val="nil"/>
        </w:pBdr>
        <w:ind w:left="739" w:hanging="739"/>
        <w:rPr>
          <w:rFonts w:asciiTheme="majorBidi" w:hAnsiTheme="majorBidi" w:cstheme="majorBidi"/>
        </w:rPr>
      </w:pPr>
    </w:p>
    <w:p w:rsidR="005231D2" w:rsidRPr="009F6946" w:rsidRDefault="005231D2" w:rsidP="005231D2">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 xml:space="preserve"> رابعاً: نتائج انتهاء العقد:</w:t>
      </w:r>
    </w:p>
    <w:p w:rsidR="005231D2" w:rsidRPr="009F6946" w:rsidRDefault="005231D2" w:rsidP="005231D2">
      <w:pPr>
        <w:pStyle w:val="ListParagraph"/>
        <w:pBdr>
          <w:top w:val="nil"/>
          <w:left w:val="nil"/>
          <w:bottom w:val="nil"/>
          <w:right w:val="nil"/>
          <w:between w:val="nil"/>
        </w:pBdr>
        <w:ind w:left="306" w:hanging="216"/>
        <w:rPr>
          <w:rFonts w:asciiTheme="majorBidi" w:hAnsiTheme="majorBidi" w:cstheme="majorBidi"/>
          <w:sz w:val="28"/>
          <w:szCs w:val="28"/>
        </w:rPr>
      </w:pPr>
      <w:r w:rsidRPr="009F6946">
        <w:rPr>
          <w:rFonts w:asciiTheme="majorBidi" w:hAnsiTheme="majorBidi" w:cstheme="majorBidi"/>
          <w:sz w:val="28"/>
          <w:szCs w:val="28"/>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rsidR="005231D2" w:rsidRPr="009F6946" w:rsidRDefault="005231D2" w:rsidP="005231D2">
      <w:pPr>
        <w:pStyle w:val="ListParagraph"/>
        <w:ind w:left="360" w:hanging="270"/>
        <w:rPr>
          <w:rFonts w:asciiTheme="majorBidi" w:hAnsiTheme="majorBidi" w:cstheme="majorBidi"/>
          <w:sz w:val="28"/>
          <w:szCs w:val="28"/>
          <w:rtl/>
        </w:rPr>
      </w:pPr>
      <w:r w:rsidRPr="009F6946">
        <w:rPr>
          <w:rFonts w:asciiTheme="majorBidi" w:hAnsiTheme="majorBidi" w:cstheme="majorBidi"/>
          <w:sz w:val="28"/>
          <w:szCs w:val="28"/>
          <w:rtl/>
        </w:rPr>
        <w:t>2- لا يترتب أي تعويض عن الخدمات المقدّمة أو الأشغال المنفّذة من قبل من يثبت قيامه بأي من الجرائم المنصوص عليها في الفقرة الفرعية /أ/ من الفقرة الأولى من /ثالثاً/ من المادة /33/ من قانون الشراء العام</w:t>
      </w:r>
      <w:r>
        <w:rPr>
          <w:rFonts w:asciiTheme="majorBidi" w:hAnsiTheme="majorBidi" w:cstheme="majorBidi" w:hint="cs"/>
          <w:sz w:val="28"/>
          <w:szCs w:val="28"/>
          <w:rtl/>
        </w:rPr>
        <w:t>.</w:t>
      </w:r>
      <w:r>
        <w:rPr>
          <w:rFonts w:asciiTheme="majorBidi" w:hAnsiTheme="majorBidi" w:cstheme="majorBidi"/>
          <w:sz w:val="28"/>
          <w:szCs w:val="28"/>
          <w:rtl/>
        </w:rPr>
        <w:t xml:space="preserve"> </w:t>
      </w:r>
    </w:p>
    <w:p w:rsidR="005231D2" w:rsidRPr="009F6946" w:rsidRDefault="005231D2" w:rsidP="005231D2">
      <w:pPr>
        <w:pStyle w:val="ListParagraph"/>
        <w:pBdr>
          <w:top w:val="nil"/>
          <w:left w:val="nil"/>
          <w:bottom w:val="nil"/>
          <w:right w:val="nil"/>
          <w:between w:val="nil"/>
        </w:pBdr>
        <w:spacing w:after="0"/>
        <w:ind w:left="306" w:hanging="216"/>
        <w:rPr>
          <w:rFonts w:asciiTheme="majorBidi" w:hAnsiTheme="majorBidi" w:cstheme="majorBidi"/>
          <w:sz w:val="28"/>
          <w:szCs w:val="28"/>
        </w:rPr>
      </w:pPr>
      <w:r w:rsidRPr="009F6946">
        <w:rPr>
          <w:rFonts w:asciiTheme="majorBidi" w:hAnsiTheme="majorBidi" w:cstheme="majorBidi"/>
          <w:sz w:val="28"/>
          <w:szCs w:val="28"/>
          <w:rtl/>
        </w:rPr>
        <w:t>3- يُنشر قرار انتهاء العقد وأسبابه على الـموقع الالكتروني لسلطة التعاقد إن وُجِد وعلى الـمنصة الإلكترونيّة الـمركزيّة لدى هيئة الشراء العام.</w:t>
      </w:r>
    </w:p>
    <w:p w:rsidR="005231D2" w:rsidRPr="009F6946" w:rsidRDefault="005231D2" w:rsidP="005231D2">
      <w:pPr>
        <w:pStyle w:val="ListParagraph"/>
        <w:pBdr>
          <w:top w:val="nil"/>
          <w:left w:val="nil"/>
          <w:bottom w:val="nil"/>
          <w:right w:val="nil"/>
          <w:between w:val="nil"/>
        </w:pBdr>
        <w:spacing w:after="0"/>
        <w:ind w:left="306" w:firstLine="0"/>
        <w:rPr>
          <w:rFonts w:asciiTheme="majorBidi" w:hAnsiTheme="majorBidi" w:cstheme="majorBidi"/>
          <w:sz w:val="12"/>
          <w:szCs w:val="12"/>
        </w:rPr>
      </w:pPr>
    </w:p>
    <w:p w:rsidR="005231D2" w:rsidRPr="009F6946" w:rsidRDefault="005231D2" w:rsidP="005231D2">
      <w:pPr>
        <w:pStyle w:val="ListParagraph"/>
        <w:pBdr>
          <w:top w:val="nil"/>
          <w:left w:val="nil"/>
          <w:bottom w:val="nil"/>
          <w:right w:val="nil"/>
          <w:between w:val="nil"/>
        </w:pBdr>
        <w:spacing w:after="0"/>
        <w:ind w:left="306" w:firstLine="0"/>
        <w:rPr>
          <w:rFonts w:asciiTheme="majorBidi" w:hAnsiTheme="majorBidi" w:cstheme="majorBidi"/>
          <w:sz w:val="10"/>
          <w:szCs w:val="10"/>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19" w:name="_heading=h.3as4poj" w:colFirst="0" w:colLast="0"/>
      <w:bookmarkEnd w:id="19"/>
      <w:r w:rsidRPr="009F6946">
        <w:rPr>
          <w:rFonts w:asciiTheme="majorBidi" w:hAnsiTheme="majorBidi" w:cstheme="majorBidi"/>
          <w:b w:val="0"/>
          <w:bCs/>
          <w:sz w:val="28"/>
          <w:szCs w:val="28"/>
          <w:rtl/>
        </w:rPr>
        <w:t>المادة ا</w:t>
      </w:r>
      <w:r>
        <w:rPr>
          <w:rFonts w:asciiTheme="majorBidi" w:hAnsiTheme="majorBidi" w:cstheme="majorBidi" w:hint="cs"/>
          <w:b w:val="0"/>
          <w:bCs/>
          <w:sz w:val="28"/>
          <w:szCs w:val="28"/>
          <w:rtl/>
        </w:rPr>
        <w:t>لثامنة</w:t>
      </w:r>
      <w:r w:rsidRPr="009F6946">
        <w:rPr>
          <w:rFonts w:asciiTheme="majorBidi" w:hAnsiTheme="majorBidi" w:cstheme="majorBidi"/>
          <w:b w:val="0"/>
          <w:bCs/>
          <w:sz w:val="28"/>
          <w:szCs w:val="28"/>
          <w:rtl/>
        </w:rPr>
        <w:t xml:space="preserve"> والعشرون: الاقتطاع من الضمان (المادة 39 من قانون الشراء العام)</w:t>
      </w:r>
    </w:p>
    <w:p w:rsidR="005231D2" w:rsidRPr="009F6946" w:rsidRDefault="005231D2" w:rsidP="005231D2">
      <w:pPr>
        <w:spacing w:line="276" w:lineRule="auto"/>
        <w:ind w:left="-6"/>
        <w:rPr>
          <w:rFonts w:asciiTheme="majorBidi" w:hAnsiTheme="majorBidi" w:cstheme="majorBidi"/>
          <w:rtl/>
        </w:rPr>
      </w:pPr>
      <w:r w:rsidRPr="009F6946">
        <w:rPr>
          <w:rFonts w:asciiTheme="majorBidi" w:hAnsiTheme="majorBidi" w:cstheme="majorBidi"/>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الفقرة(أولا) من المادة 33 من قانون الشراء العام.</w:t>
      </w:r>
    </w:p>
    <w:p w:rsidR="005231D2" w:rsidRPr="009F6946" w:rsidRDefault="005231D2" w:rsidP="005231D2">
      <w:pPr>
        <w:spacing w:line="276" w:lineRule="auto"/>
        <w:ind w:left="-6"/>
        <w:rPr>
          <w:rFonts w:asciiTheme="majorBidi" w:hAnsiTheme="majorBidi" w:cstheme="majorBidi"/>
          <w:sz w:val="12"/>
          <w:szCs w:val="12"/>
          <w:rtl/>
        </w:rPr>
      </w:pPr>
    </w:p>
    <w:p w:rsidR="005231D2" w:rsidRPr="009F6946" w:rsidRDefault="005231D2" w:rsidP="005231D2">
      <w:pPr>
        <w:spacing w:line="276" w:lineRule="auto"/>
        <w:ind w:left="-6"/>
        <w:rPr>
          <w:rFonts w:asciiTheme="majorBidi" w:hAnsiTheme="majorBidi" w:cstheme="majorBidi"/>
          <w:sz w:val="10"/>
          <w:szCs w:val="10"/>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20" w:name="_heading=h.1pxezwc" w:colFirst="0" w:colLast="0"/>
      <w:bookmarkEnd w:id="20"/>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والعشرون: الإقصـاء (المادة 40 من قانون الشراء العام)</w:t>
      </w:r>
    </w:p>
    <w:p w:rsidR="005231D2" w:rsidRPr="009F6946" w:rsidRDefault="005231D2" w:rsidP="005231D2">
      <w:pPr>
        <w:spacing w:line="276" w:lineRule="auto"/>
        <w:ind w:left="-6"/>
        <w:rPr>
          <w:rFonts w:asciiTheme="majorBidi" w:hAnsiTheme="majorBidi" w:cstheme="majorBidi"/>
          <w:rtl/>
        </w:rPr>
      </w:pPr>
      <w:r w:rsidRPr="009F6946">
        <w:rPr>
          <w:rFonts w:asciiTheme="majorBidi" w:hAnsiTheme="majorBidi" w:cstheme="majorBidi"/>
          <w:rtl/>
        </w:rPr>
        <w:t>تطبق أحكام الإقصاء على الملتزم الذي يعتبر ناكلًا أو الذي يصدر بحقه حكم قضائي وفقًا لما نصت عليه المادة 40 من قانون الشراء العام.</w:t>
      </w:r>
      <w:bookmarkStart w:id="21" w:name="_heading=h.49x2ik5" w:colFirst="0" w:colLast="0"/>
      <w:bookmarkStart w:id="22" w:name="_heading=h.2p2csry" w:colFirst="0" w:colLast="0"/>
      <w:bookmarkStart w:id="23" w:name="_heading=h.23ckvvd" w:colFirst="0" w:colLast="0"/>
      <w:bookmarkStart w:id="24" w:name="_heading=h.ihv636" w:colFirst="0" w:colLast="0"/>
      <w:bookmarkStart w:id="25" w:name="_heading=h.32hioqz" w:colFirst="0" w:colLast="0"/>
      <w:bookmarkStart w:id="26" w:name="_heading=h.1hmsyys" w:colFirst="0" w:colLast="0"/>
      <w:bookmarkStart w:id="27" w:name="_heading=h.41mghml" w:colFirst="0" w:colLast="0"/>
      <w:bookmarkStart w:id="28" w:name="_heading=h.vx1227" w:colFirst="0" w:colLast="0"/>
      <w:bookmarkStart w:id="29" w:name="_heading=h.3fwokq0" w:colFirst="0" w:colLast="0"/>
      <w:bookmarkStart w:id="30" w:name="_heading=h.nmf14n" w:colFirst="0" w:colLast="0"/>
      <w:bookmarkEnd w:id="21"/>
      <w:bookmarkEnd w:id="22"/>
      <w:bookmarkEnd w:id="23"/>
      <w:bookmarkEnd w:id="24"/>
      <w:bookmarkEnd w:id="25"/>
      <w:bookmarkEnd w:id="26"/>
      <w:bookmarkEnd w:id="27"/>
      <w:bookmarkEnd w:id="28"/>
      <w:bookmarkEnd w:id="29"/>
      <w:bookmarkEnd w:id="30"/>
    </w:p>
    <w:p w:rsidR="005231D2" w:rsidRPr="009F6946" w:rsidRDefault="005231D2" w:rsidP="005231D2">
      <w:pPr>
        <w:spacing w:line="276" w:lineRule="auto"/>
        <w:ind w:left="-6"/>
        <w:rPr>
          <w:rFonts w:asciiTheme="majorBidi" w:hAnsiTheme="majorBidi" w:cstheme="majorBidi"/>
          <w:sz w:val="12"/>
          <w:szCs w:val="12"/>
          <w:rtl/>
        </w:rPr>
      </w:pPr>
    </w:p>
    <w:p w:rsidR="005231D2" w:rsidRPr="009F6946" w:rsidRDefault="005231D2" w:rsidP="005231D2">
      <w:pPr>
        <w:spacing w:line="276" w:lineRule="auto"/>
        <w:ind w:left="-6"/>
        <w:rPr>
          <w:rFonts w:asciiTheme="majorBidi" w:hAnsiTheme="majorBidi" w:cstheme="majorBidi"/>
          <w:sz w:val="10"/>
          <w:szCs w:val="10"/>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الثلاثون</w:t>
      </w:r>
      <w:r w:rsidRPr="009F6946">
        <w:rPr>
          <w:rFonts w:asciiTheme="majorBidi" w:hAnsiTheme="majorBidi" w:cstheme="majorBidi"/>
          <w:b w:val="0"/>
          <w:bCs/>
          <w:sz w:val="28"/>
          <w:szCs w:val="28"/>
          <w:rtl/>
        </w:rPr>
        <w:t>: القوّة القاهرة</w:t>
      </w:r>
    </w:p>
    <w:p w:rsidR="005231D2" w:rsidRPr="009F6946" w:rsidRDefault="005231D2" w:rsidP="005231D2">
      <w:pPr>
        <w:pStyle w:val="Heading3"/>
        <w:tabs>
          <w:tab w:val="clear" w:pos="2408"/>
        </w:tabs>
        <w:spacing w:before="0" w:after="0" w:line="276" w:lineRule="auto"/>
        <w:ind w:left="-6" w:right="0" w:firstLine="0"/>
        <w:rPr>
          <w:rFonts w:asciiTheme="majorBidi" w:eastAsia="Times New Roman" w:hAnsiTheme="majorBidi" w:cstheme="majorBidi"/>
          <w:sz w:val="28"/>
          <w:szCs w:val="28"/>
          <w:rtl/>
          <w:lang w:bidi="ar-LB"/>
        </w:rPr>
      </w:pPr>
      <w:r w:rsidRPr="009F6946">
        <w:rPr>
          <w:rFonts w:asciiTheme="majorBidi" w:eastAsia="Times New Roman" w:hAnsiTheme="majorBidi" w:cstheme="majorBidi"/>
          <w:sz w:val="28"/>
          <w:szCs w:val="28"/>
          <w:rtl/>
          <w:lang w:bidi="ar-LB"/>
        </w:rPr>
        <w:t>اذا حالت ظروف استثنائية وخارجة عن ارادة الملتزم دون التسليم في المدة المُحددة، يتوجب عليه ان يعرضها فورًا وبصورة خطية على إدارة الجمارك والتي يعود لها وحدها الحق بتقدير الظروف لجهة قبولها أو رفضها وعلى الملتزم الرضوخ لقرارها في هذا الشأن.</w:t>
      </w:r>
    </w:p>
    <w:p w:rsidR="005231D2" w:rsidRPr="009F6946" w:rsidRDefault="005231D2" w:rsidP="005231D2">
      <w:pPr>
        <w:rPr>
          <w:rFonts w:asciiTheme="majorBidi" w:hAnsiTheme="majorBidi" w:cstheme="majorBidi"/>
          <w:sz w:val="18"/>
          <w:szCs w:val="18"/>
          <w:lang w:bidi="ar-LB"/>
        </w:rPr>
      </w:pPr>
    </w:p>
    <w:p w:rsidR="005231D2" w:rsidRPr="009F6946" w:rsidRDefault="005231D2" w:rsidP="005231D2">
      <w:pPr>
        <w:spacing w:line="276" w:lineRule="auto"/>
        <w:rPr>
          <w:rFonts w:asciiTheme="majorBidi" w:hAnsiTheme="majorBidi" w:cstheme="majorBidi"/>
          <w:sz w:val="10"/>
          <w:szCs w:val="10"/>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lastRenderedPageBreak/>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الثلاثون: النزاهة</w:t>
      </w:r>
    </w:p>
    <w:p w:rsidR="005231D2" w:rsidRPr="009F6946" w:rsidRDefault="005231D2" w:rsidP="005231D2">
      <w:pPr>
        <w:spacing w:line="276" w:lineRule="auto"/>
        <w:ind w:left="-6"/>
        <w:rPr>
          <w:rFonts w:asciiTheme="majorBidi" w:hAnsiTheme="majorBidi" w:cstheme="majorBidi"/>
          <w:color w:val="000000"/>
          <w:rtl/>
        </w:rPr>
      </w:pPr>
      <w:bookmarkStart w:id="31" w:name="_heading=h.37m2jsg" w:colFirst="0" w:colLast="0"/>
      <w:bookmarkEnd w:id="31"/>
      <w:r w:rsidRPr="009F6946">
        <w:rPr>
          <w:rFonts w:asciiTheme="majorBidi" w:hAnsiTheme="majorBidi" w:cstheme="majorBidi"/>
          <w:color w:val="000000"/>
          <w:rtl/>
        </w:rPr>
        <w:t>تُطبّق أحكام المادة 110 من قانون الشراء العام.</w:t>
      </w:r>
    </w:p>
    <w:p w:rsidR="005231D2" w:rsidRPr="009F6946" w:rsidRDefault="005231D2" w:rsidP="005231D2">
      <w:pPr>
        <w:spacing w:line="276" w:lineRule="auto"/>
        <w:ind w:left="-6"/>
        <w:rPr>
          <w:rFonts w:asciiTheme="majorBidi" w:hAnsiTheme="majorBidi" w:cstheme="majorBidi"/>
          <w:color w:val="000000"/>
          <w:rtl/>
        </w:rPr>
      </w:pPr>
    </w:p>
    <w:p w:rsidR="005231D2" w:rsidRPr="009F6946" w:rsidRDefault="005231D2" w:rsidP="005231D2">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32" w:name="_Hlk119570163"/>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 xml:space="preserve">ثانية </w:t>
      </w:r>
      <w:r w:rsidRPr="009F6946">
        <w:rPr>
          <w:rFonts w:asciiTheme="majorBidi" w:hAnsiTheme="majorBidi" w:cstheme="majorBidi"/>
          <w:b w:val="0"/>
          <w:bCs/>
          <w:sz w:val="28"/>
          <w:szCs w:val="28"/>
          <w:rtl/>
        </w:rPr>
        <w:t>والثلاثون: الشكوى والإعتراض</w:t>
      </w:r>
    </w:p>
    <w:p w:rsidR="005231D2" w:rsidRDefault="005231D2" w:rsidP="005231D2">
      <w:pPr>
        <w:spacing w:line="276" w:lineRule="auto"/>
        <w:ind w:left="-6"/>
        <w:rPr>
          <w:rFonts w:asciiTheme="majorBidi" w:hAnsiTheme="majorBidi" w:cstheme="majorBidi"/>
          <w:color w:val="000000"/>
        </w:rPr>
      </w:pPr>
      <w:r w:rsidRPr="009F6946">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إدارة الجمارك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w:t>
      </w:r>
    </w:p>
    <w:p w:rsidR="005231D2" w:rsidRDefault="005231D2" w:rsidP="005231D2">
      <w:pPr>
        <w:spacing w:line="276" w:lineRule="auto"/>
        <w:ind w:left="-6"/>
        <w:rPr>
          <w:rFonts w:asciiTheme="majorBidi" w:hAnsiTheme="majorBidi" w:cstheme="majorBidi"/>
          <w:color w:val="000000"/>
        </w:rPr>
      </w:pPr>
    </w:p>
    <w:p w:rsidR="005231D2" w:rsidRPr="009F6946" w:rsidRDefault="005231D2" w:rsidP="005231D2">
      <w:pPr>
        <w:spacing w:line="276" w:lineRule="auto"/>
        <w:ind w:left="-6"/>
        <w:rPr>
          <w:rFonts w:asciiTheme="majorBidi" w:hAnsiTheme="majorBidi" w:cstheme="majorBidi"/>
          <w:color w:val="000000"/>
          <w:rtl/>
        </w:rPr>
      </w:pPr>
      <w:r w:rsidRPr="009F6946">
        <w:rPr>
          <w:rFonts w:asciiTheme="majorBidi" w:hAnsiTheme="majorBidi" w:cstheme="majorBidi"/>
          <w:color w:val="000000"/>
          <w:rtl/>
        </w:rPr>
        <w:t>هذا الشأن، على ان تتبع إجراءات الإعتراض الـمعمول بها لدى مجلس شورى الدولة لحين تشكيل هيئة الإعتراضات المنصوص عنها في قانون الشراء العام.</w:t>
      </w:r>
    </w:p>
    <w:p w:rsidR="005231D2" w:rsidRPr="009F6946" w:rsidRDefault="005231D2" w:rsidP="005231D2">
      <w:pPr>
        <w:spacing w:line="276" w:lineRule="auto"/>
        <w:ind w:left="-6"/>
        <w:rPr>
          <w:rFonts w:asciiTheme="majorBidi" w:hAnsiTheme="majorBidi" w:cstheme="majorBidi"/>
          <w:color w:val="000000"/>
          <w:sz w:val="14"/>
          <w:szCs w:val="14"/>
          <w:rtl/>
        </w:rPr>
      </w:pPr>
    </w:p>
    <w:bookmarkEnd w:id="32"/>
    <w:p w:rsidR="005231D2" w:rsidRPr="009F6946" w:rsidRDefault="005231D2" w:rsidP="005231D2">
      <w:pPr>
        <w:spacing w:line="276" w:lineRule="auto"/>
        <w:ind w:left="-6"/>
        <w:rPr>
          <w:rFonts w:asciiTheme="majorBidi" w:hAnsiTheme="majorBidi" w:cstheme="majorBidi"/>
          <w:color w:val="000000"/>
          <w:sz w:val="10"/>
          <w:szCs w:val="10"/>
          <w:rtl/>
        </w:rPr>
      </w:pPr>
    </w:p>
    <w:p w:rsidR="005231D2" w:rsidRPr="009F6946" w:rsidRDefault="005231D2" w:rsidP="005231D2">
      <w:pPr>
        <w:pBdr>
          <w:top w:val="nil"/>
          <w:left w:val="nil"/>
          <w:bottom w:val="nil"/>
          <w:right w:val="nil"/>
          <w:between w:val="nil"/>
        </w:pBdr>
        <w:rPr>
          <w:rFonts w:asciiTheme="majorBidi" w:hAnsiTheme="majorBidi" w:cstheme="majorBidi"/>
          <w:b/>
          <w:bCs/>
        </w:rPr>
      </w:pPr>
      <w:r w:rsidRPr="009F6946">
        <w:rPr>
          <w:rFonts w:asciiTheme="majorBidi" w:hAnsiTheme="majorBidi" w:cstheme="majorBidi"/>
          <w:b/>
          <w:bCs/>
          <w:rtl/>
        </w:rPr>
        <w:t xml:space="preserve">المادة </w:t>
      </w:r>
      <w:r>
        <w:rPr>
          <w:rFonts w:asciiTheme="majorBidi" w:hAnsiTheme="majorBidi" w:cstheme="majorBidi" w:hint="cs"/>
          <w:b/>
          <w:bCs/>
          <w:rtl/>
        </w:rPr>
        <w:t>الثالثة</w:t>
      </w:r>
      <w:r w:rsidRPr="009F6946">
        <w:rPr>
          <w:rFonts w:asciiTheme="majorBidi" w:hAnsiTheme="majorBidi" w:cstheme="majorBidi"/>
          <w:b/>
          <w:bCs/>
          <w:rtl/>
        </w:rPr>
        <w:t xml:space="preserve"> والثلاثون: القضاء الصالح:</w:t>
      </w:r>
    </w:p>
    <w:p w:rsidR="005231D2" w:rsidRDefault="005231D2" w:rsidP="005231D2">
      <w:pPr>
        <w:spacing w:line="276" w:lineRule="auto"/>
        <w:ind w:left="-6"/>
        <w:rPr>
          <w:rFonts w:asciiTheme="majorBidi" w:hAnsiTheme="majorBidi" w:cstheme="majorBidi"/>
          <w:color w:val="000000"/>
          <w:rtl/>
        </w:rPr>
      </w:pPr>
      <w:r w:rsidRPr="009F6946">
        <w:rPr>
          <w:rFonts w:asciiTheme="majorBidi" w:hAnsiTheme="majorBidi" w:cstheme="majorBidi"/>
          <w:color w:val="000000"/>
          <w:rtl/>
        </w:rPr>
        <w:t>إن القضاء اللبناني وحده هو المرجع الصالح للنظر في كل خلاف يمكن أن يحصل بين الإدارة والملتزم جراء تنفيذ هذا الإلتزام./.</w:t>
      </w:r>
    </w:p>
    <w:p w:rsidR="005231D2" w:rsidRPr="009F6946" w:rsidRDefault="005231D2" w:rsidP="005231D2">
      <w:pPr>
        <w:spacing w:line="276" w:lineRule="auto"/>
        <w:ind w:left="-6"/>
        <w:rPr>
          <w:rFonts w:asciiTheme="majorBidi" w:hAnsiTheme="majorBidi" w:cstheme="majorBidi"/>
          <w:color w:val="000000"/>
          <w:rtl/>
        </w:rPr>
      </w:pPr>
    </w:p>
    <w:p w:rsidR="005231D2" w:rsidRPr="009F6946" w:rsidRDefault="005231D2" w:rsidP="005231D2">
      <w:pPr>
        <w:spacing w:line="276" w:lineRule="auto"/>
        <w:ind w:left="-6"/>
        <w:rPr>
          <w:rFonts w:asciiTheme="majorBidi" w:hAnsiTheme="majorBidi" w:cstheme="majorBidi"/>
          <w:color w:val="000000"/>
          <w:rtl/>
        </w:rPr>
      </w:pPr>
    </w:p>
    <w:p w:rsidR="005231D2" w:rsidRDefault="005231D2" w:rsidP="005231D2">
      <w:pPr>
        <w:ind w:left="-1"/>
        <w:jc w:val="left"/>
        <w:rPr>
          <w:rFonts w:asciiTheme="majorBidi" w:hAnsiTheme="majorBidi" w:cstheme="majorBidi"/>
          <w:b/>
          <w:bCs/>
          <w:rtl/>
        </w:rPr>
      </w:pPr>
      <w:r>
        <w:rPr>
          <w:rFonts w:asciiTheme="majorBidi" w:hAnsiTheme="majorBidi" w:cstheme="majorBidi" w:hint="cs"/>
          <w:b/>
          <w:bCs/>
          <w:rtl/>
        </w:rPr>
        <w:t xml:space="preserve">العضو                                         العضو                  </w:t>
      </w:r>
      <w:r w:rsidR="004A07BB">
        <w:rPr>
          <w:rFonts w:asciiTheme="majorBidi" w:hAnsiTheme="majorBidi" w:cstheme="majorBidi" w:hint="cs"/>
          <w:b/>
          <w:bCs/>
          <w:rtl/>
        </w:rPr>
        <w:t xml:space="preserve">    </w:t>
      </w:r>
      <w:r>
        <w:rPr>
          <w:rFonts w:asciiTheme="majorBidi" w:hAnsiTheme="majorBidi" w:cstheme="majorBidi" w:hint="cs"/>
          <w:b/>
          <w:bCs/>
          <w:rtl/>
        </w:rPr>
        <w:t xml:space="preserve"> </w:t>
      </w:r>
      <w:r w:rsidR="004A07BB">
        <w:rPr>
          <w:rFonts w:asciiTheme="majorBidi" w:hAnsiTheme="majorBidi" w:cstheme="majorBidi" w:hint="cs"/>
          <w:b/>
          <w:bCs/>
          <w:rtl/>
        </w:rPr>
        <w:t xml:space="preserve">    </w:t>
      </w:r>
      <w:r>
        <w:rPr>
          <w:rFonts w:asciiTheme="majorBidi" w:hAnsiTheme="majorBidi" w:cstheme="majorBidi" w:hint="cs"/>
          <w:b/>
          <w:bCs/>
          <w:rtl/>
        </w:rPr>
        <w:t xml:space="preserve">       رئيس المجلس الاعلى للجمارك</w:t>
      </w:r>
    </w:p>
    <w:p w:rsidR="005231D2" w:rsidRDefault="005231D2" w:rsidP="005231D2">
      <w:pPr>
        <w:ind w:left="-1"/>
        <w:jc w:val="left"/>
        <w:rPr>
          <w:rFonts w:asciiTheme="majorBidi" w:hAnsiTheme="majorBidi" w:cstheme="majorBidi"/>
          <w:b/>
          <w:bCs/>
          <w:rtl/>
        </w:rPr>
      </w:pPr>
    </w:p>
    <w:p w:rsidR="005231D2" w:rsidRDefault="005231D2" w:rsidP="005231D2">
      <w:pPr>
        <w:ind w:left="-1"/>
        <w:jc w:val="left"/>
        <w:rPr>
          <w:rFonts w:asciiTheme="majorBidi" w:hAnsiTheme="majorBidi" w:cstheme="majorBidi"/>
          <w:b/>
          <w:bCs/>
          <w:rtl/>
        </w:rPr>
      </w:pPr>
    </w:p>
    <w:p w:rsidR="005231D2" w:rsidRPr="009F6946" w:rsidRDefault="005231D2" w:rsidP="005231D2">
      <w:pPr>
        <w:ind w:left="-1"/>
        <w:jc w:val="left"/>
        <w:rPr>
          <w:rFonts w:asciiTheme="majorBidi" w:hAnsiTheme="majorBidi" w:cstheme="majorBidi"/>
          <w:b/>
          <w:bCs/>
          <w:rtl/>
        </w:rPr>
      </w:pPr>
      <w:r>
        <w:rPr>
          <w:rFonts w:asciiTheme="majorBidi" w:hAnsiTheme="majorBidi" w:cstheme="majorBidi" w:hint="cs"/>
          <w:b/>
          <w:bCs/>
          <w:rtl/>
        </w:rPr>
        <w:t xml:space="preserve">شربل خليل                        </w:t>
      </w:r>
      <w:r w:rsidR="004A07BB">
        <w:rPr>
          <w:rFonts w:asciiTheme="majorBidi" w:hAnsiTheme="majorBidi" w:cstheme="majorBidi" w:hint="cs"/>
          <w:b/>
          <w:bCs/>
          <w:rtl/>
        </w:rPr>
        <w:t xml:space="preserve">  </w:t>
      </w:r>
      <w:r>
        <w:rPr>
          <w:rFonts w:asciiTheme="majorBidi" w:hAnsiTheme="majorBidi" w:cstheme="majorBidi" w:hint="cs"/>
          <w:b/>
          <w:bCs/>
          <w:rtl/>
        </w:rPr>
        <w:t xml:space="preserve">    لؤي الحاج شحادة                   </w:t>
      </w:r>
      <w:r w:rsidR="004A07BB">
        <w:rPr>
          <w:rFonts w:asciiTheme="majorBidi" w:hAnsiTheme="majorBidi" w:cstheme="majorBidi" w:hint="cs"/>
          <w:b/>
          <w:bCs/>
          <w:rtl/>
        </w:rPr>
        <w:t xml:space="preserve">      </w:t>
      </w:r>
      <w:r>
        <w:rPr>
          <w:rFonts w:asciiTheme="majorBidi" w:hAnsiTheme="majorBidi" w:cstheme="majorBidi" w:hint="cs"/>
          <w:b/>
          <w:bCs/>
          <w:rtl/>
        </w:rPr>
        <w:t xml:space="preserve"> </w:t>
      </w:r>
      <w:r w:rsidR="004A07BB">
        <w:rPr>
          <w:rFonts w:asciiTheme="majorBidi" w:hAnsiTheme="majorBidi" w:cstheme="majorBidi" w:hint="cs"/>
          <w:b/>
          <w:bCs/>
          <w:rtl/>
        </w:rPr>
        <w:t xml:space="preserve"> </w:t>
      </w:r>
      <w:r>
        <w:rPr>
          <w:rFonts w:asciiTheme="majorBidi" w:hAnsiTheme="majorBidi" w:cstheme="majorBidi" w:hint="cs"/>
          <w:b/>
          <w:bCs/>
          <w:rtl/>
        </w:rPr>
        <w:t xml:space="preserve">   </w:t>
      </w:r>
      <w:r>
        <w:rPr>
          <w:rFonts w:asciiTheme="majorBidi" w:hAnsiTheme="majorBidi" w:cstheme="majorBidi"/>
          <w:b/>
          <w:bCs/>
        </w:rPr>
        <w:t xml:space="preserve">  </w:t>
      </w:r>
      <w:r>
        <w:rPr>
          <w:rFonts w:asciiTheme="majorBidi" w:hAnsiTheme="majorBidi" w:cstheme="majorBidi" w:hint="cs"/>
          <w:b/>
          <w:bCs/>
          <w:rtl/>
        </w:rPr>
        <w:t xml:space="preserve"> العميد مصباح خليل </w:t>
      </w:r>
    </w:p>
    <w:tbl>
      <w:tblPr>
        <w:tblpPr w:leftFromText="180" w:rightFromText="180" w:vertAnchor="text" w:horzAnchor="margin" w:tblpXSpec="center" w:tblpY="-111"/>
        <w:tblW w:w="10494" w:type="dxa"/>
        <w:tblLayout w:type="fixed"/>
        <w:tblLook w:val="04A0" w:firstRow="1" w:lastRow="0" w:firstColumn="1" w:lastColumn="0" w:noHBand="0" w:noVBand="1"/>
      </w:tblPr>
      <w:tblGrid>
        <w:gridCol w:w="9896"/>
        <w:gridCol w:w="598"/>
      </w:tblGrid>
      <w:tr w:rsidR="005231D2" w:rsidRPr="009F6946" w:rsidTr="005231D2">
        <w:trPr>
          <w:trHeight w:val="1120"/>
        </w:trPr>
        <w:tc>
          <w:tcPr>
            <w:tcW w:w="9896" w:type="dxa"/>
            <w:tcBorders>
              <w:top w:val="single" w:sz="4" w:space="0" w:color="auto"/>
            </w:tcBorders>
            <w:shd w:val="clear" w:color="auto" w:fill="auto"/>
            <w:noWrap/>
            <w:vAlign w:val="bottom"/>
          </w:tcPr>
          <w:p w:rsidR="005231D2" w:rsidRPr="009F6946" w:rsidRDefault="005231D2" w:rsidP="005231D2">
            <w:pPr>
              <w:tabs>
                <w:tab w:val="left" w:pos="1082"/>
              </w:tabs>
              <w:rPr>
                <w:rFonts w:asciiTheme="majorBidi" w:hAnsiTheme="majorBidi" w:cstheme="majorBidi"/>
                <w:b/>
                <w:bCs/>
                <w:rtl/>
              </w:rPr>
            </w:pPr>
          </w:p>
          <w:p w:rsidR="005231D2" w:rsidRPr="009F6946" w:rsidRDefault="005231D2" w:rsidP="005231D2">
            <w:pPr>
              <w:tabs>
                <w:tab w:val="left" w:pos="1082"/>
              </w:tabs>
              <w:jc w:val="center"/>
              <w:rPr>
                <w:rFonts w:asciiTheme="majorBidi" w:hAnsiTheme="majorBidi" w:cstheme="majorBidi"/>
                <w:b/>
                <w:bCs/>
                <w:u w:val="single"/>
                <w:rtl/>
              </w:rPr>
            </w:pPr>
            <w:r w:rsidRPr="009F6946">
              <w:rPr>
                <w:rFonts w:asciiTheme="majorBidi" w:hAnsiTheme="majorBidi" w:cstheme="majorBidi"/>
                <w:b/>
                <w:bCs/>
                <w:u w:val="single"/>
                <w:rtl/>
              </w:rPr>
              <w:t>الملحق رقم(1)</w:t>
            </w:r>
          </w:p>
          <w:p w:rsidR="005231D2" w:rsidRPr="009F6946" w:rsidRDefault="005231D2" w:rsidP="005231D2">
            <w:pPr>
              <w:tabs>
                <w:tab w:val="left" w:pos="1082"/>
              </w:tabs>
              <w:jc w:val="center"/>
              <w:rPr>
                <w:rFonts w:asciiTheme="majorBidi" w:hAnsiTheme="majorBidi" w:cstheme="majorBidi"/>
                <w:u w:val="single"/>
                <w:rtl/>
              </w:rPr>
            </w:pPr>
            <w:r w:rsidRPr="009F6946">
              <w:rPr>
                <w:rFonts w:asciiTheme="majorBidi" w:hAnsiTheme="majorBidi" w:cstheme="majorBidi"/>
                <w:b/>
                <w:bCs/>
                <w:u w:val="single"/>
                <w:rtl/>
              </w:rPr>
              <w:t>الكمية والمواصفات الفنية الخاصة بآلات تصوير المستندات:</w:t>
            </w:r>
          </w:p>
          <w:p w:rsidR="005231D2" w:rsidRPr="009F6946" w:rsidRDefault="005231D2" w:rsidP="005231D2">
            <w:pPr>
              <w:spacing w:after="2" w:line="259" w:lineRule="auto"/>
              <w:ind w:left="9" w:hanging="10"/>
              <w:jc w:val="left"/>
              <w:rPr>
                <w:rFonts w:asciiTheme="majorBidi" w:hAnsiTheme="majorBidi" w:cstheme="majorBidi"/>
                <w:rtl/>
              </w:rPr>
            </w:pPr>
          </w:p>
          <w:tbl>
            <w:tblPr>
              <w:tblStyle w:val="TableGrid0"/>
              <w:tblpPr w:leftFromText="180" w:rightFromText="180" w:vertAnchor="text" w:horzAnchor="page" w:tblpX="866" w:tblpY="683"/>
              <w:tblOverlap w:val="never"/>
              <w:tblW w:w="8725" w:type="dxa"/>
              <w:tblInd w:w="0" w:type="dxa"/>
              <w:tblLayout w:type="fixed"/>
              <w:tblCellMar>
                <w:top w:w="3" w:type="dxa"/>
                <w:right w:w="115" w:type="dxa"/>
              </w:tblCellMar>
              <w:tblLook w:val="04A0" w:firstRow="1" w:lastRow="0" w:firstColumn="1" w:lastColumn="0" w:noHBand="0" w:noVBand="1"/>
            </w:tblPr>
            <w:tblGrid>
              <w:gridCol w:w="5013"/>
              <w:gridCol w:w="1102"/>
              <w:gridCol w:w="1689"/>
              <w:gridCol w:w="921"/>
            </w:tblGrid>
            <w:tr w:rsidR="005231D2" w:rsidRPr="009F6946" w:rsidTr="005231D2">
              <w:trPr>
                <w:trHeight w:val="1067"/>
              </w:trPr>
              <w:tc>
                <w:tcPr>
                  <w:tcW w:w="50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231D2" w:rsidRPr="009F6946" w:rsidRDefault="005231D2" w:rsidP="005231D2">
                  <w:pPr>
                    <w:spacing w:line="259" w:lineRule="auto"/>
                    <w:ind w:right="115"/>
                    <w:jc w:val="center"/>
                    <w:rPr>
                      <w:rFonts w:asciiTheme="majorBidi" w:hAnsiTheme="majorBidi" w:cstheme="majorBidi"/>
                      <w:b/>
                      <w:bCs/>
                    </w:rPr>
                  </w:pPr>
                  <w:r w:rsidRPr="009F6946">
                    <w:rPr>
                      <w:rFonts w:asciiTheme="majorBidi" w:hAnsiTheme="majorBidi" w:cstheme="majorBidi"/>
                      <w:b/>
                      <w:bCs/>
                      <w:sz w:val="24"/>
                      <w:szCs w:val="24"/>
                      <w:rtl/>
                    </w:rPr>
                    <w:t>المواصفات الفنية</w:t>
                  </w:r>
                </w:p>
              </w:tc>
              <w:tc>
                <w:tcPr>
                  <w:tcW w:w="1102" w:type="dxa"/>
                  <w:tcBorders>
                    <w:top w:val="single" w:sz="4" w:space="0" w:color="000000"/>
                    <w:left w:val="single" w:sz="4" w:space="0" w:color="000000"/>
                    <w:bottom w:val="single" w:sz="4" w:space="0" w:color="000000"/>
                    <w:right w:val="single" w:sz="4" w:space="0" w:color="000000"/>
                  </w:tcBorders>
                  <w:shd w:val="clear" w:color="auto" w:fill="D9D9D9"/>
                </w:tcPr>
                <w:p w:rsidR="005231D2" w:rsidRPr="009F6946" w:rsidRDefault="005231D2" w:rsidP="005231D2">
                  <w:pPr>
                    <w:spacing w:line="259" w:lineRule="auto"/>
                    <w:ind w:right="-4470"/>
                    <w:jc w:val="center"/>
                    <w:rPr>
                      <w:rFonts w:asciiTheme="majorBidi" w:hAnsiTheme="majorBidi" w:cstheme="majorBidi"/>
                      <w:b/>
                      <w:bCs/>
                    </w:rPr>
                  </w:pPr>
                  <w:r w:rsidRPr="009F6946">
                    <w:rPr>
                      <w:rFonts w:asciiTheme="majorBidi" w:hAnsiTheme="majorBidi" w:cstheme="majorBidi"/>
                      <w:b/>
                      <w:bCs/>
                      <w:sz w:val="24"/>
                      <w:szCs w:val="24"/>
                      <w:rtl/>
                    </w:rPr>
                    <w:t>العدد</w:t>
                  </w:r>
                </w:p>
                <w:p w:rsidR="005231D2" w:rsidRPr="009F6946" w:rsidRDefault="005231D2" w:rsidP="005231D2">
                  <w:pPr>
                    <w:spacing w:line="259" w:lineRule="auto"/>
                    <w:ind w:right="187"/>
                    <w:jc w:val="center"/>
                    <w:rPr>
                      <w:rFonts w:asciiTheme="majorBidi" w:hAnsiTheme="majorBidi" w:cstheme="majorBidi"/>
                      <w:b/>
                      <w:bCs/>
                    </w:rPr>
                  </w:pPr>
                  <w:r w:rsidRPr="009F6946">
                    <w:rPr>
                      <w:rFonts w:asciiTheme="majorBidi" w:hAnsiTheme="majorBidi" w:cstheme="majorBidi"/>
                      <w:b/>
                      <w:bCs/>
                      <w:sz w:val="24"/>
                      <w:szCs w:val="24"/>
                      <w:rtl/>
                    </w:rPr>
                    <w:t>العدد المطلوب</w:t>
                  </w:r>
                </w:p>
              </w:tc>
              <w:tc>
                <w:tcPr>
                  <w:tcW w:w="168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231D2" w:rsidRPr="009F6946" w:rsidRDefault="005231D2" w:rsidP="005231D2">
                  <w:pPr>
                    <w:spacing w:line="259" w:lineRule="auto"/>
                    <w:ind w:right="562"/>
                    <w:jc w:val="center"/>
                    <w:rPr>
                      <w:rFonts w:asciiTheme="majorBidi" w:hAnsiTheme="majorBidi" w:cstheme="majorBidi"/>
                      <w:b/>
                      <w:bCs/>
                    </w:rPr>
                  </w:pPr>
                  <w:r w:rsidRPr="009F6946">
                    <w:rPr>
                      <w:rFonts w:asciiTheme="majorBidi" w:hAnsiTheme="majorBidi" w:cstheme="majorBidi"/>
                      <w:b/>
                      <w:bCs/>
                      <w:sz w:val="24"/>
                      <w:szCs w:val="24"/>
                      <w:rtl/>
                    </w:rPr>
                    <w:t>الصنف</w:t>
                  </w:r>
                </w:p>
              </w:tc>
              <w:tc>
                <w:tcPr>
                  <w:tcW w:w="92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231D2" w:rsidRPr="009F6946" w:rsidRDefault="005231D2" w:rsidP="005231D2">
                  <w:pPr>
                    <w:spacing w:line="259" w:lineRule="auto"/>
                    <w:ind w:right="151"/>
                    <w:jc w:val="center"/>
                    <w:rPr>
                      <w:rFonts w:asciiTheme="majorBidi" w:hAnsiTheme="majorBidi" w:cstheme="majorBidi"/>
                      <w:b/>
                      <w:bCs/>
                    </w:rPr>
                  </w:pPr>
                  <w:r w:rsidRPr="009F6946">
                    <w:rPr>
                      <w:rFonts w:asciiTheme="majorBidi" w:hAnsiTheme="majorBidi" w:cstheme="majorBidi"/>
                      <w:b/>
                      <w:bCs/>
                      <w:sz w:val="24"/>
                      <w:szCs w:val="24"/>
                      <w:rtl/>
                    </w:rPr>
                    <w:t>متسلسل</w:t>
                  </w:r>
                </w:p>
              </w:tc>
            </w:tr>
            <w:tr w:rsidR="005231D2" w:rsidRPr="009F6946" w:rsidTr="005231D2">
              <w:trPr>
                <w:trHeight w:val="5990"/>
              </w:trPr>
              <w:tc>
                <w:tcPr>
                  <w:tcW w:w="501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numPr>
                      <w:ilvl w:val="0"/>
                      <w:numId w:val="21"/>
                    </w:numPr>
                    <w:bidi w:val="0"/>
                    <w:spacing w:line="259" w:lineRule="auto"/>
                    <w:ind w:hanging="187"/>
                    <w:jc w:val="left"/>
                    <w:rPr>
                      <w:rFonts w:asciiTheme="majorBidi" w:hAnsiTheme="majorBidi" w:cstheme="majorBidi"/>
                      <w:sz w:val="20"/>
                    </w:rPr>
                  </w:pPr>
                  <w:r w:rsidRPr="009F6946">
                    <w:rPr>
                      <w:rFonts w:asciiTheme="majorBidi" w:hAnsiTheme="majorBidi" w:cstheme="majorBidi"/>
                      <w:sz w:val="20"/>
                    </w:rPr>
                    <w:t xml:space="preserve">Type </w:t>
                  </w:r>
                  <w:r w:rsidRPr="009F6946">
                    <w:rPr>
                      <w:rFonts w:asciiTheme="majorBidi" w:hAnsiTheme="majorBidi" w:cstheme="majorBidi"/>
                      <w:sz w:val="20"/>
                      <w:rtl/>
                    </w:rPr>
                    <w:t>:</w:t>
                  </w:r>
                  <w:r w:rsidRPr="009F6946">
                    <w:rPr>
                      <w:rFonts w:asciiTheme="majorBidi" w:hAnsiTheme="majorBidi" w:cstheme="majorBidi"/>
                      <w:sz w:val="20"/>
                    </w:rPr>
                    <w:t xml:space="preserve">3 in </w:t>
                  </w:r>
                  <w:proofErr w:type="gramStart"/>
                  <w:r w:rsidRPr="009F6946">
                    <w:rPr>
                      <w:rFonts w:asciiTheme="majorBidi" w:hAnsiTheme="majorBidi" w:cstheme="majorBidi"/>
                      <w:sz w:val="20"/>
                    </w:rPr>
                    <w:t xml:space="preserve">1 </w:t>
                  </w:r>
                  <w:r w:rsidRPr="009F6946">
                    <w:rPr>
                      <w:rFonts w:asciiTheme="majorBidi" w:hAnsiTheme="majorBidi" w:cstheme="majorBidi"/>
                      <w:sz w:val="20"/>
                      <w:rtl/>
                    </w:rPr>
                    <w:t>)</w:t>
                  </w:r>
                  <w:r w:rsidRPr="009F6946">
                    <w:rPr>
                      <w:rFonts w:asciiTheme="majorBidi" w:hAnsiTheme="majorBidi" w:cstheme="majorBidi"/>
                      <w:sz w:val="20"/>
                    </w:rPr>
                    <w:t>Printer</w:t>
                  </w:r>
                  <w:proofErr w:type="gramEnd"/>
                  <w:r w:rsidRPr="009F6946">
                    <w:rPr>
                      <w:rFonts w:asciiTheme="majorBidi" w:hAnsiTheme="majorBidi" w:cstheme="majorBidi"/>
                      <w:sz w:val="20"/>
                    </w:rPr>
                    <w:t xml:space="preserve"> - photocopier – Scanner</w:t>
                  </w:r>
                  <w:r w:rsidRPr="009F6946">
                    <w:rPr>
                      <w:rFonts w:asciiTheme="majorBidi" w:hAnsiTheme="majorBidi" w:cstheme="majorBidi"/>
                      <w:sz w:val="20"/>
                      <w:rtl/>
                    </w:rPr>
                    <w:t>(</w:t>
                  </w:r>
                </w:p>
                <w:p w:rsidR="005231D2" w:rsidRPr="009F6946" w:rsidRDefault="005231D2" w:rsidP="005231D2">
                  <w:pPr>
                    <w:spacing w:line="259" w:lineRule="auto"/>
                    <w:ind w:left="18"/>
                    <w:rPr>
                      <w:rFonts w:asciiTheme="majorBidi" w:hAnsiTheme="majorBidi" w:cstheme="majorBidi"/>
                    </w:rPr>
                  </w:pPr>
                  <w:r w:rsidRPr="009F6946">
                    <w:rPr>
                      <w:rFonts w:asciiTheme="majorBidi" w:hAnsiTheme="majorBidi" w:cstheme="majorBidi"/>
                      <w:sz w:val="20"/>
                      <w:rtl/>
                    </w:rPr>
                    <w:t xml:space="preserve">           </w:t>
                  </w:r>
                  <w:r w:rsidRPr="009F6946">
                    <w:rPr>
                      <w:rFonts w:asciiTheme="majorBidi" w:hAnsiTheme="majorBidi" w:cstheme="majorBidi"/>
                      <w:sz w:val="20"/>
                    </w:rPr>
                    <w:t xml:space="preserve"> Digital black / white </w:t>
                  </w:r>
                </w:p>
                <w:p w:rsidR="005231D2" w:rsidRPr="009F6946" w:rsidRDefault="005231D2" w:rsidP="005231D2">
                  <w:pPr>
                    <w:spacing w:line="259" w:lineRule="auto"/>
                    <w:ind w:left="205"/>
                    <w:rPr>
                      <w:rFonts w:asciiTheme="majorBidi" w:hAnsiTheme="majorBidi" w:cstheme="majorBidi"/>
                      <w:sz w:val="20"/>
                    </w:rPr>
                  </w:pPr>
                  <w:r w:rsidRPr="009F6946">
                    <w:rPr>
                      <w:rFonts w:asciiTheme="majorBidi" w:hAnsiTheme="majorBidi" w:cstheme="majorBidi"/>
                      <w:sz w:val="20"/>
                    </w:rPr>
                    <w:t xml:space="preserve">            Color scanner</w:t>
                  </w:r>
                </w:p>
                <w:p w:rsidR="005231D2" w:rsidRPr="009F6946" w:rsidRDefault="005231D2" w:rsidP="005231D2">
                  <w:pPr>
                    <w:spacing w:line="259" w:lineRule="auto"/>
                    <w:ind w:left="205"/>
                    <w:rPr>
                      <w:rFonts w:asciiTheme="majorBidi" w:hAnsiTheme="majorBidi" w:cstheme="majorBidi"/>
                    </w:rPr>
                  </w:pPr>
                  <w:r w:rsidRPr="009F6946">
                    <w:rPr>
                      <w:rFonts w:asciiTheme="majorBidi" w:hAnsiTheme="majorBidi" w:cstheme="majorBidi"/>
                      <w:sz w:val="20"/>
                    </w:rPr>
                    <w:t xml:space="preserve">            Dual scan functionality</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Launch </w:t>
                  </w:r>
                  <w:proofErr w:type="gramStart"/>
                  <w:r w:rsidRPr="009F6946">
                    <w:rPr>
                      <w:rFonts w:asciiTheme="majorBidi" w:hAnsiTheme="majorBidi" w:cstheme="majorBidi"/>
                      <w:sz w:val="20"/>
                    </w:rPr>
                    <w:t>Date :</w:t>
                  </w:r>
                  <w:proofErr w:type="gramEnd"/>
                  <w:r w:rsidRPr="009F6946">
                    <w:rPr>
                      <w:rFonts w:asciiTheme="majorBidi" w:hAnsiTheme="majorBidi" w:cstheme="majorBidi"/>
                      <w:sz w:val="20"/>
                    </w:rPr>
                    <w:t xml:space="preserve"> Min. 2023</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Technology: Laser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Original Document: Up to A3</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Copy </w:t>
                  </w:r>
                  <w:proofErr w:type="gramStart"/>
                  <w:r w:rsidRPr="009F6946">
                    <w:rPr>
                      <w:rFonts w:asciiTheme="majorBidi" w:hAnsiTheme="majorBidi" w:cstheme="majorBidi"/>
                      <w:sz w:val="20"/>
                    </w:rPr>
                    <w:t>size :</w:t>
                  </w:r>
                  <w:proofErr w:type="gramEnd"/>
                  <w:r w:rsidRPr="009F6946">
                    <w:rPr>
                      <w:rFonts w:asciiTheme="majorBidi" w:hAnsiTheme="majorBidi" w:cstheme="majorBidi"/>
                      <w:sz w:val="20"/>
                    </w:rPr>
                    <w:t xml:space="preserve"> Up to A3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Paper </w:t>
                  </w:r>
                  <w:proofErr w:type="gramStart"/>
                  <w:r w:rsidRPr="009F6946">
                    <w:rPr>
                      <w:rFonts w:asciiTheme="majorBidi" w:hAnsiTheme="majorBidi" w:cstheme="majorBidi"/>
                      <w:sz w:val="20"/>
                    </w:rPr>
                    <w:t>tray :</w:t>
                  </w:r>
                  <w:proofErr w:type="gramEnd"/>
                  <w:r w:rsidRPr="009F6946">
                    <w:rPr>
                      <w:rFonts w:asciiTheme="majorBidi" w:hAnsiTheme="majorBidi" w:cstheme="majorBidi"/>
                      <w:sz w:val="20"/>
                    </w:rPr>
                    <w:t xml:space="preserve"> Min. 2 Drawers (Min 500 sheets each)</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Copy </w:t>
                  </w:r>
                  <w:proofErr w:type="gramStart"/>
                  <w:r w:rsidRPr="009F6946">
                    <w:rPr>
                      <w:rFonts w:asciiTheme="majorBidi" w:hAnsiTheme="majorBidi" w:cstheme="majorBidi"/>
                      <w:sz w:val="20"/>
                    </w:rPr>
                    <w:t>Speed :</w:t>
                  </w:r>
                  <w:proofErr w:type="gramEnd"/>
                  <w:r w:rsidRPr="009F6946">
                    <w:rPr>
                      <w:rFonts w:asciiTheme="majorBidi" w:hAnsiTheme="majorBidi" w:cstheme="majorBidi"/>
                      <w:sz w:val="20"/>
                    </w:rPr>
                    <w:t xml:space="preserve"> Min 40 ppm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Print </w:t>
                  </w:r>
                  <w:proofErr w:type="gramStart"/>
                  <w:r w:rsidRPr="009F6946">
                    <w:rPr>
                      <w:rFonts w:asciiTheme="majorBidi" w:hAnsiTheme="majorBidi" w:cstheme="majorBidi"/>
                      <w:sz w:val="20"/>
                    </w:rPr>
                    <w:t>Speed :</w:t>
                  </w:r>
                  <w:proofErr w:type="gramEnd"/>
                  <w:r w:rsidRPr="009F6946">
                    <w:rPr>
                      <w:rFonts w:asciiTheme="majorBidi" w:hAnsiTheme="majorBidi" w:cstheme="majorBidi"/>
                      <w:sz w:val="20"/>
                    </w:rPr>
                    <w:t xml:space="preserve"> Min 40 ppm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Print </w:t>
                  </w:r>
                  <w:proofErr w:type="gramStart"/>
                  <w:r w:rsidRPr="009F6946">
                    <w:rPr>
                      <w:rFonts w:asciiTheme="majorBidi" w:hAnsiTheme="majorBidi" w:cstheme="majorBidi"/>
                      <w:sz w:val="20"/>
                    </w:rPr>
                    <w:t>System :</w:t>
                  </w:r>
                  <w:proofErr w:type="gramEnd"/>
                  <w:r w:rsidRPr="009F6946">
                    <w:rPr>
                      <w:rFonts w:asciiTheme="majorBidi" w:hAnsiTheme="majorBidi" w:cstheme="majorBidi"/>
                      <w:sz w:val="20"/>
                    </w:rPr>
                    <w:t xml:space="preserve"> included</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USB </w:t>
                  </w:r>
                  <w:proofErr w:type="gramStart"/>
                  <w:r w:rsidRPr="009F6946">
                    <w:rPr>
                      <w:rFonts w:asciiTheme="majorBidi" w:hAnsiTheme="majorBidi" w:cstheme="majorBidi"/>
                      <w:sz w:val="20"/>
                    </w:rPr>
                    <w:t>2.0 :</w:t>
                  </w:r>
                  <w:proofErr w:type="gramEnd"/>
                  <w:r w:rsidRPr="009F6946">
                    <w:rPr>
                      <w:rFonts w:asciiTheme="majorBidi" w:hAnsiTheme="majorBidi" w:cstheme="majorBidi"/>
                      <w:sz w:val="20"/>
                    </w:rPr>
                    <w:t xml:space="preserve"> Min. 1 included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Resolution: Min 1200*1200 dpi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proofErr w:type="gramStart"/>
                  <w:r w:rsidRPr="009F6946">
                    <w:rPr>
                      <w:rFonts w:asciiTheme="majorBidi" w:hAnsiTheme="majorBidi" w:cstheme="majorBidi"/>
                      <w:sz w:val="20"/>
                    </w:rPr>
                    <w:t>Zoom :</w:t>
                  </w:r>
                  <w:proofErr w:type="gramEnd"/>
                  <w:r w:rsidRPr="009F6946">
                    <w:rPr>
                      <w:rFonts w:asciiTheme="majorBidi" w:hAnsiTheme="majorBidi" w:cstheme="majorBidi"/>
                      <w:sz w:val="20"/>
                    </w:rPr>
                    <w:t xml:space="preserve"> 50-400 %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proofErr w:type="gramStart"/>
                  <w:r w:rsidRPr="009F6946">
                    <w:rPr>
                      <w:rFonts w:asciiTheme="majorBidi" w:hAnsiTheme="majorBidi" w:cstheme="majorBidi"/>
                      <w:sz w:val="20"/>
                    </w:rPr>
                    <w:t>Memory :</w:t>
                  </w:r>
                  <w:proofErr w:type="gramEnd"/>
                  <w:r w:rsidRPr="009F6946">
                    <w:rPr>
                      <w:rFonts w:asciiTheme="majorBidi" w:hAnsiTheme="majorBidi" w:cstheme="majorBidi"/>
                      <w:sz w:val="20"/>
                    </w:rPr>
                    <w:t xml:space="preserve"> Min 2 Gb (expandable)</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Document </w:t>
                  </w:r>
                  <w:proofErr w:type="gramStart"/>
                  <w:r w:rsidRPr="009F6946">
                    <w:rPr>
                      <w:rFonts w:asciiTheme="majorBidi" w:hAnsiTheme="majorBidi" w:cstheme="majorBidi"/>
                      <w:sz w:val="20"/>
                    </w:rPr>
                    <w:t>Feeder :</w:t>
                  </w:r>
                  <w:proofErr w:type="gramEnd"/>
                  <w:r w:rsidRPr="009F6946">
                    <w:rPr>
                      <w:rFonts w:asciiTheme="majorBidi" w:hAnsiTheme="majorBidi" w:cstheme="majorBidi"/>
                      <w:sz w:val="20"/>
                    </w:rPr>
                    <w:t xml:space="preserve"> Reversing feeder – min 50 sheets</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Duplex </w:t>
                  </w:r>
                  <w:proofErr w:type="gramStart"/>
                  <w:r w:rsidRPr="009F6946">
                    <w:rPr>
                      <w:rFonts w:asciiTheme="majorBidi" w:hAnsiTheme="majorBidi" w:cstheme="majorBidi"/>
                      <w:sz w:val="20"/>
                    </w:rPr>
                    <w:t>Unit :</w:t>
                  </w:r>
                  <w:proofErr w:type="gramEnd"/>
                  <w:r w:rsidRPr="009F6946">
                    <w:rPr>
                      <w:rFonts w:asciiTheme="majorBidi" w:hAnsiTheme="majorBidi" w:cstheme="majorBidi"/>
                      <w:sz w:val="20"/>
                    </w:rPr>
                    <w:t xml:space="preserve"> Included / automatic</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Electronic </w:t>
                  </w:r>
                  <w:proofErr w:type="gramStart"/>
                  <w:r w:rsidRPr="009F6946">
                    <w:rPr>
                      <w:rFonts w:asciiTheme="majorBidi" w:hAnsiTheme="majorBidi" w:cstheme="majorBidi"/>
                      <w:sz w:val="20"/>
                    </w:rPr>
                    <w:t>Sorting :</w:t>
                  </w:r>
                  <w:proofErr w:type="gramEnd"/>
                  <w:r w:rsidRPr="009F6946">
                    <w:rPr>
                      <w:rFonts w:asciiTheme="majorBidi" w:hAnsiTheme="majorBidi" w:cstheme="majorBidi"/>
                      <w:sz w:val="20"/>
                    </w:rPr>
                    <w:t xml:space="preserve"> Available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Network </w:t>
                  </w:r>
                  <w:proofErr w:type="gramStart"/>
                  <w:r w:rsidRPr="009F6946">
                    <w:rPr>
                      <w:rFonts w:asciiTheme="majorBidi" w:hAnsiTheme="majorBidi" w:cstheme="majorBidi"/>
                      <w:sz w:val="20"/>
                    </w:rPr>
                    <w:t>Interface :</w:t>
                  </w:r>
                  <w:proofErr w:type="gramEnd"/>
                  <w:r w:rsidRPr="009F6946">
                    <w:rPr>
                      <w:rFonts w:asciiTheme="majorBidi" w:hAnsiTheme="majorBidi" w:cstheme="majorBidi"/>
                      <w:sz w:val="20"/>
                    </w:rPr>
                    <w:t xml:space="preserve"> Available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Mobile Printing Capability: Available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Monthly Duty Cycle: Up to 80000 pages</w:t>
                  </w:r>
                </w:p>
                <w:p w:rsidR="005231D2" w:rsidRPr="009F6946" w:rsidRDefault="005231D2" w:rsidP="005231D2">
                  <w:pPr>
                    <w:numPr>
                      <w:ilvl w:val="0"/>
                      <w:numId w:val="21"/>
                    </w:numPr>
                    <w:bidi w:val="0"/>
                    <w:spacing w:line="259" w:lineRule="auto"/>
                    <w:ind w:hanging="360"/>
                    <w:jc w:val="left"/>
                    <w:rPr>
                      <w:rFonts w:asciiTheme="majorBidi" w:hAnsiTheme="majorBidi" w:cstheme="majorBidi"/>
                    </w:rPr>
                  </w:pPr>
                  <w:r w:rsidRPr="009F6946">
                    <w:rPr>
                      <w:rFonts w:asciiTheme="majorBidi" w:hAnsiTheme="majorBidi" w:cstheme="majorBidi"/>
                      <w:sz w:val="20"/>
                    </w:rPr>
                    <w:t>OS C</w:t>
                  </w:r>
                  <w:r w:rsidRPr="009F6946">
                    <w:rPr>
                      <w:rFonts w:asciiTheme="majorBidi" w:hAnsiTheme="majorBidi" w:cstheme="majorBidi"/>
                      <w:sz w:val="20"/>
                      <w:lang w:bidi="ar-LB"/>
                    </w:rPr>
                    <w:t xml:space="preserve">ompatibility: Windows 10 – Windows 11 and if </w:t>
                  </w:r>
                  <w:proofErr w:type="gramStart"/>
                  <w:r w:rsidRPr="009F6946">
                    <w:rPr>
                      <w:rFonts w:asciiTheme="majorBidi" w:hAnsiTheme="majorBidi" w:cstheme="majorBidi"/>
                      <w:sz w:val="20"/>
                      <w:lang w:bidi="ar-LB"/>
                    </w:rPr>
                    <w:t xml:space="preserve">possible </w:t>
                  </w:r>
                  <w:r w:rsidRPr="009F6946">
                    <w:rPr>
                      <w:rFonts w:asciiTheme="majorBidi" w:hAnsiTheme="majorBidi" w:cstheme="majorBidi"/>
                    </w:rPr>
                    <w:t xml:space="preserve"> </w:t>
                  </w:r>
                  <w:r w:rsidRPr="009F6946">
                    <w:rPr>
                      <w:rFonts w:asciiTheme="majorBidi" w:hAnsiTheme="majorBidi" w:cstheme="majorBidi"/>
                      <w:sz w:val="20"/>
                      <w:lang w:bidi="ar-LB"/>
                    </w:rPr>
                    <w:t>macOS</w:t>
                  </w:r>
                  <w:proofErr w:type="gramEnd"/>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Warm-up </w:t>
                  </w:r>
                  <w:proofErr w:type="gramStart"/>
                  <w:r w:rsidRPr="009F6946">
                    <w:rPr>
                      <w:rFonts w:asciiTheme="majorBidi" w:hAnsiTheme="majorBidi" w:cstheme="majorBidi"/>
                      <w:sz w:val="20"/>
                    </w:rPr>
                    <w:t>time :</w:t>
                  </w:r>
                  <w:proofErr w:type="gramEnd"/>
                  <w:r w:rsidRPr="009F6946">
                    <w:rPr>
                      <w:rFonts w:asciiTheme="majorBidi" w:hAnsiTheme="majorBidi" w:cstheme="majorBidi"/>
                      <w:sz w:val="20"/>
                    </w:rPr>
                    <w:t xml:space="preserve"> Max. 1 min </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Time to first page: less than 10 sec</w:t>
                  </w:r>
                </w:p>
                <w:p w:rsidR="005231D2" w:rsidRPr="009F6946" w:rsidRDefault="005231D2" w:rsidP="005231D2">
                  <w:pPr>
                    <w:numPr>
                      <w:ilvl w:val="0"/>
                      <w:numId w:val="21"/>
                    </w:numPr>
                    <w:bidi w:val="0"/>
                    <w:spacing w:line="259" w:lineRule="auto"/>
                    <w:ind w:hanging="187"/>
                    <w:jc w:val="left"/>
                    <w:rPr>
                      <w:rFonts w:asciiTheme="majorBidi" w:hAnsiTheme="majorBidi" w:cstheme="majorBidi"/>
                    </w:rPr>
                  </w:pPr>
                  <w:r w:rsidRPr="009F6946">
                    <w:rPr>
                      <w:rFonts w:asciiTheme="majorBidi" w:hAnsiTheme="majorBidi" w:cstheme="majorBidi"/>
                      <w:sz w:val="20"/>
                    </w:rPr>
                    <w:t xml:space="preserve">Cartridges / drums: coverage with the purchased equipment as well as mention the costs and availability of drums and toners in Lebanon </w:t>
                  </w:r>
                </w:p>
                <w:p w:rsidR="005231D2" w:rsidRPr="006D7EA5" w:rsidRDefault="005231D2" w:rsidP="005231D2">
                  <w:pPr>
                    <w:numPr>
                      <w:ilvl w:val="0"/>
                      <w:numId w:val="21"/>
                    </w:numPr>
                    <w:bidi w:val="0"/>
                    <w:spacing w:line="259" w:lineRule="auto"/>
                    <w:jc w:val="left"/>
                    <w:rPr>
                      <w:rFonts w:asciiTheme="majorBidi" w:hAnsiTheme="majorBidi" w:cstheme="majorBidi"/>
                    </w:rPr>
                  </w:pPr>
                  <w:r w:rsidRPr="009F6946">
                    <w:rPr>
                      <w:rFonts w:asciiTheme="majorBidi" w:hAnsiTheme="majorBidi" w:cstheme="majorBidi"/>
                      <w:sz w:val="20"/>
                    </w:rPr>
                    <w:t>Transportation / installation: included</w:t>
                  </w:r>
                </w:p>
                <w:p w:rsidR="006D7EA5" w:rsidRPr="004A07BB" w:rsidRDefault="006D7EA5" w:rsidP="006D7EA5">
                  <w:pPr>
                    <w:spacing w:line="259" w:lineRule="auto"/>
                    <w:rPr>
                      <w:rFonts w:ascii="Times New Roman" w:hAnsi="Times New Roman" w:cs="Times New Roman"/>
                      <w:sz w:val="24"/>
                      <w:szCs w:val="24"/>
                      <w:rtl/>
                      <w:lang w:bidi="ar-LB"/>
                    </w:rPr>
                  </w:pPr>
                  <w:r w:rsidRPr="004A07BB">
                    <w:rPr>
                      <w:rFonts w:ascii="Times New Roman" w:hAnsi="Times New Roman" w:cs="Times New Roman" w:hint="cs"/>
                      <w:sz w:val="24"/>
                      <w:szCs w:val="24"/>
                      <w:rtl/>
                      <w:lang w:bidi="ar-LB"/>
                    </w:rPr>
                    <w:t>كفالة لا تقل عن سنة واحدة من الوكيل أو المورد.</w:t>
                  </w:r>
                </w:p>
                <w:p w:rsidR="006D7EA5" w:rsidRPr="009F6946" w:rsidRDefault="006D7EA5" w:rsidP="006D7EA5">
                  <w:pPr>
                    <w:bidi w:val="0"/>
                    <w:spacing w:line="259" w:lineRule="auto"/>
                    <w:jc w:val="left"/>
                    <w:rPr>
                      <w:rFonts w:asciiTheme="majorBidi" w:hAnsiTheme="majorBidi" w:cstheme="majorBidi"/>
                      <w:lang w:bidi="ar-LB"/>
                    </w:rPr>
                  </w:pPr>
                </w:p>
              </w:tc>
              <w:tc>
                <w:tcPr>
                  <w:tcW w:w="1102" w:type="dxa"/>
                  <w:tcBorders>
                    <w:top w:val="single" w:sz="4" w:space="0" w:color="000000"/>
                    <w:left w:val="single" w:sz="4" w:space="0" w:color="000000"/>
                    <w:bottom w:val="single" w:sz="4" w:space="0" w:color="000000"/>
                    <w:right w:val="single" w:sz="4" w:space="0" w:color="000000"/>
                  </w:tcBorders>
                  <w:vAlign w:val="center"/>
                </w:tcPr>
                <w:p w:rsidR="005231D2" w:rsidRPr="009F6946" w:rsidRDefault="004A07BB" w:rsidP="005231D2">
                  <w:pPr>
                    <w:spacing w:line="259" w:lineRule="auto"/>
                    <w:ind w:left="173"/>
                    <w:rPr>
                      <w:rFonts w:asciiTheme="majorBidi" w:hAnsiTheme="majorBidi" w:cstheme="majorBidi"/>
                      <w:b/>
                      <w:bCs/>
                      <w:rtl/>
                      <w:lang w:bidi="ar-LB"/>
                    </w:rPr>
                  </w:pPr>
                  <w:r>
                    <w:rPr>
                      <w:rFonts w:asciiTheme="majorBidi" w:hAnsiTheme="majorBidi" w:cstheme="majorBidi" w:hint="cs"/>
                      <w:b/>
                      <w:bCs/>
                      <w:sz w:val="36"/>
                      <w:rtl/>
                      <w:lang w:bidi="ar-LB"/>
                    </w:rPr>
                    <w:t>50</w:t>
                  </w:r>
                </w:p>
              </w:tc>
              <w:tc>
                <w:tcPr>
                  <w:tcW w:w="1689" w:type="dxa"/>
                  <w:tcBorders>
                    <w:top w:val="single" w:sz="4" w:space="0" w:color="000000"/>
                    <w:left w:val="single" w:sz="4" w:space="0" w:color="000000"/>
                    <w:bottom w:val="single" w:sz="4" w:space="0" w:color="000000"/>
                    <w:right w:val="single" w:sz="4" w:space="0" w:color="000000"/>
                  </w:tcBorders>
                  <w:vAlign w:val="center"/>
                </w:tcPr>
                <w:p w:rsidR="005231D2" w:rsidRPr="009F6946" w:rsidRDefault="005231D2" w:rsidP="005231D2">
                  <w:pPr>
                    <w:spacing w:line="259" w:lineRule="auto"/>
                    <w:ind w:right="120"/>
                    <w:jc w:val="center"/>
                    <w:rPr>
                      <w:rFonts w:asciiTheme="majorBidi" w:hAnsiTheme="majorBidi" w:cstheme="majorBidi"/>
                    </w:rPr>
                  </w:pPr>
                  <w:r w:rsidRPr="009F6946">
                    <w:rPr>
                      <w:rFonts w:asciiTheme="majorBidi" w:hAnsiTheme="majorBidi" w:cstheme="majorBidi"/>
                      <w:rtl/>
                    </w:rPr>
                    <w:t>آلة تصوير</w:t>
                  </w:r>
                </w:p>
                <w:p w:rsidR="005231D2" w:rsidRPr="009F6946" w:rsidRDefault="005231D2" w:rsidP="005231D2">
                  <w:pPr>
                    <w:spacing w:line="259" w:lineRule="auto"/>
                    <w:ind w:left="375" w:right="223" w:hanging="375"/>
                    <w:jc w:val="center"/>
                    <w:rPr>
                      <w:rFonts w:asciiTheme="majorBidi" w:hAnsiTheme="majorBidi" w:cstheme="majorBidi"/>
                    </w:rPr>
                  </w:pPr>
                  <w:r w:rsidRPr="009F6946">
                    <w:rPr>
                      <w:rFonts w:asciiTheme="majorBidi" w:hAnsiTheme="majorBidi" w:cstheme="majorBidi"/>
                      <w:rtl/>
                    </w:rPr>
                    <w:t>مستندات</w:t>
                  </w:r>
                </w:p>
              </w:tc>
              <w:tc>
                <w:tcPr>
                  <w:tcW w:w="921" w:type="dxa"/>
                  <w:tcBorders>
                    <w:top w:val="single" w:sz="4" w:space="0" w:color="000000"/>
                    <w:left w:val="single" w:sz="4" w:space="0" w:color="000000"/>
                    <w:bottom w:val="single" w:sz="4" w:space="0" w:color="000000"/>
                    <w:right w:val="single" w:sz="4" w:space="0" w:color="000000"/>
                  </w:tcBorders>
                  <w:vAlign w:val="center"/>
                </w:tcPr>
                <w:p w:rsidR="005231D2" w:rsidRPr="009F6946" w:rsidRDefault="005231D2" w:rsidP="005231D2">
                  <w:pPr>
                    <w:spacing w:line="259" w:lineRule="auto"/>
                    <w:ind w:left="158"/>
                    <w:rPr>
                      <w:rFonts w:asciiTheme="majorBidi" w:hAnsiTheme="majorBidi" w:cstheme="majorBidi"/>
                    </w:rPr>
                  </w:pPr>
                  <w:r w:rsidRPr="009F6946">
                    <w:rPr>
                      <w:rFonts w:asciiTheme="majorBidi" w:hAnsiTheme="majorBidi" w:cstheme="majorBidi"/>
                    </w:rPr>
                    <w:t xml:space="preserve"> 1</w:t>
                  </w:r>
                </w:p>
              </w:tc>
            </w:tr>
          </w:tbl>
          <w:p w:rsidR="005231D2" w:rsidRPr="009F6946" w:rsidRDefault="005231D2" w:rsidP="005231D2">
            <w:pPr>
              <w:pStyle w:val="Heading2"/>
              <w:ind w:left="10" w:right="26"/>
              <w:rPr>
                <w:rFonts w:asciiTheme="majorBidi" w:hAnsiTheme="majorBidi" w:cstheme="majorBidi"/>
              </w:rPr>
            </w:pPr>
          </w:p>
          <w:p w:rsidR="005231D2" w:rsidRPr="009F6946" w:rsidRDefault="005231D2" w:rsidP="005231D2">
            <w:pPr>
              <w:jc w:val="center"/>
              <w:rPr>
                <w:rFonts w:asciiTheme="majorBidi" w:eastAsia="Times New Roman" w:hAnsiTheme="majorBidi" w:cstheme="majorBidi"/>
                <w:b/>
                <w:bCs/>
                <w:color w:val="000000"/>
                <w:rtl/>
              </w:rPr>
            </w:pPr>
          </w:p>
          <w:p w:rsidR="005231D2" w:rsidRPr="009F6946" w:rsidRDefault="005231D2" w:rsidP="005231D2">
            <w:pPr>
              <w:jc w:val="center"/>
              <w:rPr>
                <w:rFonts w:asciiTheme="majorBidi" w:eastAsia="Times New Roman" w:hAnsiTheme="majorBidi" w:cstheme="majorBidi"/>
                <w:b/>
                <w:bCs/>
                <w:color w:val="000000"/>
                <w:rtl/>
                <w:lang w:bidi="ar-LB"/>
              </w:rPr>
            </w:pPr>
          </w:p>
        </w:tc>
        <w:tc>
          <w:tcPr>
            <w:tcW w:w="598" w:type="dxa"/>
            <w:tcBorders>
              <w:top w:val="single" w:sz="4" w:space="0" w:color="auto"/>
            </w:tcBorders>
          </w:tcPr>
          <w:p w:rsidR="005231D2" w:rsidRPr="009F6946" w:rsidRDefault="005231D2" w:rsidP="005231D2">
            <w:pPr>
              <w:tabs>
                <w:tab w:val="left" w:pos="1082"/>
              </w:tabs>
              <w:rPr>
                <w:rFonts w:asciiTheme="majorBidi" w:hAnsiTheme="majorBidi" w:cstheme="majorBidi"/>
                <w:b/>
                <w:bCs/>
                <w:rtl/>
              </w:rPr>
            </w:pPr>
          </w:p>
        </w:tc>
      </w:tr>
    </w:tbl>
    <w:p w:rsidR="005231D2" w:rsidRPr="009F6946" w:rsidRDefault="005231D2" w:rsidP="005231D2">
      <w:pPr>
        <w:ind w:left="122"/>
        <w:rPr>
          <w:rFonts w:asciiTheme="majorBidi" w:hAnsiTheme="majorBidi" w:cstheme="majorBidi"/>
          <w:u w:val="single"/>
          <w:rtl/>
          <w:lang w:bidi="ar-LB"/>
        </w:rPr>
      </w:pPr>
    </w:p>
    <w:p w:rsidR="005231D2" w:rsidRPr="009F6946" w:rsidRDefault="005231D2" w:rsidP="005231D2">
      <w:pPr>
        <w:ind w:left="122"/>
        <w:rPr>
          <w:rFonts w:asciiTheme="majorBidi" w:hAnsiTheme="majorBidi" w:cstheme="majorBidi"/>
          <w:u w:val="single"/>
          <w:rtl/>
          <w:lang w:bidi="ar-LB"/>
        </w:rPr>
      </w:pPr>
    </w:p>
    <w:p w:rsidR="005231D2" w:rsidRPr="009F6946" w:rsidRDefault="005231D2" w:rsidP="005231D2">
      <w:pPr>
        <w:ind w:left="122"/>
        <w:rPr>
          <w:rFonts w:asciiTheme="majorBidi" w:hAnsiTheme="majorBidi" w:cstheme="majorBidi"/>
          <w:u w:val="single"/>
          <w:rtl/>
          <w:lang w:bidi="ar-LB"/>
        </w:rPr>
      </w:pPr>
    </w:p>
    <w:p w:rsidR="005231D2" w:rsidRPr="009F6946" w:rsidRDefault="005231D2" w:rsidP="005231D2">
      <w:pPr>
        <w:ind w:left="122"/>
        <w:rPr>
          <w:rFonts w:asciiTheme="majorBidi" w:hAnsiTheme="majorBidi" w:cstheme="majorBidi"/>
          <w:u w:val="single"/>
          <w:rtl/>
          <w:lang w:bidi="ar-LB"/>
        </w:rPr>
      </w:pPr>
    </w:p>
    <w:p w:rsidR="005231D2" w:rsidRPr="009F6946" w:rsidRDefault="005231D2" w:rsidP="005231D2">
      <w:pPr>
        <w:ind w:left="122"/>
        <w:rPr>
          <w:rFonts w:asciiTheme="majorBidi" w:hAnsiTheme="majorBidi" w:cstheme="majorBidi"/>
          <w:u w:val="single"/>
          <w:rtl/>
          <w:lang w:bidi="ar-LB"/>
        </w:rPr>
      </w:pPr>
    </w:p>
    <w:p w:rsidR="005231D2" w:rsidRDefault="005231D2" w:rsidP="005231D2">
      <w:pPr>
        <w:ind w:left="122"/>
        <w:rPr>
          <w:rFonts w:asciiTheme="majorBidi" w:hAnsiTheme="majorBidi" w:cstheme="majorBidi"/>
          <w:u w:val="single"/>
          <w:rtl/>
          <w:lang w:bidi="ar-LB"/>
        </w:rPr>
      </w:pPr>
    </w:p>
    <w:p w:rsidR="005231D2" w:rsidRDefault="005231D2" w:rsidP="005231D2">
      <w:pPr>
        <w:ind w:left="122"/>
        <w:rPr>
          <w:rFonts w:asciiTheme="majorBidi" w:hAnsiTheme="majorBidi" w:cstheme="majorBidi"/>
          <w:u w:val="single"/>
          <w:rtl/>
          <w:lang w:bidi="ar-LB"/>
        </w:rPr>
      </w:pPr>
    </w:p>
    <w:p w:rsidR="005231D2" w:rsidRDefault="005231D2" w:rsidP="005231D2">
      <w:pPr>
        <w:ind w:left="122"/>
        <w:rPr>
          <w:rFonts w:asciiTheme="majorBidi" w:hAnsiTheme="majorBidi" w:cstheme="majorBidi"/>
          <w:u w:val="single"/>
          <w:rtl/>
          <w:lang w:bidi="ar-LB"/>
        </w:rPr>
      </w:pPr>
    </w:p>
    <w:p w:rsidR="005231D2" w:rsidRPr="009F6946" w:rsidRDefault="005231D2" w:rsidP="005231D2">
      <w:pPr>
        <w:ind w:left="122"/>
        <w:rPr>
          <w:rFonts w:asciiTheme="majorBidi" w:hAnsiTheme="majorBidi" w:cstheme="majorBidi"/>
          <w:u w:val="single"/>
          <w:rtl/>
          <w:lang w:bidi="ar-LB"/>
        </w:rPr>
      </w:pPr>
    </w:p>
    <w:p w:rsidR="005231D2" w:rsidRDefault="005231D2" w:rsidP="005231D2">
      <w:pPr>
        <w:spacing w:line="216" w:lineRule="auto"/>
        <w:jc w:val="center"/>
        <w:rPr>
          <w:rFonts w:asciiTheme="majorBidi" w:hAnsiTheme="majorBidi" w:cstheme="majorBidi"/>
          <w:b/>
          <w:bCs/>
          <w:u w:val="single"/>
        </w:rPr>
      </w:pPr>
    </w:p>
    <w:p w:rsidR="005231D2" w:rsidRDefault="005231D2" w:rsidP="004A07BB">
      <w:pPr>
        <w:spacing w:line="216" w:lineRule="auto"/>
        <w:rPr>
          <w:rFonts w:asciiTheme="majorBidi" w:hAnsiTheme="majorBidi" w:cstheme="majorBidi"/>
          <w:b/>
          <w:bCs/>
          <w:u w:val="single"/>
        </w:rPr>
      </w:pPr>
    </w:p>
    <w:p w:rsidR="005231D2" w:rsidRPr="009F6946" w:rsidRDefault="005231D2" w:rsidP="005231D2">
      <w:pPr>
        <w:spacing w:line="216" w:lineRule="auto"/>
        <w:jc w:val="center"/>
        <w:rPr>
          <w:rFonts w:asciiTheme="majorBidi" w:hAnsiTheme="majorBidi" w:cstheme="majorBidi"/>
          <w:b/>
          <w:bCs/>
          <w:u w:val="single"/>
          <w:rtl/>
        </w:rPr>
      </w:pPr>
      <w:r w:rsidRPr="009F6946">
        <w:rPr>
          <w:rFonts w:asciiTheme="majorBidi" w:hAnsiTheme="majorBidi" w:cstheme="majorBidi"/>
          <w:b/>
          <w:bCs/>
          <w:u w:val="single"/>
          <w:rtl/>
        </w:rPr>
        <w:lastRenderedPageBreak/>
        <w:t xml:space="preserve"> المُلحق رقم (2)</w:t>
      </w:r>
    </w:p>
    <w:p w:rsidR="005231D2" w:rsidRPr="009F6946" w:rsidRDefault="005231D2" w:rsidP="005231D2">
      <w:pPr>
        <w:spacing w:line="216" w:lineRule="auto"/>
        <w:jc w:val="center"/>
        <w:rPr>
          <w:rFonts w:asciiTheme="majorBidi" w:hAnsiTheme="majorBidi" w:cstheme="majorBidi"/>
          <w:u w:val="single"/>
          <w:lang w:bidi="ar-LB"/>
        </w:rPr>
      </w:pPr>
      <w:proofErr w:type="gramStart"/>
      <w:r w:rsidRPr="009F6946">
        <w:rPr>
          <w:rFonts w:asciiTheme="majorBidi" w:hAnsiTheme="majorBidi" w:cstheme="majorBidi"/>
          <w:b/>
          <w:bCs/>
          <w:u w:val="single"/>
        </w:rPr>
        <w:t>]</w:t>
      </w:r>
      <w:r w:rsidRPr="009F6946">
        <w:rPr>
          <w:rFonts w:asciiTheme="majorBidi" w:hAnsiTheme="majorBidi" w:cstheme="majorBidi"/>
          <w:b/>
          <w:bCs/>
          <w:u w:val="single"/>
          <w:rtl/>
          <w:lang w:bidi="ar-LB"/>
        </w:rPr>
        <w:t>مستند</w:t>
      </w:r>
      <w:proofErr w:type="gramEnd"/>
      <w:r w:rsidRPr="009F6946">
        <w:rPr>
          <w:rFonts w:asciiTheme="majorBidi" w:hAnsiTheme="majorBidi" w:cstheme="majorBidi"/>
          <w:b/>
          <w:bCs/>
          <w:u w:val="single"/>
          <w:rtl/>
          <w:lang w:bidi="ar-LB"/>
        </w:rPr>
        <w:t xml:space="preserve"> التصريح/التعهد</w:t>
      </w:r>
      <w:r w:rsidRPr="009F6946">
        <w:rPr>
          <w:rFonts w:asciiTheme="majorBidi" w:hAnsiTheme="majorBidi" w:cstheme="majorBidi"/>
          <w:b/>
          <w:bCs/>
          <w:u w:val="single"/>
          <w:lang w:bidi="ar-LB"/>
        </w:rPr>
        <w:t>[</w:t>
      </w:r>
    </w:p>
    <w:p w:rsidR="005231D2" w:rsidRPr="009F6946" w:rsidRDefault="005231D2" w:rsidP="005231D2">
      <w:pPr>
        <w:spacing w:line="216" w:lineRule="auto"/>
        <w:jc w:val="center"/>
        <w:rPr>
          <w:rFonts w:asciiTheme="majorBidi" w:hAnsiTheme="majorBidi" w:cstheme="majorBidi"/>
          <w:b/>
          <w:bCs/>
          <w:rtl/>
        </w:rPr>
      </w:pPr>
      <w:r w:rsidRPr="009F6946">
        <w:rPr>
          <w:rFonts w:asciiTheme="majorBidi" w:hAnsiTheme="majorBidi" w:cstheme="majorBidi"/>
          <w:b/>
          <w:bCs/>
          <w:rtl/>
        </w:rPr>
        <w:t xml:space="preserve">     للإشتراك في تلزيم</w:t>
      </w:r>
      <w:r w:rsidRPr="009F6946">
        <w:rPr>
          <w:rFonts w:asciiTheme="majorBidi" w:hAnsiTheme="majorBidi" w:cstheme="majorBidi"/>
          <w:b/>
          <w:bCs/>
          <w:rtl/>
          <w:lang w:bidi="ar-LB"/>
        </w:rPr>
        <w:t xml:space="preserve"> آلات تصوير مستندات</w:t>
      </w:r>
      <w:r w:rsidRPr="009F6946">
        <w:rPr>
          <w:rFonts w:asciiTheme="majorBidi" w:hAnsiTheme="majorBidi" w:cstheme="majorBidi"/>
          <w:b/>
          <w:bCs/>
          <w:rtl/>
        </w:rPr>
        <w:t xml:space="preserve"> لزوم إدارة الجمارك</w:t>
      </w:r>
    </w:p>
    <w:p w:rsidR="005231D2" w:rsidRPr="009F6946" w:rsidRDefault="005231D2" w:rsidP="005231D2">
      <w:pPr>
        <w:spacing w:line="216" w:lineRule="auto"/>
        <w:jc w:val="center"/>
        <w:rPr>
          <w:rFonts w:asciiTheme="majorBidi" w:hAnsiTheme="majorBidi" w:cstheme="majorBidi"/>
          <w:b/>
          <w:bCs/>
          <w:rtl/>
        </w:rPr>
      </w:pPr>
      <w:r w:rsidRPr="009F6946">
        <w:rPr>
          <w:rFonts w:asciiTheme="majorBidi" w:hAnsiTheme="majorBidi" w:cstheme="majorBidi"/>
          <w:b/>
          <w:bCs/>
          <w:rtl/>
        </w:rPr>
        <w:t>بطريقة المناقصة العمومية</w:t>
      </w:r>
    </w:p>
    <w:p w:rsidR="005231D2" w:rsidRPr="009F6946" w:rsidRDefault="005231D2" w:rsidP="005231D2">
      <w:pPr>
        <w:spacing w:line="216" w:lineRule="auto"/>
        <w:jc w:val="center"/>
        <w:rPr>
          <w:rFonts w:asciiTheme="majorBidi" w:hAnsiTheme="majorBidi" w:cstheme="majorBidi"/>
          <w:b/>
          <w:bCs/>
          <w:rtl/>
        </w:rPr>
      </w:pPr>
    </w:p>
    <w:p w:rsidR="005231D2" w:rsidRPr="009F6946" w:rsidRDefault="005231D2" w:rsidP="005231D2">
      <w:pPr>
        <w:spacing w:line="216" w:lineRule="auto"/>
        <w:jc w:val="left"/>
        <w:rPr>
          <w:rFonts w:asciiTheme="majorBidi" w:hAnsiTheme="majorBidi" w:cstheme="majorBidi"/>
        </w:rPr>
      </w:pPr>
      <w:r w:rsidRPr="009F6946">
        <w:rPr>
          <w:rFonts w:asciiTheme="majorBidi" w:hAnsiTheme="majorBidi" w:cstheme="majorBidi"/>
          <w:rtl/>
        </w:rPr>
        <w:t>أنا الموقع ادناه .....................................................................................</w:t>
      </w:r>
    </w:p>
    <w:p w:rsidR="005231D2" w:rsidRPr="009F6946" w:rsidRDefault="005231D2" w:rsidP="005231D2">
      <w:pPr>
        <w:spacing w:line="216" w:lineRule="auto"/>
        <w:jc w:val="left"/>
        <w:rPr>
          <w:rFonts w:asciiTheme="majorBidi" w:hAnsiTheme="majorBidi" w:cstheme="majorBidi"/>
          <w:rtl/>
          <w:lang w:bidi="ar-LB"/>
        </w:rPr>
      </w:pPr>
      <w:r w:rsidRPr="009F6946">
        <w:rPr>
          <w:rFonts w:asciiTheme="majorBidi" w:hAnsiTheme="majorBidi" w:cstheme="majorBidi"/>
          <w:rtl/>
          <w:lang w:bidi="ar-LB"/>
        </w:rPr>
        <w:t>الممثل بالتوقيع عن مؤسسة/شركة............................................................</w:t>
      </w:r>
      <w:r w:rsidRPr="009F6946">
        <w:rPr>
          <w:rFonts w:asciiTheme="majorBidi" w:hAnsiTheme="majorBidi" w:cstheme="majorBidi"/>
          <w:rtl/>
          <w:lang w:bidi="ar-LB"/>
        </w:rPr>
        <w:tab/>
      </w:r>
    </w:p>
    <w:p w:rsidR="005231D2" w:rsidRPr="009F6946" w:rsidRDefault="005231D2" w:rsidP="005231D2">
      <w:pPr>
        <w:spacing w:line="216" w:lineRule="auto"/>
        <w:jc w:val="left"/>
        <w:rPr>
          <w:rFonts w:asciiTheme="majorBidi" w:hAnsiTheme="majorBidi" w:cstheme="majorBidi"/>
          <w:rtl/>
          <w:lang w:bidi="ar-LB"/>
        </w:rPr>
      </w:pPr>
      <w:r w:rsidRPr="009F6946">
        <w:rPr>
          <w:rFonts w:asciiTheme="majorBidi" w:hAnsiTheme="majorBidi" w:cstheme="majorBidi"/>
          <w:rtl/>
        </w:rPr>
        <w:t>المتخذ لي محل اقام</w:t>
      </w:r>
      <w:r w:rsidRPr="009F6946">
        <w:rPr>
          <w:rFonts w:asciiTheme="majorBidi" w:hAnsiTheme="majorBidi" w:cstheme="majorBidi"/>
          <w:rtl/>
          <w:lang w:bidi="ar-LB"/>
        </w:rPr>
        <w:t>ة...................................منطقة....................................... حي...............................شارع...........................ملك...................................</w:t>
      </w:r>
    </w:p>
    <w:p w:rsidR="005231D2" w:rsidRPr="009F6946" w:rsidRDefault="005231D2" w:rsidP="005231D2">
      <w:pPr>
        <w:spacing w:line="216" w:lineRule="auto"/>
        <w:jc w:val="left"/>
        <w:rPr>
          <w:rFonts w:asciiTheme="majorBidi" w:hAnsiTheme="majorBidi" w:cstheme="majorBidi"/>
          <w:lang w:bidi="ar-LB"/>
        </w:rPr>
      </w:pPr>
      <w:r w:rsidRPr="009F6946">
        <w:rPr>
          <w:rFonts w:asciiTheme="majorBidi" w:hAnsiTheme="majorBidi" w:cstheme="majorBidi"/>
          <w:rtl/>
          <w:lang w:bidi="ar-LB"/>
        </w:rPr>
        <w:t>رقم الهاتف........................، مكتب ......................... فاكس........................،</w:t>
      </w:r>
    </w:p>
    <w:p w:rsidR="005231D2" w:rsidRPr="009F6946" w:rsidRDefault="005231D2" w:rsidP="005231D2">
      <w:pPr>
        <w:spacing w:after="240" w:line="216" w:lineRule="auto"/>
        <w:rPr>
          <w:rFonts w:asciiTheme="majorBidi" w:hAnsiTheme="majorBidi" w:cstheme="majorBidi"/>
          <w:rtl/>
          <w:lang w:bidi="ar-LB"/>
        </w:rPr>
      </w:pPr>
      <w:r w:rsidRPr="009F6946">
        <w:rPr>
          <w:rFonts w:asciiTheme="majorBidi" w:hAnsiTheme="majorBidi" w:cstheme="majorBidi"/>
          <w:rtl/>
          <w:lang w:bidi="ar-LB"/>
        </w:rPr>
        <w:t>اعترف ب</w:t>
      </w:r>
      <w:r w:rsidRPr="009F6946">
        <w:rPr>
          <w:rFonts w:asciiTheme="majorBidi" w:hAnsiTheme="majorBidi" w:cstheme="majorBidi"/>
          <w:rtl/>
        </w:rPr>
        <w:t xml:space="preserve">انني اطلعت </w:t>
      </w:r>
      <w:r w:rsidRPr="009F6946">
        <w:rPr>
          <w:rFonts w:asciiTheme="majorBidi" w:hAnsiTheme="majorBidi" w:cstheme="majorBidi"/>
          <w:rtl/>
          <w:lang w:bidi="ar-LB"/>
        </w:rPr>
        <w:t>على دفتر الشروط المتضمن التعهد، الشروط الادارية والفنية الخاصة للاشتراك في هذا التلزيم التي تسلمت نسخة عنها وأرغب بالإشتراك في الأصناف التالية أرقامها:</w:t>
      </w:r>
    </w:p>
    <w:p w:rsidR="005231D2" w:rsidRPr="009F6946" w:rsidRDefault="005231D2" w:rsidP="005231D2">
      <w:pPr>
        <w:spacing w:after="240" w:line="216" w:lineRule="auto"/>
        <w:rPr>
          <w:rFonts w:asciiTheme="majorBidi" w:hAnsiTheme="majorBidi" w:cstheme="majorBidi"/>
          <w:rtl/>
          <w:lang w:bidi="ar-LB"/>
        </w:rPr>
      </w:pPr>
      <w:r w:rsidRPr="009F6946">
        <w:rPr>
          <w:rFonts w:asciiTheme="majorBidi" w:hAnsiTheme="majorBidi" w:cstheme="majorBidi"/>
          <w:rtl/>
          <w:lang w:bidi="ar-LB"/>
        </w:rPr>
        <w:t>....................................................................................................................................................................................................................................................................................................................................................................................................................................................................................................</w:t>
      </w:r>
    </w:p>
    <w:p w:rsidR="005231D2" w:rsidRPr="009F6946" w:rsidRDefault="005231D2" w:rsidP="005231D2">
      <w:pPr>
        <w:spacing w:after="240" w:line="216" w:lineRule="auto"/>
        <w:rPr>
          <w:rFonts w:asciiTheme="majorBidi" w:hAnsiTheme="majorBidi" w:cstheme="majorBidi"/>
          <w:rtl/>
          <w:lang w:bidi="ar-LB"/>
        </w:rPr>
      </w:pPr>
      <w:r w:rsidRPr="009F6946">
        <w:rPr>
          <w:rFonts w:asciiTheme="majorBidi" w:hAnsiTheme="majorBidi" w:cstheme="majorBidi"/>
          <w:rtl/>
          <w:lang w:bidi="ar-LB"/>
        </w:rPr>
        <w:t>واصرح انني وبعد الاطلاع على هذه المستندات التي لا يمكن باي حال الادعاء بتجاهلها وعلى تفاصيل الاعمال المطلوبة، اتعهد بقبول كافة الشروط المبينة فيها وبالتقيد بها وتنفيذها كاملة دون أي نوع من انواع التحفظ او الاستدراك.</w:t>
      </w:r>
    </w:p>
    <w:p w:rsidR="005231D2" w:rsidRPr="009F6946" w:rsidRDefault="005231D2" w:rsidP="005231D2">
      <w:pPr>
        <w:spacing w:after="240" w:line="216" w:lineRule="auto"/>
        <w:rPr>
          <w:rFonts w:asciiTheme="majorBidi" w:hAnsiTheme="majorBidi" w:cstheme="majorBidi"/>
          <w:rtl/>
          <w:lang w:bidi="ar-LB"/>
        </w:rPr>
      </w:pPr>
      <w:r w:rsidRPr="009F6946">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rsidR="005231D2" w:rsidRPr="009F6946" w:rsidRDefault="005231D2" w:rsidP="005231D2">
      <w:pPr>
        <w:spacing w:line="216" w:lineRule="auto"/>
        <w:rPr>
          <w:rFonts w:asciiTheme="majorBidi" w:hAnsiTheme="majorBidi" w:cstheme="majorBidi"/>
          <w:rtl/>
          <w:lang w:bidi="ar-LB"/>
        </w:rPr>
      </w:pPr>
      <w:r w:rsidRPr="009F6946">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rsidR="005231D2" w:rsidRPr="009F6946" w:rsidRDefault="005231D2" w:rsidP="005231D2">
      <w:pPr>
        <w:spacing w:line="216" w:lineRule="auto"/>
        <w:rPr>
          <w:rFonts w:asciiTheme="majorBidi" w:hAnsiTheme="majorBidi" w:cstheme="majorBidi"/>
          <w:rtl/>
          <w:lang w:bidi="ar-LB"/>
        </w:rPr>
      </w:pPr>
    </w:p>
    <w:tbl>
      <w:tblPr>
        <w:tblpPr w:leftFromText="180" w:rightFromText="180" w:vertAnchor="text" w:horzAnchor="margin" w:tblpXSpec="right" w:tblpY="1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8"/>
      </w:tblGrid>
      <w:tr w:rsidR="005231D2" w:rsidRPr="009F6946" w:rsidTr="005231D2">
        <w:trPr>
          <w:trHeight w:val="710"/>
        </w:trPr>
        <w:tc>
          <w:tcPr>
            <w:tcW w:w="2078" w:type="dxa"/>
          </w:tcPr>
          <w:p w:rsidR="005231D2" w:rsidRPr="009F6946" w:rsidRDefault="005231D2" w:rsidP="005231D2">
            <w:pPr>
              <w:spacing w:line="216" w:lineRule="auto"/>
              <w:rPr>
                <w:rFonts w:asciiTheme="majorBidi" w:hAnsiTheme="majorBidi" w:cstheme="majorBidi"/>
                <w:rtl/>
                <w:lang w:bidi="ar-LB"/>
              </w:rPr>
            </w:pPr>
            <w:r w:rsidRPr="009F6946">
              <w:rPr>
                <w:rFonts w:asciiTheme="majorBidi" w:hAnsiTheme="majorBidi" w:cstheme="majorBidi"/>
                <w:rtl/>
                <w:lang w:bidi="ar-LB"/>
              </w:rPr>
              <w:t>رسم طابع مالي بقيمة مليون ليرة لبنانيّة يسدد وفقاً للأصول</w:t>
            </w:r>
          </w:p>
        </w:tc>
      </w:tr>
    </w:tbl>
    <w:p w:rsidR="005231D2" w:rsidRPr="009F6946" w:rsidRDefault="005231D2" w:rsidP="005231D2">
      <w:pPr>
        <w:spacing w:line="216" w:lineRule="auto"/>
        <w:ind w:firstLine="720"/>
        <w:rPr>
          <w:rFonts w:asciiTheme="majorBidi" w:hAnsiTheme="majorBidi" w:cstheme="majorBidi"/>
          <w:b/>
          <w:bCs/>
          <w:rtl/>
          <w:lang w:bidi="ar-LB"/>
        </w:rPr>
      </w:pP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b/>
          <w:bCs/>
          <w:rtl/>
          <w:lang w:bidi="ar-LB"/>
        </w:rPr>
        <w:t xml:space="preserve">التاريخ   </w:t>
      </w:r>
      <w:r w:rsidRPr="009F6946">
        <w:rPr>
          <w:rFonts w:asciiTheme="majorBidi" w:hAnsiTheme="majorBidi" w:cstheme="majorBidi"/>
          <w:rtl/>
          <w:lang w:bidi="ar-LB"/>
        </w:rPr>
        <w:t>____________</w:t>
      </w:r>
    </w:p>
    <w:p w:rsidR="005231D2" w:rsidRPr="009F6946" w:rsidRDefault="005231D2" w:rsidP="005231D2">
      <w:pPr>
        <w:spacing w:line="216" w:lineRule="auto"/>
        <w:rPr>
          <w:rFonts w:asciiTheme="majorBidi" w:hAnsiTheme="majorBidi" w:cstheme="majorBidi"/>
          <w:b/>
          <w:bCs/>
          <w:rtl/>
          <w:lang w:bidi="ar-LB"/>
        </w:rPr>
      </w:pP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t xml:space="preserve">    </w:t>
      </w:r>
      <w:r w:rsidRPr="009F6946">
        <w:rPr>
          <w:rFonts w:asciiTheme="majorBidi" w:hAnsiTheme="majorBidi" w:cstheme="majorBidi"/>
          <w:b/>
          <w:bCs/>
          <w:rtl/>
          <w:lang w:bidi="ar-LB"/>
        </w:rPr>
        <w:tab/>
        <w:t xml:space="preserve">                                 ختم وتوقيع العارض</w:t>
      </w:r>
    </w:p>
    <w:p w:rsidR="005231D2" w:rsidRPr="009F6946" w:rsidRDefault="005231D2" w:rsidP="005231D2">
      <w:pPr>
        <w:spacing w:line="216" w:lineRule="auto"/>
        <w:ind w:left="-6"/>
        <w:rPr>
          <w:rFonts w:asciiTheme="majorBidi" w:hAnsiTheme="majorBidi" w:cstheme="majorBidi"/>
          <w:rtl/>
        </w:rPr>
      </w:pPr>
    </w:p>
    <w:p w:rsidR="005231D2" w:rsidRPr="009F6946" w:rsidRDefault="005231D2" w:rsidP="005231D2">
      <w:pPr>
        <w:spacing w:line="216" w:lineRule="auto"/>
        <w:ind w:left="-6"/>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Pr="009F6946" w:rsidRDefault="005231D2" w:rsidP="005231D2">
      <w:pPr>
        <w:spacing w:line="276" w:lineRule="auto"/>
        <w:rPr>
          <w:rFonts w:asciiTheme="majorBidi" w:hAnsiTheme="majorBidi" w:cstheme="majorBidi"/>
          <w:rtl/>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tl/>
        </w:rPr>
      </w:pPr>
    </w:p>
    <w:p w:rsidR="004000DA" w:rsidRDefault="004000DA"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Default="005231D2" w:rsidP="005231D2">
      <w:pPr>
        <w:spacing w:line="276" w:lineRule="auto"/>
        <w:jc w:val="center"/>
        <w:rPr>
          <w:rFonts w:asciiTheme="majorBidi" w:hAnsiTheme="majorBidi" w:cstheme="majorBidi"/>
          <w:b/>
          <w:bCs/>
        </w:rPr>
      </w:pPr>
    </w:p>
    <w:p w:rsidR="005231D2" w:rsidRPr="009F6946" w:rsidRDefault="005231D2" w:rsidP="005231D2">
      <w:pPr>
        <w:spacing w:line="276" w:lineRule="auto"/>
        <w:jc w:val="center"/>
        <w:rPr>
          <w:rFonts w:asciiTheme="majorBidi" w:hAnsiTheme="majorBidi" w:cstheme="majorBidi"/>
          <w:b/>
          <w:bCs/>
          <w:rtl/>
        </w:rPr>
      </w:pPr>
      <w:r w:rsidRPr="009F6946">
        <w:rPr>
          <w:rFonts w:asciiTheme="majorBidi" w:hAnsiTheme="majorBidi" w:cstheme="majorBidi"/>
          <w:b/>
          <w:bCs/>
          <w:rtl/>
        </w:rPr>
        <w:lastRenderedPageBreak/>
        <w:t>المُلحق رقم (3)</w:t>
      </w:r>
    </w:p>
    <w:p w:rsidR="005231D2" w:rsidRPr="009F6946" w:rsidRDefault="005231D2" w:rsidP="005231D2">
      <w:pPr>
        <w:spacing w:line="276" w:lineRule="auto"/>
        <w:jc w:val="center"/>
        <w:rPr>
          <w:rFonts w:asciiTheme="majorBidi" w:hAnsiTheme="majorBidi" w:cstheme="majorBidi"/>
          <w:b/>
          <w:bCs/>
        </w:rPr>
      </w:pPr>
      <w:r w:rsidRPr="009F6946">
        <w:rPr>
          <w:rFonts w:asciiTheme="majorBidi" w:hAnsiTheme="majorBidi" w:cstheme="majorBidi"/>
          <w:b/>
          <w:bCs/>
          <w:rtl/>
        </w:rPr>
        <w:t xml:space="preserve">مستند تصريح النزاهة </w:t>
      </w:r>
    </w:p>
    <w:p w:rsidR="005231D2" w:rsidRPr="009F6946" w:rsidRDefault="005231D2" w:rsidP="005231D2">
      <w:pPr>
        <w:tabs>
          <w:tab w:val="left" w:pos="8820"/>
        </w:tabs>
        <w:spacing w:line="276" w:lineRule="auto"/>
        <w:rPr>
          <w:rFonts w:asciiTheme="majorBidi" w:hAnsiTheme="majorBidi" w:cstheme="majorBidi"/>
        </w:rPr>
      </w:pPr>
    </w:p>
    <w:p w:rsidR="005231D2" w:rsidRPr="009F6946" w:rsidRDefault="005231D2" w:rsidP="005231D2">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عنوان الصفقة</w:t>
      </w:r>
      <w:r w:rsidRPr="009F6946">
        <w:rPr>
          <w:rFonts w:asciiTheme="majorBidi" w:hAnsiTheme="majorBidi" w:cstheme="majorBidi"/>
          <w:rtl/>
          <w:lang w:bidi="ar-LB"/>
        </w:rPr>
        <w:t>:</w:t>
      </w:r>
      <w:r w:rsidRPr="009F6946">
        <w:rPr>
          <w:rFonts w:asciiTheme="majorBidi" w:hAnsiTheme="majorBidi" w:cstheme="majorBidi"/>
        </w:rPr>
        <w:t xml:space="preserve"> </w:t>
      </w:r>
      <w:r w:rsidRPr="009F6946">
        <w:rPr>
          <w:rFonts w:asciiTheme="majorBidi" w:hAnsiTheme="majorBidi" w:cstheme="majorBidi"/>
          <w:rtl/>
        </w:rPr>
        <w:t>..................................................................................................</w:t>
      </w:r>
    </w:p>
    <w:p w:rsidR="005231D2" w:rsidRPr="009F6946" w:rsidRDefault="005231D2" w:rsidP="005231D2">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الجهة المتعاقدة: إدارة الجمارك</w:t>
      </w:r>
    </w:p>
    <w:p w:rsidR="005231D2" w:rsidRPr="009F6946" w:rsidRDefault="005231D2" w:rsidP="005231D2">
      <w:pPr>
        <w:tabs>
          <w:tab w:val="left" w:pos="8820"/>
        </w:tabs>
        <w:spacing w:line="216" w:lineRule="auto"/>
        <w:jc w:val="left"/>
        <w:rPr>
          <w:rFonts w:asciiTheme="majorBidi" w:hAnsiTheme="majorBidi" w:cstheme="majorBidi"/>
        </w:rPr>
      </w:pPr>
      <w:r w:rsidRPr="009F6946">
        <w:rPr>
          <w:rFonts w:asciiTheme="majorBidi" w:hAnsiTheme="majorBidi" w:cstheme="majorBidi"/>
          <w:b/>
          <w:rtl/>
        </w:rPr>
        <w:t>اسم العارض / المفوض بالتوقيع عن الشركة: ........................................................................</w:t>
      </w:r>
    </w:p>
    <w:p w:rsidR="005231D2" w:rsidRPr="009F6946" w:rsidRDefault="005231D2" w:rsidP="005231D2">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إسم الشركة: ..................................................................................................</w:t>
      </w:r>
    </w:p>
    <w:p w:rsidR="005231D2" w:rsidRPr="009F6946" w:rsidRDefault="005231D2" w:rsidP="005231D2">
      <w:pPr>
        <w:tabs>
          <w:tab w:val="left" w:pos="8820"/>
        </w:tabs>
        <w:spacing w:line="216" w:lineRule="auto"/>
        <w:rPr>
          <w:rFonts w:asciiTheme="majorBidi" w:hAnsiTheme="majorBidi" w:cstheme="majorBidi"/>
          <w:rtl/>
        </w:rPr>
      </w:pPr>
    </w:p>
    <w:p w:rsidR="005231D2" w:rsidRPr="009F6946" w:rsidRDefault="005231D2" w:rsidP="005231D2">
      <w:pPr>
        <w:tabs>
          <w:tab w:val="left" w:pos="8820"/>
        </w:tabs>
        <w:spacing w:line="216" w:lineRule="auto"/>
        <w:rPr>
          <w:rFonts w:asciiTheme="majorBidi" w:hAnsiTheme="majorBidi" w:cstheme="majorBidi"/>
        </w:rPr>
      </w:pPr>
    </w:p>
    <w:p w:rsidR="005231D2" w:rsidRPr="009F6946" w:rsidRDefault="005231D2" w:rsidP="005231D2">
      <w:pPr>
        <w:tabs>
          <w:tab w:val="left" w:pos="8820"/>
        </w:tabs>
        <w:spacing w:line="216" w:lineRule="auto"/>
        <w:rPr>
          <w:rFonts w:asciiTheme="majorBidi" w:hAnsiTheme="majorBidi" w:cstheme="majorBidi"/>
        </w:rPr>
      </w:pPr>
      <w:r w:rsidRPr="009F6946">
        <w:rPr>
          <w:rFonts w:asciiTheme="majorBidi" w:hAnsiTheme="majorBidi" w:cstheme="majorBidi"/>
          <w:rtl/>
        </w:rPr>
        <w:t>نحن الموقعون أدناه نؤكد ما يلي:</w:t>
      </w:r>
    </w:p>
    <w:p w:rsidR="005231D2" w:rsidRPr="009F6946" w:rsidRDefault="005231D2" w:rsidP="005231D2">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rsidR="005231D2" w:rsidRPr="009F6946" w:rsidRDefault="005231D2" w:rsidP="005231D2">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سنقوم بإبلاغ هيئة الشراء العام وإدارة الجمارك في حال حصول أو اكتشاف تضارب في المصالح.</w:t>
      </w:r>
    </w:p>
    <w:p w:rsidR="005231D2" w:rsidRPr="009F6946" w:rsidRDefault="005231D2" w:rsidP="005231D2">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rsidR="005231D2" w:rsidRPr="009F6946" w:rsidRDefault="005231D2" w:rsidP="005231D2">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rsidR="005231D2" w:rsidRPr="009F6946" w:rsidRDefault="005231D2" w:rsidP="005231D2">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rsidR="005231D2" w:rsidRPr="009F6946" w:rsidRDefault="005231D2" w:rsidP="005231D2">
      <w:pPr>
        <w:tabs>
          <w:tab w:val="left" w:pos="8820"/>
        </w:tabs>
        <w:spacing w:line="216" w:lineRule="auto"/>
        <w:rPr>
          <w:rFonts w:asciiTheme="majorBidi" w:hAnsiTheme="majorBidi" w:cstheme="majorBidi"/>
          <w:rtl/>
        </w:rPr>
      </w:pPr>
      <w:r w:rsidRPr="009F6946">
        <w:rPr>
          <w:rFonts w:asciiTheme="majorBidi" w:hAnsiTheme="majorBidi" w:cstheme="majorBidi"/>
          <w:rtl/>
        </w:rPr>
        <w:t>إن أي معلومات كاذبة تُعرضنا للملاحقة القضائية من قبل المراجع المختصة.</w:t>
      </w:r>
    </w:p>
    <w:p w:rsidR="005231D2" w:rsidRPr="009F6946" w:rsidRDefault="005231D2" w:rsidP="005231D2">
      <w:pPr>
        <w:tabs>
          <w:tab w:val="left" w:pos="8820"/>
        </w:tabs>
        <w:spacing w:line="216" w:lineRule="auto"/>
        <w:rPr>
          <w:rFonts w:asciiTheme="majorBidi" w:hAnsiTheme="majorBidi" w:cstheme="majorBidi"/>
          <w:rtl/>
        </w:rPr>
      </w:pPr>
    </w:p>
    <w:p w:rsidR="005231D2" w:rsidRPr="009F6946" w:rsidRDefault="005231D2" w:rsidP="005231D2">
      <w:pPr>
        <w:tabs>
          <w:tab w:val="left" w:pos="8820"/>
        </w:tabs>
        <w:spacing w:line="216" w:lineRule="auto"/>
        <w:rPr>
          <w:rFonts w:asciiTheme="majorBidi" w:hAnsiTheme="majorBidi" w:cstheme="majorBidi"/>
        </w:rPr>
      </w:pPr>
    </w:p>
    <w:p w:rsidR="005231D2" w:rsidRPr="009F6946" w:rsidRDefault="005231D2" w:rsidP="005231D2">
      <w:pPr>
        <w:spacing w:line="216" w:lineRule="auto"/>
        <w:ind w:left="5040" w:firstLine="720"/>
        <w:jc w:val="center"/>
        <w:rPr>
          <w:rFonts w:asciiTheme="majorBidi" w:hAnsiTheme="majorBidi" w:cstheme="majorBidi"/>
          <w:bCs/>
        </w:rPr>
      </w:pPr>
      <w:r w:rsidRPr="009F6946">
        <w:rPr>
          <w:rFonts w:asciiTheme="majorBidi" w:hAnsiTheme="majorBidi" w:cstheme="majorBidi"/>
          <w:bCs/>
          <w:rtl/>
        </w:rPr>
        <w:t xml:space="preserve">    التاريخ:  </w:t>
      </w:r>
      <w:r w:rsidRPr="009F6946">
        <w:rPr>
          <w:rFonts w:asciiTheme="majorBidi" w:hAnsiTheme="majorBidi" w:cstheme="majorBidi"/>
          <w:bCs/>
        </w:rPr>
        <w:t>_____________</w:t>
      </w:r>
    </w:p>
    <w:p w:rsidR="005231D2" w:rsidRPr="009F6946" w:rsidRDefault="005231D2" w:rsidP="005231D2">
      <w:pPr>
        <w:spacing w:line="216" w:lineRule="auto"/>
        <w:ind w:left="5040" w:firstLine="720"/>
        <w:rPr>
          <w:rFonts w:asciiTheme="majorBidi" w:hAnsiTheme="majorBidi" w:cstheme="majorBidi"/>
          <w:bCs/>
          <w:rtl/>
        </w:rPr>
      </w:pPr>
      <w:r w:rsidRPr="009F6946">
        <w:rPr>
          <w:rFonts w:asciiTheme="majorBidi" w:hAnsiTheme="majorBidi" w:cstheme="majorBidi"/>
          <w:bCs/>
          <w:rtl/>
        </w:rPr>
        <w:t xml:space="preserve">                          الختم والتوقيع</w:t>
      </w:r>
    </w:p>
    <w:p w:rsidR="005231D2" w:rsidRPr="009F6946" w:rsidRDefault="005231D2" w:rsidP="005231D2">
      <w:pPr>
        <w:spacing w:line="216" w:lineRule="auto"/>
        <w:rPr>
          <w:rFonts w:asciiTheme="majorBidi" w:hAnsiTheme="majorBidi" w:cstheme="majorBidi"/>
          <w:bCs/>
          <w:rtl/>
        </w:rPr>
      </w:pPr>
      <w:r w:rsidRPr="009F6946">
        <w:rPr>
          <w:rFonts w:asciiTheme="majorBidi" w:hAnsiTheme="majorBidi" w:cstheme="majorBidi"/>
          <w:bCs/>
          <w:rtl/>
        </w:rPr>
        <w:br w:type="page"/>
      </w:r>
    </w:p>
    <w:p w:rsidR="005231D2" w:rsidRPr="009F6946" w:rsidRDefault="005231D2" w:rsidP="005231D2">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r w:rsidRPr="009F6946">
        <w:rPr>
          <w:rFonts w:asciiTheme="majorBidi" w:hAnsiTheme="majorBidi" w:cstheme="majorBidi"/>
          <w:b/>
          <w:bCs/>
          <w:color w:val="000000"/>
          <w:sz w:val="28"/>
          <w:szCs w:val="28"/>
          <w:u w:val="single"/>
          <w:rtl/>
        </w:rPr>
        <w:lastRenderedPageBreak/>
        <w:t>الملحق رقم (4)</w:t>
      </w:r>
    </w:p>
    <w:p w:rsidR="005231D2" w:rsidRPr="009F6946" w:rsidRDefault="005231D2" w:rsidP="005231D2">
      <w:pPr>
        <w:pStyle w:val="NormalWeb"/>
        <w:bidi/>
        <w:spacing w:before="0" w:beforeAutospacing="0" w:after="0" w:afterAutospacing="0" w:line="276" w:lineRule="auto"/>
        <w:jc w:val="center"/>
        <w:rPr>
          <w:rFonts w:asciiTheme="majorBidi" w:hAnsiTheme="majorBidi" w:cstheme="majorBidi"/>
          <w:b/>
          <w:bCs/>
          <w:color w:val="000000"/>
          <w:sz w:val="28"/>
          <w:szCs w:val="28"/>
          <w:u w:val="single"/>
        </w:rPr>
      </w:pPr>
      <w:r w:rsidRPr="009F6946">
        <w:rPr>
          <w:rFonts w:asciiTheme="majorBidi" w:hAnsiTheme="majorBidi" w:cstheme="majorBidi"/>
          <w:b/>
          <w:bCs/>
          <w:color w:val="000000"/>
          <w:sz w:val="28"/>
          <w:szCs w:val="28"/>
          <w:u w:val="single"/>
        </w:rPr>
        <w:t>]</w:t>
      </w:r>
      <w:r w:rsidRPr="009F6946">
        <w:rPr>
          <w:rFonts w:asciiTheme="majorBidi" w:hAnsiTheme="majorBidi" w:cstheme="majorBidi"/>
          <w:b/>
          <w:bCs/>
          <w:color w:val="000000"/>
          <w:sz w:val="28"/>
          <w:szCs w:val="28"/>
          <w:u w:val="single"/>
          <w:rtl/>
          <w:lang w:bidi="ar-LB"/>
        </w:rPr>
        <w:t xml:space="preserve"> نموذج</w:t>
      </w:r>
      <w:r w:rsidRPr="009F6946">
        <w:rPr>
          <w:rFonts w:asciiTheme="majorBidi" w:hAnsiTheme="majorBidi" w:cstheme="majorBidi"/>
          <w:b/>
          <w:bCs/>
          <w:color w:val="000000"/>
          <w:sz w:val="28"/>
          <w:szCs w:val="28"/>
          <w:u w:val="single"/>
          <w:rtl/>
        </w:rPr>
        <w:t xml:space="preserve"> ضمان العرض / ضمان حسن </w:t>
      </w:r>
      <w:proofErr w:type="gramStart"/>
      <w:r w:rsidRPr="009F6946">
        <w:rPr>
          <w:rFonts w:asciiTheme="majorBidi" w:hAnsiTheme="majorBidi" w:cstheme="majorBidi"/>
          <w:b/>
          <w:bCs/>
          <w:color w:val="000000"/>
          <w:sz w:val="28"/>
          <w:szCs w:val="28"/>
          <w:u w:val="single"/>
          <w:rtl/>
        </w:rPr>
        <w:t>التنفيذ</w:t>
      </w:r>
      <w:r w:rsidRPr="009F6946">
        <w:rPr>
          <w:rFonts w:asciiTheme="majorBidi" w:hAnsiTheme="majorBidi" w:cstheme="majorBidi"/>
          <w:b/>
          <w:bCs/>
          <w:color w:val="000000"/>
          <w:sz w:val="28"/>
          <w:szCs w:val="28"/>
          <w:u w:val="single"/>
        </w:rPr>
        <w:t>[</w:t>
      </w:r>
      <w:proofErr w:type="gramEnd"/>
    </w:p>
    <w:p w:rsidR="005231D2" w:rsidRPr="009F6946" w:rsidRDefault="005231D2" w:rsidP="005231D2">
      <w:pPr>
        <w:pStyle w:val="NormalWeb"/>
        <w:bidi/>
        <w:spacing w:before="0" w:beforeAutospacing="0" w:after="0" w:afterAutospacing="0" w:line="276" w:lineRule="auto"/>
        <w:jc w:val="center"/>
        <w:rPr>
          <w:rFonts w:asciiTheme="majorBidi" w:hAnsiTheme="majorBidi" w:cstheme="majorBidi"/>
          <w:sz w:val="28"/>
          <w:szCs w:val="28"/>
        </w:rPr>
      </w:pPr>
    </w:p>
    <w:p w:rsidR="005231D2" w:rsidRPr="009F6946" w:rsidRDefault="005231D2" w:rsidP="005231D2">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 xml:space="preserve">مصرف ………………………  </w:t>
      </w:r>
    </w:p>
    <w:p w:rsidR="005231D2" w:rsidRPr="009F6946" w:rsidRDefault="005231D2" w:rsidP="005231D2">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لجانب إدارة الجمارك</w:t>
      </w:r>
    </w:p>
    <w:p w:rsidR="005231D2" w:rsidRPr="009F6946" w:rsidRDefault="005231D2" w:rsidP="005231D2">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b/>
          <w:bCs/>
          <w:color w:val="000000"/>
          <w:sz w:val="28"/>
          <w:szCs w:val="28"/>
          <w:u w:val="single"/>
          <w:rtl/>
        </w:rPr>
        <w:t>الموضوع</w:t>
      </w:r>
      <w:r w:rsidRPr="009F6946">
        <w:rPr>
          <w:rFonts w:asciiTheme="majorBidi" w:hAnsiTheme="majorBidi" w:cstheme="majorBidi"/>
          <w:color w:val="000000"/>
          <w:sz w:val="28"/>
          <w:szCs w:val="28"/>
          <w:rtl/>
        </w:rPr>
        <w:t xml:space="preserve"> : كتاب ضمان العرض</w:t>
      </w:r>
      <w:r w:rsidRPr="009F6946">
        <w:rPr>
          <w:rFonts w:asciiTheme="majorBidi" w:hAnsiTheme="majorBidi" w:cstheme="majorBidi"/>
          <w:color w:val="000000"/>
          <w:sz w:val="28"/>
          <w:szCs w:val="28"/>
        </w:rPr>
        <w:t xml:space="preserve"> </w:t>
      </w:r>
      <w:r w:rsidRPr="009F6946">
        <w:rPr>
          <w:rFonts w:asciiTheme="majorBidi" w:hAnsiTheme="majorBidi" w:cstheme="majorBidi"/>
          <w:color w:val="000000"/>
          <w:sz w:val="28"/>
          <w:szCs w:val="28"/>
          <w:rtl/>
          <w:lang w:bidi="ar-LB"/>
        </w:rPr>
        <w:t xml:space="preserve"> / ضمان حسن التنفيذ</w:t>
      </w:r>
      <w:r w:rsidRPr="009F6946">
        <w:rPr>
          <w:rFonts w:asciiTheme="majorBidi" w:hAnsiTheme="majorBidi" w:cstheme="majorBidi"/>
          <w:color w:val="000000"/>
          <w:sz w:val="28"/>
          <w:szCs w:val="28"/>
          <w:rtl/>
        </w:rPr>
        <w:t xml:space="preserve"> لصالحكم بقيمة / ............ / فقط .........................ليرة لبنانية، بناء للآمر .......……………………</w:t>
      </w:r>
    </w:p>
    <w:p w:rsidR="005231D2" w:rsidRPr="009F6946" w:rsidRDefault="005231D2" w:rsidP="005231D2">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وذلك للإشتراك في تلزيم ......................... لزوم إدارة الجمارك.</w:t>
      </w:r>
    </w:p>
    <w:p w:rsidR="005231D2" w:rsidRPr="009F6946" w:rsidRDefault="005231D2" w:rsidP="005231D2">
      <w:pPr>
        <w:pStyle w:val="NoSpacing"/>
        <w:rPr>
          <w:rFonts w:asciiTheme="majorBidi" w:hAnsiTheme="majorBidi" w:cstheme="majorBidi"/>
          <w:rtl/>
        </w:rPr>
      </w:pPr>
      <w:r w:rsidRPr="009F6946">
        <w:rPr>
          <w:rFonts w:asciiTheme="majorBidi" w:hAnsiTheme="majorBidi" w:cstheme="majorBidi"/>
          <w:rtl/>
        </w:rPr>
        <w:t>  ان مصرف …………………مركزه…………….………، الممثل  بالسيد ………………….. الموقع عنه أدناه وذلك بصفته ………………..، وبناء للآمر السيد ……………… (او السادة ………………. أو الشركة ……………)،</w:t>
      </w:r>
    </w:p>
    <w:p w:rsidR="005231D2" w:rsidRPr="009F6946" w:rsidRDefault="005231D2" w:rsidP="005231D2">
      <w:pPr>
        <w:pStyle w:val="NoSpacing"/>
        <w:rPr>
          <w:rFonts w:asciiTheme="majorBidi" w:hAnsiTheme="majorBidi" w:cstheme="majorBidi"/>
          <w:rtl/>
        </w:rPr>
      </w:pPr>
      <w:r w:rsidRPr="009F6946">
        <w:rPr>
          <w:rFonts w:asciiTheme="majorBidi" w:hAnsiTheme="majorBidi" w:cstheme="majorBidi"/>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rsidR="005231D2" w:rsidRPr="009F6946" w:rsidRDefault="005231D2" w:rsidP="005231D2">
      <w:pPr>
        <w:pStyle w:val="NoSpacing"/>
        <w:rPr>
          <w:rFonts w:asciiTheme="majorBidi" w:hAnsiTheme="majorBidi" w:cstheme="majorBidi"/>
        </w:rPr>
      </w:pPr>
      <w:r w:rsidRPr="009F6946">
        <w:rPr>
          <w:rFonts w:asciiTheme="majorBidi" w:hAnsiTheme="majorBidi" w:cstheme="majorBidi"/>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rsidR="005231D2" w:rsidRPr="009F6946" w:rsidRDefault="005231D2" w:rsidP="005231D2">
      <w:pPr>
        <w:pStyle w:val="NoSpacing"/>
        <w:rPr>
          <w:rFonts w:asciiTheme="majorBidi" w:hAnsiTheme="majorBidi" w:cstheme="majorBidi"/>
        </w:rPr>
      </w:pPr>
      <w:r w:rsidRPr="009F6946">
        <w:rPr>
          <w:rFonts w:asciiTheme="majorBidi" w:hAnsiTheme="majorBidi" w:cstheme="majorBidi"/>
          <w:rtl/>
        </w:rPr>
        <w:t>يبقى كتاب الضمان هذا معمولاً به لغاية …………….. وبنهاية هذه المهلة يتجدد مفعوله تلقائي</w:t>
      </w:r>
      <w:r w:rsidRPr="009F6946">
        <w:rPr>
          <w:rFonts w:asciiTheme="majorBidi" w:hAnsiTheme="majorBidi" w:cstheme="majorBidi"/>
          <w:rtl/>
          <w:lang w:bidi="ar-LB"/>
        </w:rPr>
        <w:t>ً</w:t>
      </w:r>
      <w:r w:rsidRPr="009F6946">
        <w:rPr>
          <w:rFonts w:asciiTheme="majorBidi" w:hAnsiTheme="majorBidi" w:cstheme="majorBidi"/>
          <w:rtl/>
        </w:rPr>
        <w:t>ا الى ان تعيدوه الينا او الى ان تبلغونا اعفاءنا منه.</w:t>
      </w:r>
    </w:p>
    <w:p w:rsidR="005231D2" w:rsidRPr="009F6946" w:rsidRDefault="005231D2" w:rsidP="005231D2">
      <w:pPr>
        <w:pStyle w:val="NoSpacing"/>
        <w:rPr>
          <w:rFonts w:asciiTheme="majorBidi" w:hAnsiTheme="majorBidi" w:cstheme="majorBidi"/>
        </w:rPr>
      </w:pPr>
      <w:r w:rsidRPr="009F6946">
        <w:rPr>
          <w:rFonts w:asciiTheme="majorBidi" w:hAnsiTheme="majorBidi" w:cstheme="majorBidi"/>
          <w:rtl/>
        </w:rPr>
        <w:t xml:space="preserve">ان كل قيمة تدفع من مصرفنا بالاستناد الى كتاب الضمان هذا بناء لطلبكم، يخفض المبلغ الاقصى المحدد فيه بذات المقدار. </w:t>
      </w:r>
    </w:p>
    <w:p w:rsidR="005231D2" w:rsidRPr="009F6946" w:rsidRDefault="005231D2" w:rsidP="005231D2">
      <w:pPr>
        <w:pStyle w:val="NoSpacing"/>
        <w:rPr>
          <w:rFonts w:asciiTheme="majorBidi" w:hAnsiTheme="majorBidi" w:cstheme="majorBidi"/>
        </w:rPr>
      </w:pPr>
      <w:r w:rsidRPr="009F6946">
        <w:rPr>
          <w:rFonts w:asciiTheme="majorBidi" w:hAnsiTheme="majorBidi" w:cstheme="majorBidi"/>
          <w:rtl/>
        </w:rPr>
        <w:t>يخضع كتاب الضمان هذا للقوانين اللبنانية ولصلاحيات المحاكم المختصة في لبنان</w:t>
      </w:r>
      <w:r w:rsidRPr="009F6946">
        <w:rPr>
          <w:rFonts w:asciiTheme="majorBidi" w:hAnsiTheme="majorBidi" w:cstheme="majorBidi"/>
        </w:rPr>
        <w:t>.</w:t>
      </w:r>
    </w:p>
    <w:p w:rsidR="005231D2" w:rsidRPr="009F6946" w:rsidRDefault="005231D2" w:rsidP="005231D2">
      <w:pPr>
        <w:pStyle w:val="NoSpacing"/>
        <w:rPr>
          <w:rFonts w:asciiTheme="majorBidi" w:hAnsiTheme="majorBidi" w:cstheme="majorBidi"/>
          <w:rtl/>
        </w:rPr>
      </w:pPr>
      <w:r w:rsidRPr="009F6946">
        <w:rPr>
          <w:rFonts w:asciiTheme="majorBidi" w:hAnsiTheme="majorBidi" w:cstheme="majorBidi"/>
          <w:rtl/>
        </w:rPr>
        <w:t>وتنفيذاً منا لهذا الموجب نتخذ لنا محل اقامة في مركز مؤسستنا في ……………………</w:t>
      </w:r>
    </w:p>
    <w:p w:rsidR="005231D2" w:rsidRPr="009F6946" w:rsidRDefault="005231D2" w:rsidP="005231D2">
      <w:pPr>
        <w:pStyle w:val="NoSpacing"/>
        <w:ind w:firstLine="5670"/>
        <w:rPr>
          <w:rFonts w:asciiTheme="majorBidi" w:hAnsiTheme="majorBidi" w:cstheme="majorBidi"/>
        </w:rPr>
      </w:pPr>
      <w:r w:rsidRPr="009F6946">
        <w:rPr>
          <w:rFonts w:asciiTheme="majorBidi" w:hAnsiTheme="majorBidi" w:cstheme="majorBidi"/>
          <w:rtl/>
        </w:rPr>
        <w:t>المكان :</w:t>
      </w:r>
    </w:p>
    <w:p w:rsidR="005231D2" w:rsidRPr="009F6946" w:rsidRDefault="005231D2" w:rsidP="005231D2">
      <w:pPr>
        <w:pStyle w:val="NoSpacing"/>
        <w:ind w:firstLine="5670"/>
        <w:rPr>
          <w:rFonts w:asciiTheme="majorBidi" w:hAnsiTheme="majorBidi" w:cstheme="majorBidi"/>
          <w:rtl/>
        </w:rPr>
      </w:pPr>
      <w:r w:rsidRPr="009F6946">
        <w:rPr>
          <w:rFonts w:asciiTheme="majorBidi" w:hAnsiTheme="majorBidi" w:cstheme="majorBidi"/>
          <w:rtl/>
        </w:rPr>
        <w:t>الصفة :</w:t>
      </w:r>
    </w:p>
    <w:p w:rsidR="005231D2" w:rsidRPr="009F6946" w:rsidRDefault="005231D2" w:rsidP="005231D2">
      <w:pPr>
        <w:pStyle w:val="NoSpacing"/>
        <w:ind w:firstLine="5670"/>
        <w:rPr>
          <w:rFonts w:asciiTheme="majorBidi" w:hAnsiTheme="majorBidi" w:cstheme="majorBidi"/>
          <w:rtl/>
        </w:rPr>
      </w:pPr>
      <w:r w:rsidRPr="009F6946">
        <w:rPr>
          <w:rFonts w:asciiTheme="majorBidi" w:hAnsiTheme="majorBidi" w:cstheme="majorBidi"/>
          <w:rtl/>
        </w:rPr>
        <w:t>الاسم  :</w:t>
      </w:r>
    </w:p>
    <w:p w:rsidR="005231D2" w:rsidRPr="009F6946" w:rsidRDefault="005231D2" w:rsidP="005231D2">
      <w:pPr>
        <w:pStyle w:val="NoSpacing"/>
        <w:ind w:firstLine="5670"/>
        <w:rPr>
          <w:rFonts w:asciiTheme="majorBidi" w:hAnsiTheme="majorBidi" w:cstheme="majorBidi"/>
          <w:rtl/>
        </w:rPr>
      </w:pPr>
      <w:r w:rsidRPr="009F6946">
        <w:rPr>
          <w:rFonts w:asciiTheme="majorBidi" w:hAnsiTheme="majorBidi" w:cstheme="majorBidi"/>
          <w:rtl/>
        </w:rPr>
        <w:t>التوقيع:</w:t>
      </w:r>
    </w:p>
    <w:p w:rsidR="005231D2" w:rsidRPr="009F6946" w:rsidRDefault="005231D2" w:rsidP="005231D2">
      <w:pPr>
        <w:pStyle w:val="NoSpacing"/>
        <w:rPr>
          <w:rFonts w:asciiTheme="majorBidi" w:hAnsiTheme="majorBidi" w:cstheme="majorBidi"/>
          <w:rtl/>
        </w:rPr>
      </w:pPr>
    </w:p>
    <w:p w:rsidR="005231D2" w:rsidRPr="009F6946" w:rsidRDefault="005231D2" w:rsidP="005231D2">
      <w:pPr>
        <w:pStyle w:val="NoSpacing"/>
        <w:rPr>
          <w:rFonts w:asciiTheme="majorBidi" w:hAnsiTheme="majorBidi" w:cstheme="majorBidi"/>
          <w:rtl/>
        </w:rPr>
      </w:pPr>
    </w:p>
    <w:p w:rsidR="005231D2" w:rsidRPr="009F6946" w:rsidRDefault="005231D2" w:rsidP="005231D2">
      <w:pPr>
        <w:pStyle w:val="NoSpacing"/>
        <w:rPr>
          <w:rFonts w:asciiTheme="majorBidi" w:hAnsiTheme="majorBidi" w:cstheme="majorBidi"/>
          <w:rtl/>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5231D2" w:rsidRDefault="005231D2" w:rsidP="005231D2">
      <w:pPr>
        <w:pStyle w:val="NoSpacing"/>
        <w:jc w:val="center"/>
        <w:rPr>
          <w:rFonts w:asciiTheme="majorBidi" w:hAnsiTheme="majorBidi" w:cstheme="majorBidi"/>
          <w:b/>
          <w:bCs/>
          <w:u w:val="single"/>
          <w:lang w:bidi="ar-LB"/>
        </w:rPr>
      </w:pPr>
    </w:p>
    <w:p w:rsidR="004A07BB" w:rsidRPr="004A07BB" w:rsidRDefault="005231D2" w:rsidP="004A07BB">
      <w:pPr>
        <w:pStyle w:val="NoSpacing"/>
        <w:jc w:val="center"/>
        <w:rPr>
          <w:rFonts w:asciiTheme="majorBidi" w:hAnsiTheme="majorBidi" w:cstheme="majorBidi"/>
          <w:b/>
          <w:bCs/>
          <w:u w:val="single"/>
          <w:rtl/>
          <w:lang w:bidi="ar-LB"/>
        </w:rPr>
      </w:pPr>
      <w:r w:rsidRPr="004A07BB">
        <w:rPr>
          <w:rFonts w:asciiTheme="majorBidi" w:hAnsiTheme="majorBidi" w:cstheme="majorBidi"/>
          <w:b/>
          <w:bCs/>
          <w:u w:val="single"/>
          <w:rtl/>
          <w:lang w:bidi="ar-LB"/>
        </w:rPr>
        <w:lastRenderedPageBreak/>
        <w:t>الملحق رقم (5)</w:t>
      </w:r>
    </w:p>
    <w:p w:rsidR="005231D2" w:rsidRPr="004A07BB" w:rsidRDefault="005231D2" w:rsidP="005231D2">
      <w:pPr>
        <w:pStyle w:val="NoSpacing"/>
        <w:jc w:val="center"/>
        <w:rPr>
          <w:rFonts w:asciiTheme="majorBidi" w:hAnsiTheme="majorBidi" w:cstheme="majorBidi"/>
          <w:b/>
          <w:bCs/>
          <w:rtl/>
          <w:lang w:bidi="ar-LB"/>
        </w:rPr>
      </w:pPr>
      <w:r w:rsidRPr="004A07BB">
        <w:rPr>
          <w:rFonts w:asciiTheme="majorBidi" w:hAnsiTheme="majorBidi" w:cstheme="majorBidi"/>
          <w:b/>
          <w:bCs/>
          <w:rtl/>
          <w:lang w:bidi="ar-LB"/>
        </w:rPr>
        <w:t>بيان الأسعار العائد لتلزيم شراء</w:t>
      </w:r>
      <w:r w:rsidRPr="004A07BB">
        <w:rPr>
          <w:rFonts w:asciiTheme="majorBidi" w:hAnsiTheme="majorBidi" w:cstheme="majorBidi"/>
          <w:b/>
          <w:bCs/>
          <w:lang w:bidi="ar-LB"/>
        </w:rPr>
        <w:t xml:space="preserve"> </w:t>
      </w:r>
      <w:r w:rsidRPr="004A07BB">
        <w:rPr>
          <w:rFonts w:asciiTheme="majorBidi" w:hAnsiTheme="majorBidi" w:cstheme="majorBidi"/>
          <w:b/>
          <w:bCs/>
          <w:rtl/>
          <w:lang w:bidi="ar-LB"/>
        </w:rPr>
        <w:t>آلات تصوير مستندات لزوم إدارة الجمارك</w:t>
      </w:r>
    </w:p>
    <w:p w:rsidR="005231D2" w:rsidRPr="004A07BB" w:rsidRDefault="005231D2" w:rsidP="005231D2">
      <w:pPr>
        <w:pStyle w:val="NoSpacing"/>
        <w:rPr>
          <w:rFonts w:asciiTheme="majorBidi" w:hAnsiTheme="majorBidi" w:cstheme="majorBidi"/>
          <w:rtl/>
          <w:lang w:bidi="ar-LB"/>
        </w:rPr>
      </w:pPr>
    </w:p>
    <w:p w:rsidR="005231D2" w:rsidRPr="004A07BB" w:rsidRDefault="005231D2" w:rsidP="005231D2">
      <w:pPr>
        <w:pStyle w:val="NoSpacing"/>
        <w:rPr>
          <w:rFonts w:asciiTheme="majorBidi" w:hAnsiTheme="majorBidi" w:cstheme="majorBidi"/>
          <w:rtl/>
          <w:lang w:bidi="ar-LB"/>
        </w:rPr>
      </w:pPr>
    </w:p>
    <w:tbl>
      <w:tblPr>
        <w:tblW w:w="10156" w:type="dxa"/>
        <w:tblInd w:w="-570" w:type="dxa"/>
        <w:tblLook w:val="04A0" w:firstRow="1" w:lastRow="0" w:firstColumn="1" w:lastColumn="0" w:noHBand="0" w:noVBand="1"/>
      </w:tblPr>
      <w:tblGrid>
        <w:gridCol w:w="2095"/>
        <w:gridCol w:w="1038"/>
        <w:gridCol w:w="1710"/>
        <w:gridCol w:w="1054"/>
        <w:gridCol w:w="979"/>
        <w:gridCol w:w="2630"/>
        <w:gridCol w:w="650"/>
      </w:tblGrid>
      <w:tr w:rsidR="005231D2" w:rsidRPr="004A07BB" w:rsidTr="005231D2">
        <w:trPr>
          <w:trHeight w:val="694"/>
        </w:trPr>
        <w:tc>
          <w:tcPr>
            <w:tcW w:w="31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السعر االإجمالي بالليرة اللبنانية يتضمن الضريبة على القيمة المضافة</w:t>
            </w:r>
          </w:p>
        </w:tc>
        <w:tc>
          <w:tcPr>
            <w:tcW w:w="294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السعر الإفرادي بالليرة اللبنانية يتضمن الضريبة على القيمة المضافة</w:t>
            </w:r>
          </w:p>
        </w:tc>
        <w:tc>
          <w:tcPr>
            <w:tcW w:w="831" w:type="dxa"/>
            <w:vMerge w:val="restart"/>
            <w:tcBorders>
              <w:top w:val="single" w:sz="4" w:space="0" w:color="auto"/>
              <w:left w:val="nil"/>
              <w:right w:val="nil"/>
            </w:tcBorders>
            <w:shd w:val="clear" w:color="auto" w:fill="D9D9D9" w:themeFill="background1" w:themeFillShade="D9"/>
            <w:noWrap/>
            <w:vAlign w:val="center"/>
            <w:hideMark/>
          </w:tcPr>
          <w:p w:rsidR="005231D2" w:rsidRPr="004A07BB" w:rsidRDefault="005231D2" w:rsidP="005231D2">
            <w:pPr>
              <w:jc w:val="center"/>
              <w:rPr>
                <w:rFonts w:asciiTheme="majorBidi" w:eastAsia="Times New Roman" w:hAnsiTheme="majorBidi" w:cstheme="majorBidi"/>
                <w:b/>
                <w:bCs/>
                <w:color w:val="000000"/>
                <w:rtl/>
                <w:lang w:bidi="ar-LB"/>
              </w:rPr>
            </w:pPr>
            <w:r w:rsidRPr="004A07BB">
              <w:rPr>
                <w:rFonts w:asciiTheme="majorBidi" w:eastAsia="Times New Roman" w:hAnsiTheme="majorBidi" w:cstheme="majorBidi"/>
                <w:b/>
                <w:bCs/>
                <w:color w:val="000000"/>
                <w:rtl/>
                <w:lang w:bidi="ar-LB"/>
              </w:rPr>
              <w:t>العدد</w:t>
            </w:r>
            <w:r w:rsidRPr="004A07BB">
              <w:rPr>
                <w:rFonts w:asciiTheme="majorBidi" w:eastAsia="Times New Roman" w:hAnsiTheme="majorBidi" w:cstheme="majorBidi"/>
                <w:b/>
                <w:bCs/>
                <w:color w:val="000000"/>
                <w:lang w:bidi="ar-LB"/>
              </w:rPr>
              <w:t xml:space="preserve"> </w:t>
            </w:r>
            <w:r w:rsidRPr="004A07BB">
              <w:rPr>
                <w:rFonts w:asciiTheme="majorBidi" w:eastAsia="Times New Roman" w:hAnsiTheme="majorBidi" w:cstheme="majorBidi"/>
                <w:b/>
                <w:bCs/>
                <w:color w:val="000000"/>
                <w:rtl/>
                <w:lang w:bidi="ar-LB"/>
              </w:rPr>
              <w:t xml:space="preserve"> المطلوب</w:t>
            </w:r>
          </w:p>
        </w:tc>
        <w:tc>
          <w:tcPr>
            <w:tcW w:w="263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5231D2" w:rsidRPr="004A07BB" w:rsidRDefault="005231D2" w:rsidP="005231D2">
            <w:pPr>
              <w:jc w:val="center"/>
              <w:rPr>
                <w:rFonts w:asciiTheme="majorBidi" w:eastAsia="Times New Roman" w:hAnsiTheme="majorBidi" w:cstheme="majorBidi"/>
                <w:b/>
                <w:bCs/>
                <w:color w:val="000000"/>
                <w:rtl/>
                <w:lang w:bidi="ar-LB"/>
              </w:rPr>
            </w:pPr>
            <w:r w:rsidRPr="004A07BB">
              <w:rPr>
                <w:rFonts w:asciiTheme="majorBidi" w:eastAsia="Times New Roman" w:hAnsiTheme="majorBidi" w:cstheme="majorBidi"/>
                <w:b/>
                <w:bCs/>
                <w:color w:val="000000"/>
                <w:rtl/>
                <w:lang w:bidi="ar-LB"/>
              </w:rPr>
              <w:t xml:space="preserve">الصنف </w:t>
            </w:r>
          </w:p>
        </w:tc>
        <w:tc>
          <w:tcPr>
            <w:tcW w:w="576" w:type="dxa"/>
            <w:vMerge w:val="restart"/>
            <w:tcBorders>
              <w:top w:val="single" w:sz="4" w:space="0" w:color="auto"/>
              <w:left w:val="single" w:sz="4" w:space="0" w:color="auto"/>
              <w:right w:val="single" w:sz="4" w:space="0" w:color="auto"/>
            </w:tcBorders>
            <w:shd w:val="clear" w:color="auto" w:fill="D9D9D9" w:themeFill="background1" w:themeFillShade="D9"/>
          </w:tcPr>
          <w:p w:rsidR="005231D2" w:rsidRPr="004A07BB" w:rsidRDefault="005231D2" w:rsidP="005231D2">
            <w:pPr>
              <w:jc w:val="center"/>
              <w:rPr>
                <w:rFonts w:asciiTheme="majorBidi" w:eastAsia="Times New Roman" w:hAnsiTheme="majorBidi" w:cstheme="majorBidi"/>
                <w:b/>
                <w:bCs/>
                <w:color w:val="000000"/>
                <w:rtl/>
                <w:lang w:bidi="ar-LB"/>
              </w:rPr>
            </w:pPr>
          </w:p>
          <w:p w:rsidR="005231D2" w:rsidRPr="004A07BB" w:rsidRDefault="005231D2" w:rsidP="005231D2">
            <w:pPr>
              <w:jc w:val="center"/>
              <w:rPr>
                <w:rFonts w:asciiTheme="majorBidi" w:eastAsia="Times New Roman" w:hAnsiTheme="majorBidi" w:cstheme="majorBidi"/>
                <w:b/>
                <w:bCs/>
                <w:color w:val="000000"/>
                <w:rtl/>
                <w:lang w:bidi="ar-LB"/>
              </w:rPr>
            </w:pPr>
          </w:p>
          <w:p w:rsidR="005231D2" w:rsidRPr="004A07BB" w:rsidRDefault="005231D2" w:rsidP="005231D2">
            <w:pPr>
              <w:jc w:val="center"/>
              <w:rPr>
                <w:rFonts w:asciiTheme="majorBidi" w:eastAsia="Times New Roman" w:hAnsiTheme="majorBidi" w:cstheme="majorBidi"/>
                <w:b/>
                <w:bCs/>
                <w:color w:val="000000"/>
                <w:rtl/>
                <w:lang w:bidi="ar-LB"/>
              </w:rPr>
            </w:pPr>
            <w:r w:rsidRPr="004A07BB">
              <w:rPr>
                <w:rFonts w:asciiTheme="majorBidi" w:eastAsia="Times New Roman" w:hAnsiTheme="majorBidi" w:cstheme="majorBidi"/>
                <w:b/>
                <w:bCs/>
                <w:color w:val="000000"/>
                <w:rtl/>
                <w:lang w:bidi="ar-LB"/>
              </w:rPr>
              <w:t>الرقم</w:t>
            </w:r>
          </w:p>
        </w:tc>
      </w:tr>
      <w:tr w:rsidR="005231D2" w:rsidRPr="004A07BB" w:rsidTr="005231D2">
        <w:trPr>
          <w:trHeight w:val="379"/>
        </w:trPr>
        <w:tc>
          <w:tcPr>
            <w:tcW w:w="2095" w:type="dxa"/>
            <w:tcBorders>
              <w:top w:val="nil"/>
              <w:left w:val="single" w:sz="4" w:space="0" w:color="auto"/>
              <w:bottom w:val="single" w:sz="4" w:space="0" w:color="auto"/>
              <w:right w:val="single" w:sz="4" w:space="0" w:color="auto"/>
            </w:tcBorders>
            <w:shd w:val="clear" w:color="auto" w:fill="auto"/>
            <w:noWrap/>
            <w:vAlign w:val="bottom"/>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بالأحرف</w:t>
            </w:r>
          </w:p>
          <w:p w:rsidR="005231D2" w:rsidRPr="004A07BB" w:rsidRDefault="005231D2" w:rsidP="005231D2">
            <w:pPr>
              <w:jc w:val="center"/>
              <w:rPr>
                <w:rFonts w:asciiTheme="majorBidi" w:eastAsia="Times New Roman" w:hAnsiTheme="majorBidi" w:cstheme="majorBidi"/>
                <w:color w:val="000000"/>
              </w:rPr>
            </w:pPr>
          </w:p>
        </w:tc>
        <w:tc>
          <w:tcPr>
            <w:tcW w:w="1080" w:type="dxa"/>
            <w:tcBorders>
              <w:top w:val="single" w:sz="4" w:space="0" w:color="auto"/>
              <w:left w:val="nil"/>
              <w:bottom w:val="single" w:sz="4" w:space="0" w:color="auto"/>
              <w:right w:val="single" w:sz="4" w:space="0" w:color="auto"/>
            </w:tcBorders>
          </w:tcPr>
          <w:p w:rsidR="005231D2" w:rsidRPr="004A07BB" w:rsidRDefault="005231D2" w:rsidP="005231D2">
            <w:pPr>
              <w:jc w:val="center"/>
              <w:rPr>
                <w:rFonts w:asciiTheme="majorBidi" w:eastAsia="Times New Roman" w:hAnsiTheme="majorBidi" w:cstheme="majorBidi"/>
                <w:b/>
                <w:bCs/>
                <w:color w:val="000000"/>
                <w:rtl/>
              </w:rPr>
            </w:pPr>
          </w:p>
          <w:p w:rsidR="005231D2" w:rsidRPr="004A07BB" w:rsidRDefault="005231D2" w:rsidP="005231D2">
            <w:pPr>
              <w:jc w:val="center"/>
              <w:rPr>
                <w:rFonts w:asciiTheme="majorBidi" w:eastAsia="Times New Roman" w:hAnsiTheme="majorBidi" w:cstheme="majorBidi"/>
                <w:b/>
                <w:bCs/>
                <w:color w:val="000000"/>
                <w:rtl/>
              </w:rPr>
            </w:pPr>
          </w:p>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بالأرقام</w:t>
            </w:r>
          </w:p>
          <w:p w:rsidR="005231D2" w:rsidRPr="004A07BB" w:rsidRDefault="005231D2" w:rsidP="005231D2">
            <w:pPr>
              <w:jc w:val="center"/>
              <w:rPr>
                <w:rFonts w:asciiTheme="majorBidi" w:eastAsia="Times New Roman" w:hAnsiTheme="majorBidi" w:cstheme="majorBidi"/>
                <w:b/>
                <w:bCs/>
                <w:color w:val="000000"/>
                <w:rtl/>
              </w:rPr>
            </w:pPr>
          </w:p>
        </w:tc>
        <w:tc>
          <w:tcPr>
            <w:tcW w:w="1890" w:type="dxa"/>
            <w:tcBorders>
              <w:top w:val="single" w:sz="4" w:space="0" w:color="auto"/>
              <w:left w:val="single" w:sz="4" w:space="0" w:color="auto"/>
              <w:bottom w:val="single" w:sz="4" w:space="0" w:color="auto"/>
              <w:right w:val="single" w:sz="4" w:space="0" w:color="auto"/>
            </w:tcBorders>
          </w:tcPr>
          <w:p w:rsidR="005231D2" w:rsidRPr="004A07BB" w:rsidRDefault="005231D2" w:rsidP="005231D2">
            <w:pPr>
              <w:jc w:val="center"/>
              <w:rPr>
                <w:rFonts w:asciiTheme="majorBidi" w:eastAsia="Times New Roman" w:hAnsiTheme="majorBidi" w:cstheme="majorBidi"/>
                <w:b/>
                <w:bCs/>
                <w:color w:val="000000"/>
                <w:rtl/>
              </w:rPr>
            </w:pPr>
          </w:p>
          <w:p w:rsidR="005231D2" w:rsidRPr="004A07BB" w:rsidRDefault="005231D2" w:rsidP="005231D2">
            <w:pPr>
              <w:jc w:val="center"/>
              <w:rPr>
                <w:rFonts w:asciiTheme="majorBidi" w:eastAsia="Times New Roman" w:hAnsiTheme="majorBidi" w:cstheme="majorBidi"/>
                <w:b/>
                <w:bCs/>
                <w:color w:val="000000"/>
                <w:rtl/>
              </w:rPr>
            </w:pPr>
          </w:p>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بالأحرف</w:t>
            </w:r>
          </w:p>
          <w:p w:rsidR="005231D2" w:rsidRPr="004A07BB" w:rsidRDefault="005231D2" w:rsidP="005231D2">
            <w:pPr>
              <w:jc w:val="center"/>
              <w:rPr>
                <w:rFonts w:asciiTheme="majorBidi" w:eastAsia="Times New Roman" w:hAnsiTheme="majorBidi" w:cstheme="majorBidi"/>
                <w:color w:val="000000"/>
                <w:rtl/>
              </w:rPr>
            </w:pPr>
          </w:p>
        </w:tc>
        <w:tc>
          <w:tcPr>
            <w:tcW w:w="1054" w:type="dxa"/>
            <w:tcBorders>
              <w:top w:val="nil"/>
              <w:left w:val="single" w:sz="4" w:space="0" w:color="auto"/>
              <w:bottom w:val="single" w:sz="4" w:space="0" w:color="auto"/>
              <w:right w:val="single" w:sz="4" w:space="0" w:color="auto"/>
            </w:tcBorders>
            <w:shd w:val="clear" w:color="auto" w:fill="auto"/>
            <w:noWrap/>
            <w:vAlign w:val="bottom"/>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بالأرقام</w:t>
            </w:r>
          </w:p>
          <w:p w:rsidR="005231D2" w:rsidRPr="004A07BB" w:rsidRDefault="005231D2" w:rsidP="005231D2">
            <w:pPr>
              <w:jc w:val="center"/>
              <w:rPr>
                <w:rFonts w:asciiTheme="majorBidi" w:eastAsia="Times New Roman" w:hAnsiTheme="majorBidi" w:cstheme="majorBidi"/>
                <w:b/>
                <w:bCs/>
                <w:color w:val="000000"/>
                <w:rtl/>
              </w:rPr>
            </w:pPr>
          </w:p>
        </w:tc>
        <w:tc>
          <w:tcPr>
            <w:tcW w:w="831" w:type="dxa"/>
            <w:vMerge/>
            <w:tcBorders>
              <w:left w:val="nil"/>
              <w:bottom w:val="single" w:sz="4" w:space="0" w:color="auto"/>
              <w:right w:val="nil"/>
            </w:tcBorders>
            <w:shd w:val="clear" w:color="auto" w:fill="auto"/>
            <w:vAlign w:val="center"/>
          </w:tcPr>
          <w:p w:rsidR="005231D2" w:rsidRPr="004A07BB" w:rsidRDefault="005231D2" w:rsidP="005231D2">
            <w:pPr>
              <w:jc w:val="center"/>
              <w:rPr>
                <w:rFonts w:asciiTheme="majorBidi" w:eastAsia="Times New Roman" w:hAnsiTheme="majorBidi" w:cstheme="majorBidi"/>
                <w:b/>
                <w:bCs/>
                <w:color w:val="000000"/>
                <w:rtl/>
              </w:rPr>
            </w:pPr>
          </w:p>
        </w:tc>
        <w:tc>
          <w:tcPr>
            <w:tcW w:w="2630" w:type="dxa"/>
            <w:vMerge/>
            <w:tcBorders>
              <w:left w:val="single" w:sz="4" w:space="0" w:color="auto"/>
              <w:bottom w:val="single" w:sz="4" w:space="0" w:color="auto"/>
              <w:right w:val="single" w:sz="4" w:space="0" w:color="auto"/>
            </w:tcBorders>
            <w:shd w:val="clear" w:color="auto" w:fill="auto"/>
            <w:vAlign w:val="center"/>
          </w:tcPr>
          <w:p w:rsidR="005231D2" w:rsidRPr="004A07BB" w:rsidRDefault="005231D2" w:rsidP="005231D2">
            <w:pPr>
              <w:jc w:val="center"/>
              <w:rPr>
                <w:rFonts w:asciiTheme="majorBidi" w:hAnsiTheme="majorBidi" w:cstheme="majorBidi"/>
                <w:b/>
                <w:bCs/>
                <w:rtl/>
                <w:lang w:bidi="ar-LB"/>
              </w:rPr>
            </w:pPr>
          </w:p>
        </w:tc>
        <w:tc>
          <w:tcPr>
            <w:tcW w:w="576" w:type="dxa"/>
            <w:vMerge/>
            <w:tcBorders>
              <w:left w:val="single" w:sz="4" w:space="0" w:color="auto"/>
              <w:bottom w:val="single" w:sz="4" w:space="0" w:color="auto"/>
              <w:right w:val="single" w:sz="4" w:space="0" w:color="auto"/>
            </w:tcBorders>
          </w:tcPr>
          <w:p w:rsidR="005231D2" w:rsidRPr="004A07BB" w:rsidRDefault="005231D2" w:rsidP="005231D2">
            <w:pPr>
              <w:jc w:val="center"/>
              <w:rPr>
                <w:rFonts w:asciiTheme="majorBidi" w:eastAsia="Times New Roman" w:hAnsiTheme="majorBidi" w:cstheme="majorBidi"/>
                <w:b/>
                <w:bCs/>
                <w:color w:val="000000"/>
                <w:rtl/>
              </w:rPr>
            </w:pPr>
          </w:p>
        </w:tc>
      </w:tr>
      <w:tr w:rsidR="005231D2" w:rsidRPr="004A07BB" w:rsidTr="005231D2">
        <w:trPr>
          <w:trHeight w:val="510"/>
        </w:trPr>
        <w:tc>
          <w:tcPr>
            <w:tcW w:w="2095" w:type="dxa"/>
            <w:tcBorders>
              <w:top w:val="nil"/>
              <w:left w:val="single" w:sz="4" w:space="0" w:color="auto"/>
              <w:bottom w:val="single" w:sz="4" w:space="0" w:color="auto"/>
              <w:right w:val="single" w:sz="4" w:space="0" w:color="auto"/>
            </w:tcBorders>
            <w:shd w:val="clear" w:color="auto" w:fill="auto"/>
            <w:noWrap/>
            <w:vAlign w:val="bottom"/>
            <w:hideMark/>
          </w:tcPr>
          <w:p w:rsidR="005231D2" w:rsidRPr="004A07BB" w:rsidRDefault="005231D2" w:rsidP="005231D2">
            <w:pPr>
              <w:bidi w:val="0"/>
              <w:jc w:val="left"/>
              <w:rPr>
                <w:rFonts w:asciiTheme="majorBidi" w:eastAsia="Times New Roman" w:hAnsiTheme="majorBidi" w:cstheme="majorBidi"/>
                <w:color w:val="000000"/>
                <w:rtl/>
              </w:rPr>
            </w:pPr>
            <w:r w:rsidRPr="004A07BB">
              <w:rPr>
                <w:rFonts w:asciiTheme="majorBidi" w:eastAsia="Times New Roman" w:hAnsiTheme="majorBidi" w:cstheme="majorBidi"/>
                <w:color w:val="000000"/>
              </w:rPr>
              <w:t> </w:t>
            </w:r>
          </w:p>
        </w:tc>
        <w:tc>
          <w:tcPr>
            <w:tcW w:w="1080" w:type="dxa"/>
            <w:tcBorders>
              <w:top w:val="single" w:sz="4" w:space="0" w:color="auto"/>
              <w:left w:val="nil"/>
              <w:bottom w:val="single" w:sz="4" w:space="0" w:color="auto"/>
              <w:right w:val="single" w:sz="4" w:space="0" w:color="auto"/>
            </w:tcBorders>
          </w:tcPr>
          <w:p w:rsidR="005231D2" w:rsidRPr="004A07BB" w:rsidRDefault="005231D2" w:rsidP="005231D2">
            <w:pPr>
              <w:bidi w:val="0"/>
              <w:jc w:val="left"/>
              <w:rPr>
                <w:rFonts w:asciiTheme="majorBidi" w:eastAsia="Times New Roman" w:hAnsiTheme="majorBidi" w:cstheme="majorBidi"/>
                <w:color w:val="000000"/>
                <w:rtl/>
              </w:rPr>
            </w:pPr>
          </w:p>
        </w:tc>
        <w:tc>
          <w:tcPr>
            <w:tcW w:w="1890" w:type="dxa"/>
            <w:tcBorders>
              <w:top w:val="single" w:sz="4" w:space="0" w:color="auto"/>
              <w:left w:val="single" w:sz="4" w:space="0" w:color="auto"/>
              <w:bottom w:val="single" w:sz="4" w:space="0" w:color="auto"/>
              <w:right w:val="single" w:sz="4" w:space="0" w:color="auto"/>
            </w:tcBorders>
          </w:tcPr>
          <w:p w:rsidR="005231D2" w:rsidRPr="004A07BB" w:rsidRDefault="005231D2" w:rsidP="005231D2">
            <w:pPr>
              <w:bidi w:val="0"/>
              <w:jc w:val="left"/>
              <w:rPr>
                <w:rFonts w:asciiTheme="majorBidi" w:eastAsia="Times New Roman" w:hAnsiTheme="majorBidi" w:cstheme="majorBidi"/>
                <w:color w:val="000000"/>
                <w:rtl/>
              </w:rPr>
            </w:pPr>
          </w:p>
        </w:tc>
        <w:tc>
          <w:tcPr>
            <w:tcW w:w="1054" w:type="dxa"/>
            <w:tcBorders>
              <w:top w:val="nil"/>
              <w:left w:val="single" w:sz="4" w:space="0" w:color="auto"/>
              <w:bottom w:val="single" w:sz="4" w:space="0" w:color="auto"/>
              <w:right w:val="single" w:sz="4" w:space="0" w:color="auto"/>
            </w:tcBorders>
            <w:shd w:val="clear" w:color="auto" w:fill="auto"/>
            <w:noWrap/>
            <w:vAlign w:val="bottom"/>
            <w:hideMark/>
          </w:tcPr>
          <w:p w:rsidR="005231D2" w:rsidRPr="004A07BB" w:rsidRDefault="005231D2" w:rsidP="005231D2">
            <w:pPr>
              <w:bidi w:val="0"/>
              <w:jc w:val="left"/>
              <w:rPr>
                <w:rFonts w:asciiTheme="majorBidi" w:eastAsia="Times New Roman" w:hAnsiTheme="majorBidi" w:cstheme="majorBidi"/>
                <w:color w:val="000000"/>
              </w:rPr>
            </w:pPr>
            <w:r w:rsidRPr="004A07BB">
              <w:rPr>
                <w:rFonts w:asciiTheme="majorBidi" w:eastAsia="Times New Roman" w:hAnsiTheme="majorBidi" w:cstheme="majorBidi"/>
                <w:color w:val="000000"/>
                <w:rtl/>
              </w:rPr>
              <w:t> </w:t>
            </w:r>
          </w:p>
        </w:tc>
        <w:tc>
          <w:tcPr>
            <w:tcW w:w="831" w:type="dxa"/>
            <w:tcBorders>
              <w:top w:val="nil"/>
              <w:left w:val="nil"/>
              <w:bottom w:val="single" w:sz="4" w:space="0" w:color="auto"/>
              <w:right w:val="nil"/>
            </w:tcBorders>
            <w:shd w:val="clear" w:color="auto" w:fill="auto"/>
            <w:vAlign w:val="center"/>
            <w:hideMark/>
          </w:tcPr>
          <w:p w:rsidR="005231D2" w:rsidRPr="004A07BB" w:rsidRDefault="004A07BB" w:rsidP="004A07BB">
            <w:pPr>
              <w:jc w:val="center"/>
              <w:rPr>
                <w:rFonts w:asciiTheme="majorBidi" w:eastAsia="Times New Roman" w:hAnsiTheme="majorBidi" w:cstheme="majorBidi"/>
                <w:b/>
                <w:bCs/>
                <w:color w:val="000000"/>
                <w:rtl/>
              </w:rPr>
            </w:pPr>
            <w:r w:rsidRPr="004A07BB">
              <w:rPr>
                <w:rFonts w:asciiTheme="majorBidi" w:eastAsia="Times New Roman" w:hAnsiTheme="majorBidi" w:cstheme="majorBidi" w:hint="cs"/>
                <w:b/>
                <w:bCs/>
                <w:color w:val="000000"/>
                <w:rtl/>
              </w:rPr>
              <w:t>50</w:t>
            </w:r>
            <w:r w:rsidR="005231D2" w:rsidRPr="004A07BB">
              <w:rPr>
                <w:rFonts w:asciiTheme="majorBidi" w:eastAsia="Times New Roman" w:hAnsiTheme="majorBidi" w:cstheme="majorBidi" w:hint="cs"/>
                <w:b/>
                <w:bCs/>
                <w:color w:val="000000"/>
                <w:rtl/>
              </w:rPr>
              <w:t xml:space="preserve"> آلة </w:t>
            </w:r>
          </w:p>
        </w:tc>
        <w:tc>
          <w:tcPr>
            <w:tcW w:w="2630" w:type="dxa"/>
            <w:tcBorders>
              <w:top w:val="nil"/>
              <w:left w:val="single" w:sz="4" w:space="0" w:color="auto"/>
              <w:bottom w:val="single" w:sz="4" w:space="0" w:color="auto"/>
              <w:right w:val="single" w:sz="4" w:space="0" w:color="auto"/>
            </w:tcBorders>
            <w:shd w:val="clear" w:color="auto" w:fill="auto"/>
            <w:vAlign w:val="center"/>
            <w:hideMark/>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hAnsiTheme="majorBidi" w:cstheme="majorBidi"/>
                <w:b/>
                <w:bCs/>
                <w:rtl/>
                <w:lang w:bidi="ar-LB"/>
              </w:rPr>
              <w:t>آلات تصوير مستندات</w:t>
            </w:r>
          </w:p>
        </w:tc>
        <w:tc>
          <w:tcPr>
            <w:tcW w:w="576" w:type="dxa"/>
            <w:tcBorders>
              <w:top w:val="nil"/>
              <w:left w:val="single" w:sz="4" w:space="0" w:color="auto"/>
              <w:bottom w:val="single" w:sz="4" w:space="0" w:color="auto"/>
              <w:right w:val="single" w:sz="4" w:space="0" w:color="auto"/>
            </w:tcBorders>
          </w:tcPr>
          <w:p w:rsidR="005231D2" w:rsidRPr="004A07BB" w:rsidRDefault="005231D2" w:rsidP="005231D2">
            <w:pPr>
              <w:jc w:val="center"/>
              <w:rPr>
                <w:rFonts w:asciiTheme="majorBidi" w:eastAsia="Times New Roman" w:hAnsiTheme="majorBidi" w:cstheme="majorBidi"/>
                <w:b/>
                <w:bCs/>
                <w:color w:val="000000"/>
                <w:rtl/>
              </w:rPr>
            </w:pPr>
            <w:r w:rsidRPr="004A07BB">
              <w:rPr>
                <w:rFonts w:asciiTheme="majorBidi" w:eastAsia="Times New Roman" w:hAnsiTheme="majorBidi" w:cstheme="majorBidi"/>
                <w:b/>
                <w:bCs/>
                <w:color w:val="000000"/>
                <w:rtl/>
              </w:rPr>
              <w:t>1</w:t>
            </w:r>
          </w:p>
        </w:tc>
      </w:tr>
    </w:tbl>
    <w:p w:rsidR="005231D2" w:rsidRPr="009F6946" w:rsidRDefault="005231D2" w:rsidP="005231D2">
      <w:pPr>
        <w:jc w:val="left"/>
        <w:rPr>
          <w:rFonts w:asciiTheme="majorBidi" w:hAnsiTheme="majorBidi" w:cstheme="majorBidi"/>
          <w:rtl/>
          <w:lang w:bidi="ar-LB"/>
        </w:rPr>
      </w:pPr>
    </w:p>
    <w:p w:rsidR="005231D2" w:rsidRPr="009F6946" w:rsidRDefault="005231D2" w:rsidP="005231D2">
      <w:pPr>
        <w:jc w:val="left"/>
        <w:rPr>
          <w:rFonts w:asciiTheme="majorBidi" w:hAnsiTheme="majorBidi" w:cstheme="majorBidi"/>
          <w:rtl/>
          <w:lang w:bidi="ar-LB"/>
        </w:rPr>
      </w:pPr>
    </w:p>
    <w:p w:rsidR="005231D2" w:rsidRPr="009F6946" w:rsidRDefault="005231D2" w:rsidP="005231D2">
      <w:pPr>
        <w:jc w:val="left"/>
        <w:rPr>
          <w:rFonts w:asciiTheme="majorBidi" w:hAnsiTheme="majorBidi" w:cstheme="majorBidi"/>
          <w:rtl/>
        </w:rPr>
      </w:pPr>
    </w:p>
    <w:p w:rsidR="005231D2" w:rsidRPr="009F6946" w:rsidRDefault="005231D2" w:rsidP="005231D2">
      <w:pPr>
        <w:jc w:val="left"/>
        <w:rPr>
          <w:rFonts w:asciiTheme="majorBidi" w:hAnsiTheme="majorBidi" w:cstheme="majorBidi"/>
          <w:rtl/>
        </w:rPr>
      </w:pPr>
    </w:p>
    <w:p w:rsidR="005231D2" w:rsidRPr="009F6946" w:rsidRDefault="005231D2" w:rsidP="005231D2">
      <w:pPr>
        <w:jc w:val="left"/>
        <w:rPr>
          <w:rFonts w:asciiTheme="majorBidi" w:hAnsiTheme="majorBidi" w:cstheme="majorBidi"/>
          <w:rtl/>
        </w:rPr>
      </w:pPr>
    </w:p>
    <w:p w:rsidR="005231D2" w:rsidRPr="009F6946" w:rsidRDefault="005231D2" w:rsidP="005231D2">
      <w:pPr>
        <w:jc w:val="left"/>
        <w:rPr>
          <w:rFonts w:asciiTheme="majorBidi" w:hAnsiTheme="majorBidi" w:cstheme="majorBidi"/>
          <w:rtl/>
        </w:rPr>
      </w:pPr>
    </w:p>
    <w:p w:rsidR="005231D2" w:rsidRPr="009F6946" w:rsidRDefault="005231D2" w:rsidP="005231D2">
      <w:pPr>
        <w:rPr>
          <w:rFonts w:asciiTheme="majorBidi" w:hAnsiTheme="majorBidi" w:cstheme="majorBidi"/>
          <w:rtl/>
          <w:lang w:bidi="ar-LB"/>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rtl/>
        </w:rPr>
      </w:pPr>
    </w:p>
    <w:p w:rsidR="005231D2" w:rsidRPr="009F6946" w:rsidRDefault="005231D2" w:rsidP="005231D2">
      <w:pPr>
        <w:rPr>
          <w:rFonts w:asciiTheme="majorBidi" w:hAnsiTheme="majorBidi" w:cstheme="majorBidi"/>
          <w:sz w:val="24"/>
          <w:szCs w:val="24"/>
          <w:rtl/>
        </w:rPr>
      </w:pPr>
    </w:p>
    <w:tbl>
      <w:tblPr>
        <w:tblStyle w:val="TableGrid0"/>
        <w:tblpPr w:leftFromText="180" w:rightFromText="180" w:vertAnchor="text" w:horzAnchor="margin" w:tblpXSpec="center" w:tblpY="-1208"/>
        <w:tblOverlap w:val="never"/>
        <w:tblW w:w="11245" w:type="dxa"/>
        <w:tblInd w:w="0" w:type="dxa"/>
        <w:tblCellMar>
          <w:top w:w="2" w:type="dxa"/>
          <w:right w:w="103" w:type="dxa"/>
        </w:tblCellMar>
        <w:tblLook w:val="04A0" w:firstRow="1" w:lastRow="0" w:firstColumn="1" w:lastColumn="0" w:noHBand="0" w:noVBand="1"/>
      </w:tblPr>
      <w:tblGrid>
        <w:gridCol w:w="2138"/>
        <w:gridCol w:w="1752"/>
        <w:gridCol w:w="981"/>
        <w:gridCol w:w="2139"/>
        <w:gridCol w:w="1401"/>
        <w:gridCol w:w="2473"/>
        <w:gridCol w:w="361"/>
      </w:tblGrid>
      <w:tr w:rsidR="005231D2" w:rsidRPr="009F6946" w:rsidTr="005231D2">
        <w:trPr>
          <w:trHeight w:val="808"/>
          <w:tblHeader/>
        </w:trPr>
        <w:tc>
          <w:tcPr>
            <w:tcW w:w="11245" w:type="dxa"/>
            <w:gridSpan w:val="7"/>
            <w:tcBorders>
              <w:bottom w:val="single" w:sz="4" w:space="0" w:color="auto"/>
            </w:tcBorders>
            <w:shd w:val="clear" w:color="auto" w:fill="auto"/>
          </w:tcPr>
          <w:p w:rsidR="005231D2" w:rsidRDefault="005231D2" w:rsidP="005231D2">
            <w:pPr>
              <w:pStyle w:val="NoSpacing"/>
              <w:jc w:val="center"/>
              <w:rPr>
                <w:rFonts w:asciiTheme="majorBidi" w:hAnsiTheme="majorBidi" w:cstheme="majorBidi"/>
                <w:b/>
                <w:bCs/>
                <w:lang w:bidi="ar-LB"/>
              </w:rPr>
            </w:pPr>
          </w:p>
          <w:p w:rsidR="005231D2" w:rsidRDefault="005231D2" w:rsidP="005231D2">
            <w:pPr>
              <w:pStyle w:val="NoSpacing"/>
              <w:jc w:val="center"/>
              <w:rPr>
                <w:rFonts w:asciiTheme="majorBidi" w:hAnsiTheme="majorBidi" w:cstheme="majorBidi"/>
                <w:b/>
                <w:bCs/>
                <w:lang w:bidi="ar-LB"/>
              </w:rPr>
            </w:pPr>
          </w:p>
          <w:p w:rsidR="005231D2" w:rsidRDefault="005231D2" w:rsidP="005231D2">
            <w:pPr>
              <w:pStyle w:val="NoSpacing"/>
              <w:jc w:val="center"/>
              <w:rPr>
                <w:rFonts w:asciiTheme="majorBidi" w:hAnsiTheme="majorBidi" w:cstheme="majorBidi"/>
                <w:b/>
                <w:bCs/>
                <w:lang w:bidi="ar-LB"/>
              </w:rPr>
            </w:pPr>
          </w:p>
          <w:p w:rsidR="005231D2" w:rsidRPr="009F6946" w:rsidRDefault="005231D2" w:rsidP="005231D2">
            <w:pPr>
              <w:pStyle w:val="NoSpacing"/>
              <w:jc w:val="center"/>
              <w:rPr>
                <w:rFonts w:asciiTheme="majorBidi" w:hAnsiTheme="majorBidi" w:cstheme="majorBidi"/>
                <w:b/>
                <w:bCs/>
                <w:rtl/>
                <w:lang w:bidi="ar-LB"/>
              </w:rPr>
            </w:pPr>
          </w:p>
          <w:p w:rsidR="005231D2" w:rsidRPr="009F6946" w:rsidRDefault="005231D2" w:rsidP="005231D2">
            <w:pPr>
              <w:pStyle w:val="NoSpacing"/>
              <w:jc w:val="center"/>
              <w:rPr>
                <w:rFonts w:asciiTheme="majorBidi" w:hAnsiTheme="majorBidi" w:cstheme="majorBidi"/>
                <w:b/>
                <w:bCs/>
                <w:u w:val="single"/>
                <w:rtl/>
                <w:lang w:bidi="ar-LB"/>
              </w:rPr>
            </w:pPr>
            <w:r w:rsidRPr="009F6946">
              <w:rPr>
                <w:rFonts w:asciiTheme="majorBidi" w:hAnsiTheme="majorBidi" w:cstheme="majorBidi"/>
                <w:b/>
                <w:bCs/>
                <w:u w:val="single"/>
                <w:rtl/>
                <w:lang w:bidi="ar-LB"/>
              </w:rPr>
              <w:t>الملحق رقم (6)</w:t>
            </w:r>
          </w:p>
        </w:tc>
      </w:tr>
      <w:tr w:rsidR="005231D2" w:rsidRPr="009F6946" w:rsidTr="005231D2">
        <w:trPr>
          <w:trHeight w:val="1161"/>
          <w:tblHeader/>
        </w:trPr>
        <w:tc>
          <w:tcPr>
            <w:tcW w:w="11245" w:type="dxa"/>
            <w:gridSpan w:val="7"/>
            <w:tcBorders>
              <w:top w:val="single" w:sz="4" w:space="0" w:color="auto"/>
              <w:left w:val="single" w:sz="4" w:space="0" w:color="000000"/>
              <w:bottom w:val="single" w:sz="4" w:space="0" w:color="000000"/>
              <w:right w:val="single" w:sz="4" w:space="0" w:color="000000"/>
            </w:tcBorders>
            <w:shd w:val="clear" w:color="auto" w:fill="A7A8A8"/>
          </w:tcPr>
          <w:p w:rsidR="005231D2" w:rsidRPr="009F6946" w:rsidRDefault="005231D2" w:rsidP="005231D2">
            <w:pPr>
              <w:spacing w:line="259" w:lineRule="auto"/>
              <w:ind w:right="3570"/>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      الجمهورية </w:t>
            </w:r>
            <w:r w:rsidRPr="009F6946">
              <w:rPr>
                <w:rFonts w:asciiTheme="majorBidi" w:hAnsiTheme="majorBidi" w:cstheme="majorBidi"/>
                <w:bCs/>
                <w:color w:val="000000"/>
                <w:sz w:val="24"/>
                <w:szCs w:val="24"/>
                <w:rtl/>
              </w:rPr>
              <w:t>اللبنانية</w:t>
            </w:r>
            <w:r w:rsidRPr="009F6946">
              <w:rPr>
                <w:rFonts w:asciiTheme="majorBidi" w:eastAsia="Simplified Arabic" w:hAnsiTheme="majorBidi" w:cstheme="majorBidi"/>
                <w:bCs/>
                <w:color w:val="000000"/>
                <w:sz w:val="32"/>
                <w:szCs w:val="32"/>
                <w:rtl/>
              </w:rPr>
              <w:t xml:space="preserve">                       بيان بصاحب الحق الاقتصادي    </w:t>
            </w:r>
          </w:p>
          <w:p w:rsidR="005231D2" w:rsidRPr="009F6946" w:rsidRDefault="005231D2" w:rsidP="005231D2">
            <w:pPr>
              <w:spacing w:line="259" w:lineRule="auto"/>
              <w:ind w:right="640"/>
              <w:jc w:val="right"/>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وزارة </w:t>
            </w:r>
            <w:r w:rsidRPr="009F6946">
              <w:rPr>
                <w:rFonts w:asciiTheme="majorBidi" w:hAnsiTheme="majorBidi" w:cstheme="majorBidi"/>
                <w:bCs/>
                <w:color w:val="000000"/>
                <w:sz w:val="24"/>
                <w:szCs w:val="24"/>
                <w:rtl/>
              </w:rPr>
              <w:t>المالية</w:t>
            </w:r>
            <w:r w:rsidRPr="009F6946">
              <w:rPr>
                <w:rFonts w:asciiTheme="majorBidi" w:hAnsiTheme="majorBidi" w:cstheme="majorBidi"/>
                <w:bCs/>
                <w:color w:val="000000"/>
                <w:rtl/>
              </w:rPr>
              <w:t xml:space="preserve">                                                                                                                          م۱۸</w:t>
            </w:r>
            <w:r w:rsidRPr="009F6946">
              <w:rPr>
                <w:rFonts w:asciiTheme="majorBidi" w:hAnsiTheme="majorBidi" w:cstheme="majorBidi"/>
                <w:bCs/>
                <w:color w:val="000000"/>
                <w:sz w:val="24"/>
                <w:szCs w:val="24"/>
                <w:rtl/>
              </w:rPr>
              <w:t xml:space="preserve"> </w:t>
            </w:r>
          </w:p>
          <w:p w:rsidR="005231D2" w:rsidRPr="009F6946" w:rsidRDefault="005231D2" w:rsidP="005231D2">
            <w:pPr>
              <w:spacing w:after="11" w:line="259" w:lineRule="auto"/>
              <w:ind w:left="1"/>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       مديرية المالية العامة </w:t>
            </w:r>
          </w:p>
          <w:p w:rsidR="005231D2" w:rsidRPr="009F6946" w:rsidRDefault="005231D2" w:rsidP="005231D2">
            <w:pPr>
              <w:spacing w:line="259" w:lineRule="auto"/>
              <w:ind w:left="2"/>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مديرية الواردات – ضريبة الدخل                                                                                                                                 </w:t>
            </w:r>
            <w:r w:rsidRPr="009F6946">
              <w:rPr>
                <w:rFonts w:asciiTheme="majorBidi" w:eastAsia="Simplified Arabic" w:hAnsiTheme="majorBidi" w:cstheme="majorBidi"/>
                <w:bCs/>
                <w:color w:val="000000"/>
                <w:sz w:val="20"/>
                <w:szCs w:val="20"/>
                <w:rtl/>
              </w:rPr>
              <w:t xml:space="preserve"> </w:t>
            </w:r>
          </w:p>
        </w:tc>
      </w:tr>
      <w:tr w:rsidR="005231D2" w:rsidRPr="009F6946" w:rsidTr="005231D2">
        <w:trPr>
          <w:trHeight w:val="170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after="154" w:line="259" w:lineRule="auto"/>
              <w:ind w:right="3"/>
              <w:jc w:val="right"/>
              <w:rPr>
                <w:rFonts w:asciiTheme="majorBidi" w:eastAsia="Calibri" w:hAnsiTheme="majorBidi" w:cstheme="majorBidi"/>
                <w:color w:val="000000"/>
              </w:rPr>
            </w:pPr>
            <w:r w:rsidRPr="009F6946">
              <w:rPr>
                <w:rFonts w:asciiTheme="majorBidi" w:eastAsia="Simplified Arabic" w:hAnsiTheme="majorBidi" w:cstheme="majorBidi"/>
                <w:color w:val="000000"/>
                <w:sz w:val="8"/>
              </w:rPr>
              <w:t xml:space="preserve"> </w:t>
            </w:r>
          </w:p>
          <w:p w:rsidR="005231D2" w:rsidRPr="009F6946" w:rsidRDefault="005231D2" w:rsidP="005231D2">
            <w:pPr>
              <w:spacing w:line="259" w:lineRule="auto"/>
              <w:ind w:left="31" w:right="180" w:hanging="31"/>
              <w:rPr>
                <w:rFonts w:asciiTheme="majorBidi" w:eastAsia="Calibri" w:hAnsiTheme="majorBidi" w:cstheme="majorBidi"/>
                <w:color w:val="000000"/>
              </w:rPr>
            </w:pPr>
            <w:r w:rsidRPr="009F6946">
              <w:rPr>
                <w:rFonts w:asciiTheme="majorBidi" w:eastAsia="Simplified Arabic" w:hAnsiTheme="majorBidi" w:cstheme="majorBidi"/>
                <w:color w:val="000000"/>
                <w:rtl/>
              </w:rPr>
              <w:t>اسم المكلف:................................................................................                  الرقم الضريبي*:</w:t>
            </w:r>
            <w:r w:rsidRPr="009F6946">
              <w:rPr>
                <w:rFonts w:asciiTheme="majorBidi" w:hAnsiTheme="majorBidi" w:cstheme="majorBidi"/>
                <w:color w:val="000000"/>
                <w:rtl/>
              </w:rPr>
              <w:t xml:space="preserve">     </w:t>
            </w:r>
            <w:r w:rsidRPr="009F6946">
              <w:rPr>
                <w:rFonts w:asciiTheme="majorBidi" w:eastAsia="Simplified Arabic" w:hAnsiTheme="majorBidi" w:cstheme="majorBidi"/>
                <w:color w:val="000000"/>
                <w:rtl/>
              </w:rPr>
              <w:t xml:space="preserve"> </w:t>
            </w:r>
            <w:r w:rsidRPr="009F6946">
              <w:rPr>
                <w:rFonts w:asciiTheme="majorBidi" w:eastAsia="Calibri" w:hAnsiTheme="majorBidi" w:cstheme="majorBidi"/>
                <w:noProof/>
                <w:color w:val="000000"/>
              </w:rPr>
              <mc:AlternateContent>
                <mc:Choice Requires="wpg">
                  <w:drawing>
                    <wp:inline distT="0" distB="0" distL="0" distR="0" wp14:anchorId="080D17B1" wp14:editId="7952A436">
                      <wp:extent cx="1170940" cy="113665"/>
                      <wp:effectExtent l="0" t="0" r="0" b="0"/>
                      <wp:docPr id="14388" name="Group 14388"/>
                      <wp:cNvGraphicFramePr/>
                      <a:graphic xmlns:a="http://schemas.openxmlformats.org/drawingml/2006/main">
                        <a:graphicData uri="http://schemas.microsoft.com/office/word/2010/wordprocessingGroup">
                          <wpg:wgp>
                            <wpg:cNvGrpSpPr/>
                            <wpg:grpSpPr>
                              <a:xfrm>
                                <a:off x="0" y="0"/>
                                <a:ext cx="1170940" cy="113665"/>
                                <a:chOff x="0" y="0"/>
                                <a:chExt cx="1170940" cy="113665"/>
                              </a:xfrm>
                            </wpg:grpSpPr>
                            <wps:wsp>
                              <wps:cNvPr id="1493" name="Shape 1493"/>
                              <wps:cNvSpPr/>
                              <wps:spPr>
                                <a:xfrm>
                                  <a:off x="0" y="113665"/>
                                  <a:ext cx="1170940" cy="0"/>
                                </a:xfrm>
                                <a:custGeom>
                                  <a:avLst/>
                                  <a:gdLst/>
                                  <a:ahLst/>
                                  <a:cxnLst/>
                                  <a:rect l="0" t="0" r="0" b="0"/>
                                  <a:pathLst>
                                    <a:path w="1170940">
                                      <a:moveTo>
                                        <a:pt x="1170940" y="0"/>
                                      </a:moveTo>
                                      <a:lnTo>
                                        <a:pt x="0" y="0"/>
                                      </a:lnTo>
                                    </a:path>
                                  </a:pathLst>
                                </a:custGeom>
                                <a:noFill/>
                                <a:ln w="9525" cap="rnd" cmpd="sng" algn="ctr">
                                  <a:solidFill>
                                    <a:srgbClr val="000000"/>
                                  </a:solidFill>
                                  <a:prstDash val="solid"/>
                                  <a:round/>
                                </a:ln>
                                <a:effectLst/>
                              </wps:spPr>
                              <wps:bodyPr/>
                            </wps:wsp>
                            <wps:wsp>
                              <wps:cNvPr id="1494" name="Shape 1494"/>
                              <wps:cNvSpPr/>
                              <wps:spPr>
                                <a:xfrm>
                                  <a:off x="117094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5" name="Shape 1495"/>
                              <wps:cNvSpPr/>
                              <wps:spPr>
                                <a:xfrm>
                                  <a:off x="102489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6" name="Shape 1496"/>
                              <wps:cNvSpPr/>
                              <wps:spPr>
                                <a:xfrm>
                                  <a:off x="87820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7" name="Shape 1497"/>
                              <wps:cNvSpPr/>
                              <wps:spPr>
                                <a:xfrm>
                                  <a:off x="73215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8" name="Shape 1498"/>
                              <wps:cNvSpPr/>
                              <wps:spPr>
                                <a:xfrm>
                                  <a:off x="43942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9" name="Shape 1499"/>
                              <wps:cNvSpPr/>
                              <wps:spPr>
                                <a:xfrm>
                                  <a:off x="58547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0" name="Shape 1500"/>
                              <wps:cNvSpPr/>
                              <wps:spPr>
                                <a:xfrm>
                                  <a:off x="29273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1" name="Shape 1501"/>
                              <wps:cNvSpPr/>
                              <wps:spPr>
                                <a:xfrm>
                                  <a:off x="14668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2" name="Shape 1502"/>
                              <wps:cNvSpPr/>
                              <wps:spPr>
                                <a:xfrm>
                                  <a:off x="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34702D3" id="Group 14388" o:spid="_x0000_s1026" style="width:92.2pt;height:8.95pt;mso-position-horizontal-relative:char;mso-position-vertical-relative:line" coordsize="11709,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">
                      <v:shape id="Shape 1493" o:spid="_x0000_s1027" style="position:absolute;top:1136;width:11709;height:0;visibility:visible;mso-wrap-style:square;v-text-anchor:top" coordsize="1170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" path="m1170940,l,e" filled="f">
                        <v:stroke endcap="round"/>
                        <v:path arrowok="t" textboxrect="0,0,1170940,0"/>
                      </v:shape>
                      <v:shape id="Shape 1494" o:spid="_x0000_s1028" style="position:absolute;left:11709;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" path="m,113030l,e" filled="f">
                        <v:stroke endcap="round"/>
                        <v:path arrowok="t" textboxrect="0,0,0,113030"/>
                      </v:shape>
                      <v:shape id="Shape 1495" o:spid="_x0000_s1029" style="position:absolute;left:10248;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" path="m,113030l,e" filled="f">
                        <v:stroke endcap="round"/>
                        <v:path arrowok="t" textboxrect="0,0,0,113030"/>
                      </v:shape>
                      <v:shape id="Shape 1496" o:spid="_x0000_s1030" style="position:absolute;left:8782;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" path="m,113030l,e" filled="f">
                        <v:stroke endcap="round"/>
                        <v:path arrowok="t" textboxrect="0,0,0,113030"/>
                      </v:shape>
                      <v:shape id="Shape 1497" o:spid="_x0000_s1031" style="position:absolute;left:7321;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" path="m,113030l,e" filled="f">
                        <v:stroke endcap="round"/>
                        <v:path arrowok="t" textboxrect="0,0,0,113030"/>
                      </v:shape>
                      <v:shape id="Shape 1498" o:spid="_x0000_s1032" style="position:absolute;left:439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" path="m,113030l,e" filled="f">
                        <v:stroke endcap="round"/>
                        <v:path arrowok="t" textboxrect="0,0,0,113030"/>
                      </v:shape>
                      <v:shape id="Shape 1499" o:spid="_x0000_s1033" style="position:absolute;left:585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" path="m,113030l,e" filled="f">
                        <v:stroke endcap="round"/>
                        <v:path arrowok="t" textboxrect="0,0,0,113030"/>
                      </v:shape>
                      <v:shape id="Shape 1500" o:spid="_x0000_s1034" style="position:absolute;left:2927;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" path="m,113030l,e" filled="f">
                        <v:stroke endcap="round"/>
                        <v:path arrowok="t" textboxrect="0,0,0,113030"/>
                      </v:shape>
                      <v:shape id="Shape 1501" o:spid="_x0000_s1035" style="position:absolute;left:1466;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" path="m,113030l,e" filled="f">
                        <v:stroke endcap="round"/>
                        <v:path arrowok="t" textboxrect="0,0,0,113030"/>
                      </v:shape>
                      <v:shape id="Shape 1502" o:spid="_x0000_s1036" style="position:absolute;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" path="m,113030l,e" filled="f">
                        <v:stroke endcap="round"/>
                        <v:path arrowok="t" textboxrect="0,0,0,113030"/>
                      </v:shape>
                      <w10:anchorlock/>
                    </v:group>
                  </w:pict>
                </mc:Fallback>
              </mc:AlternateContent>
            </w:r>
          </w:p>
          <w:p w:rsidR="005231D2" w:rsidRPr="009F6946" w:rsidRDefault="005231D2" w:rsidP="005231D2">
            <w:pPr>
              <w:spacing w:after="310" w:line="259" w:lineRule="auto"/>
              <w:ind w:right="3"/>
              <w:jc w:val="right"/>
              <w:rPr>
                <w:rFonts w:asciiTheme="majorBidi" w:eastAsia="Calibri" w:hAnsiTheme="majorBidi" w:cstheme="majorBidi"/>
                <w:color w:val="000000"/>
              </w:rPr>
            </w:pPr>
            <w:r w:rsidRPr="009F6946">
              <w:rPr>
                <w:rFonts w:asciiTheme="majorBidi" w:eastAsia="Simplified Arabic" w:hAnsiTheme="majorBidi" w:cstheme="majorBidi"/>
                <w:color w:val="000000"/>
                <w:sz w:val="4"/>
              </w:rPr>
              <w:t xml:space="preserve"> </w:t>
            </w:r>
          </w:p>
          <w:p w:rsidR="005231D2" w:rsidRPr="009F6946" w:rsidRDefault="005231D2" w:rsidP="005231D2">
            <w:pPr>
              <w:tabs>
                <w:tab w:val="center" w:pos="9967"/>
              </w:tabs>
              <w:spacing w:line="259" w:lineRule="auto"/>
              <w:rPr>
                <w:rFonts w:asciiTheme="majorBidi" w:eastAsia="Calibri" w:hAnsiTheme="majorBidi" w:cstheme="majorBidi"/>
                <w:color w:val="000000"/>
              </w:rPr>
            </w:pPr>
            <w:r w:rsidRPr="009F6946">
              <w:rPr>
                <w:rFonts w:asciiTheme="majorBidi" w:eastAsia="Simplified Arabic" w:hAnsiTheme="majorBidi" w:cstheme="majorBidi"/>
                <w:color w:val="000000"/>
                <w:sz w:val="23"/>
                <w:szCs w:val="23"/>
                <w:rtl/>
              </w:rPr>
              <w:t>منطقة التكليف</w:t>
            </w:r>
            <w:r w:rsidRPr="009F6946">
              <w:rPr>
                <w:rFonts w:asciiTheme="majorBidi" w:eastAsia="Simplified Arabic" w:hAnsiTheme="majorBidi" w:cstheme="majorBidi"/>
                <w:bCs/>
                <w:color w:val="000000"/>
                <w:sz w:val="23"/>
                <w:szCs w:val="23"/>
                <w:rtl/>
              </w:rPr>
              <w:t>: .....................................................................</w:t>
            </w:r>
            <w:r w:rsidRPr="009F6946">
              <w:rPr>
                <w:rFonts w:asciiTheme="majorBidi" w:hAnsiTheme="majorBidi" w:cstheme="majorBidi"/>
                <w:color w:val="000000"/>
                <w:sz w:val="16"/>
                <w:szCs w:val="16"/>
                <w:rtl/>
              </w:rPr>
              <w:t xml:space="preserve">            </w:t>
            </w:r>
            <w:r w:rsidRPr="009F6946">
              <w:rPr>
                <w:rFonts w:asciiTheme="majorBidi" w:hAnsiTheme="majorBidi" w:cstheme="majorBidi"/>
                <w:color w:val="000000"/>
                <w:rtl/>
              </w:rPr>
              <w:t xml:space="preserve">تاريخ انتهاء مهلة التصريح: </w:t>
            </w:r>
            <w:r w:rsidRPr="009F6946">
              <w:rPr>
                <w:rFonts w:asciiTheme="majorBidi" w:hAnsiTheme="majorBidi" w:cstheme="majorBidi"/>
                <w:color w:val="000000"/>
                <w:vertAlign w:val="subscript"/>
                <w:rtl/>
              </w:rPr>
              <w:tab/>
              <w:t xml:space="preserve">اليوم           الشهر            السنة </w:t>
            </w:r>
            <w:r w:rsidRPr="009F6946">
              <w:rPr>
                <w:rFonts w:asciiTheme="majorBidi" w:eastAsia="Simplified Arabic" w:hAnsiTheme="majorBidi" w:cstheme="majorBidi"/>
                <w:color w:val="000000"/>
                <w:rtl/>
              </w:rPr>
              <w:t>........./.........../.........</w:t>
            </w:r>
            <w:r w:rsidRPr="009F6946">
              <w:rPr>
                <w:rFonts w:asciiTheme="majorBidi" w:hAnsiTheme="majorBidi" w:cstheme="majorBidi"/>
                <w:color w:val="000000"/>
                <w:rtl/>
              </w:rPr>
              <w:t xml:space="preserve"> </w:t>
            </w:r>
            <w:r w:rsidRPr="009F6946">
              <w:rPr>
                <w:rFonts w:asciiTheme="majorBidi" w:hAnsiTheme="majorBidi" w:cstheme="majorBidi"/>
                <w:color w:val="000000"/>
                <w:sz w:val="16"/>
                <w:szCs w:val="16"/>
                <w:rtl/>
              </w:rPr>
              <w:t xml:space="preserve">     </w:t>
            </w:r>
          </w:p>
        </w:tc>
      </w:tr>
      <w:tr w:rsidR="005231D2" w:rsidRPr="009F6946" w:rsidTr="005231D2">
        <w:trPr>
          <w:trHeight w:val="408"/>
          <w:tblHeader/>
        </w:trPr>
        <w:tc>
          <w:tcPr>
            <w:tcW w:w="11245" w:type="dxa"/>
            <w:gridSpan w:val="7"/>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45"/>
              <w:rPr>
                <w:rFonts w:asciiTheme="majorBidi" w:eastAsia="Calibri" w:hAnsiTheme="majorBidi" w:cstheme="majorBidi"/>
                <w:color w:val="000000"/>
              </w:rPr>
            </w:pPr>
            <w:r w:rsidRPr="009F6946">
              <w:rPr>
                <w:rFonts w:asciiTheme="majorBidi" w:eastAsia="Simplified Arabic" w:hAnsiTheme="majorBidi" w:cstheme="majorBidi"/>
                <w:color w:val="000000"/>
                <w:sz w:val="24"/>
                <w:szCs w:val="24"/>
                <w:rtl/>
              </w:rPr>
              <w:t xml:space="preserve">  مساهمون                   شركاء                    مؤسسة فردية أو مهنة حرة **</w:t>
            </w:r>
            <w:r w:rsidRPr="009F6946">
              <w:rPr>
                <w:rFonts w:asciiTheme="majorBidi" w:eastAsia="Simplified Arabic" w:hAnsiTheme="majorBidi" w:cstheme="majorBidi"/>
                <w:bCs/>
                <w:color w:val="000000"/>
                <w:sz w:val="24"/>
                <w:szCs w:val="24"/>
                <w:rtl/>
              </w:rPr>
              <w:t xml:space="preserve"> </w:t>
            </w:r>
          </w:p>
        </w:tc>
      </w:tr>
      <w:tr w:rsidR="005231D2" w:rsidRPr="009F6946" w:rsidTr="005231D2">
        <w:trPr>
          <w:trHeight w:val="809"/>
          <w:tblHeader/>
        </w:trPr>
        <w:tc>
          <w:tcPr>
            <w:tcW w:w="2138"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right="108"/>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الرقم الضريبي </w:t>
            </w:r>
          </w:p>
          <w:p w:rsidR="005231D2" w:rsidRPr="009F6946" w:rsidRDefault="005231D2" w:rsidP="005231D2">
            <w:pPr>
              <w:spacing w:line="259" w:lineRule="auto"/>
              <w:ind w:right="106"/>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18"/>
                <w:szCs w:val="18"/>
                <w:rtl/>
              </w:rPr>
              <w:t>(لدى وازرة المالية)</w:t>
            </w:r>
            <w:r w:rsidRPr="009F6946">
              <w:rPr>
                <w:rFonts w:asciiTheme="majorBidi" w:eastAsia="Simplified Arabic" w:hAnsiTheme="majorBidi" w:cstheme="majorBidi"/>
                <w:bCs/>
                <w:color w:val="000000"/>
                <w:sz w:val="24"/>
                <w:szCs w:val="24"/>
                <w:rtl/>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276" w:right="214" w:hanging="276"/>
              <w:jc w:val="right"/>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اسم صاحب الحق الاقتصادي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8" w:right="174" w:hanging="18"/>
              <w:jc w:val="right"/>
              <w:rPr>
                <w:rFonts w:asciiTheme="majorBidi" w:eastAsia="Calibri" w:hAnsiTheme="majorBidi" w:cstheme="majorBidi"/>
                <w:color w:val="000000"/>
              </w:rPr>
            </w:pPr>
            <w:r w:rsidRPr="009F6946">
              <w:rPr>
                <w:rFonts w:asciiTheme="majorBidi" w:eastAsia="Simplified Arabic" w:hAnsiTheme="majorBidi" w:cstheme="majorBidi"/>
                <w:bCs/>
                <w:color w:val="000000"/>
                <w:sz w:val="16"/>
                <w:szCs w:val="16"/>
                <w:rtl/>
              </w:rPr>
              <w:t xml:space="preserve">نسبة الأسهم أو الحصص المملوكة </w:t>
            </w:r>
          </w:p>
        </w:tc>
        <w:tc>
          <w:tcPr>
            <w:tcW w:w="2139"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right="107"/>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الرقم الضريبي </w:t>
            </w:r>
          </w:p>
          <w:p w:rsidR="005231D2" w:rsidRPr="009F6946" w:rsidRDefault="005231D2" w:rsidP="005231D2">
            <w:pPr>
              <w:spacing w:line="259" w:lineRule="auto"/>
              <w:ind w:right="105"/>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18"/>
                <w:szCs w:val="18"/>
                <w:rtl/>
              </w:rPr>
              <w:t xml:space="preserve">(لدى وازرة المالية) </w:t>
            </w:r>
          </w:p>
        </w:tc>
        <w:tc>
          <w:tcPr>
            <w:tcW w:w="1401" w:type="dxa"/>
            <w:tcBorders>
              <w:top w:val="single" w:sz="4" w:space="0" w:color="000000"/>
              <w:left w:val="single" w:sz="4" w:space="0" w:color="000000"/>
              <w:bottom w:val="single" w:sz="4" w:space="0" w:color="000000"/>
              <w:right w:val="single" w:sz="4" w:space="0" w:color="000000"/>
            </w:tcBorders>
            <w:vAlign w:val="center"/>
          </w:tcPr>
          <w:p w:rsidR="005231D2" w:rsidRPr="009F6946" w:rsidRDefault="005231D2" w:rsidP="005231D2">
            <w:pPr>
              <w:spacing w:line="259" w:lineRule="auto"/>
              <w:ind w:right="109"/>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الصفة </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rsidR="005231D2" w:rsidRPr="009F6946" w:rsidRDefault="005231D2" w:rsidP="005231D2">
            <w:pPr>
              <w:spacing w:line="259" w:lineRule="auto"/>
              <w:ind w:right="114"/>
              <w:jc w:val="center"/>
              <w:rPr>
                <w:rFonts w:asciiTheme="majorBidi" w:eastAsia="Calibri" w:hAnsiTheme="majorBidi" w:cstheme="majorBidi"/>
                <w:color w:val="000000"/>
              </w:rPr>
            </w:pPr>
            <w:r w:rsidRPr="009F6946">
              <w:rPr>
                <w:rFonts w:asciiTheme="majorBidi" w:eastAsia="Simplified Arabic" w:hAnsiTheme="majorBidi" w:cstheme="majorBidi"/>
                <w:bCs/>
                <w:color w:val="000000"/>
                <w:sz w:val="26"/>
                <w:szCs w:val="26"/>
                <w:rtl/>
              </w:rPr>
              <w:t xml:space="preserve">الاسم </w:t>
            </w:r>
          </w:p>
        </w:tc>
      </w:tr>
      <w:tr w:rsidR="005231D2" w:rsidRPr="009F6946" w:rsidTr="005231D2">
        <w:trPr>
          <w:trHeight w:val="45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272A451" wp14:editId="331699F5">
                      <wp:extent cx="1190627" cy="128497"/>
                      <wp:effectExtent l="0" t="0" r="0" b="0"/>
                      <wp:docPr id="14772" name="Group 1477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53" name="Shape 2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54" name="Shape 25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5" name="Shape 25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56" name="Shape 25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7" name="Shape 257"/>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58" name="Shape 2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59" name="Shape 259"/>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60" name="Shape 260"/>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5FE4A61" id="Group 1477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">
                      <v:shape id="Shape 2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2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2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2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2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2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2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51D2074" wp14:editId="4972AA74">
                      <wp:extent cx="1190627" cy="128497"/>
                      <wp:effectExtent l="0" t="0" r="0" b="0"/>
                      <wp:docPr id="14819" name="Group 14819"/>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42" name="Shape 24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43" name="Shape 243"/>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4" name="Shape 24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45" name="Shape 24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6" name="Shape 246"/>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47" name="Shape 24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48" name="Shape 248"/>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49" name="Shape 249"/>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8DA977A" id="Group 1481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BgDPAHWQQAABUgAAAOAAAAAAAAAAAAAAAAAC4CAABkcnMvZTJvRG9jLnhtbFBLAQIt&#10;ABQABgAIAAAAIQCOZTdP2wAAAAQBAAAPAAAAAAAAAAAAAAAAALMGAABkcnMvZG93bnJldi54bWxQ&#10;SwUGAAAAAAQABADzAAAAuwcAAAAA&#10;">
                      <v:shape id="Shape 24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24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24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4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24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24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24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24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w:t>
            </w:r>
          </w:p>
        </w:tc>
      </w:tr>
      <w:tr w:rsidR="005231D2" w:rsidRPr="009F6946" w:rsidTr="005231D2">
        <w:trPr>
          <w:trHeight w:val="35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F01F357" wp14:editId="18E12A39">
                      <wp:extent cx="1190627" cy="128497"/>
                      <wp:effectExtent l="0" t="0" r="0" b="0"/>
                      <wp:docPr id="14873" name="Group 14873"/>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00" name="Shape 300"/>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01" name="Shape 301"/>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2" name="Shape 302"/>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03" name="Shape 30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4" name="Shape 304"/>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05" name="Shape 30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06" name="Shape 30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07" name="Shape 307"/>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88727E1" id="Group 1487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">
                      <v:shape id="Shape 3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qSuwQAAANwAAAAPAAAAZHJzL2Rvd25yZXYueG1sRE/NisIw&#10;EL4LvkMYwZumK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MGipK7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3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3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3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3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3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11D897A" wp14:editId="352FCCB6">
                      <wp:extent cx="1190627" cy="128497"/>
                      <wp:effectExtent l="0" t="0" r="0" b="0"/>
                      <wp:docPr id="14920" name="Group 14920"/>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89" name="Shape 28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90" name="Shape 290"/>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1" name="Shape 291"/>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92" name="Shape 29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3" name="Shape 293"/>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94" name="Shape 29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95" name="Shape 29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96" name="Shape 296"/>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4120E90" id="Group 1492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">
                      <v:shape id="Shape 28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9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" path="m147993,r1055,394l149048,r-352,127708l148696,128497r-148344,l352,3547r703,-788l,2759e" filled="f" strokecolor="#221f1c" strokeweight=".07811mm">
                        <v:stroke miterlimit="83231f" joinstyle="miter"/>
                        <v:path arrowok="t" textboxrect="0,0,149048,128497"/>
                      </v:shape>
                      <v:shape id="Shape 29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9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29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29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29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29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٢</w:t>
            </w:r>
          </w:p>
        </w:tc>
      </w:tr>
      <w:tr w:rsidR="005231D2" w:rsidRPr="009F6946" w:rsidTr="005231D2">
        <w:trPr>
          <w:trHeight w:val="42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5CD2F39" wp14:editId="2B994DAA">
                      <wp:extent cx="1190627" cy="128501"/>
                      <wp:effectExtent l="0" t="0" r="0" b="0"/>
                      <wp:docPr id="14974" name="Group 14974"/>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47" name="Shape 347"/>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48" name="Shape 348"/>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9" name="Shape 34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50" name="Shape 350"/>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51" name="Shape 351"/>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52" name="Shape 352"/>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53" name="Shape 353"/>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54" name="Shape 354"/>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D8B4A25" id="Group 14974"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rpamVHUEAAAVIAAADgAAAAAAAAAA&#10;AAAAAAAuAgAAZHJzL2Uyb0RvYy54bWxQSwECLQAUAAYACAAAACEAjmU3T9sAAAAEAQAADwAAAAAA&#10;AAAAAAAAAADPBgAAZHJzL2Rvd25yZXYueG1sUEsFBgAAAAAEAAQA8wAAANcHAAAAAA==&#10;">
                      <v:shape id="Shape 34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4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34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35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" path="m147993,r1055,394l148697,127708r,789l352,128497,352,3547r703,-788l,2759e" filled="f" strokecolor="#221f1c" strokeweight=".07811mm">
                        <v:stroke miterlimit="83231f" joinstyle="miter"/>
                        <v:path arrowok="t" textboxrect="0,0,149048,128497"/>
                      </v:shape>
                      <v:shape id="Shape 35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352"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353"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54"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3452FD3" wp14:editId="00488CEB">
                      <wp:extent cx="1190627" cy="128501"/>
                      <wp:effectExtent l="0" t="0" r="0" b="0"/>
                      <wp:docPr id="15021" name="Group 15021"/>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36" name="Shape 336"/>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37" name="Shape 337"/>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38" name="Shape 33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39" name="Shape 339"/>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0" name="Shape 340"/>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41" name="Shape 341"/>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42" name="Shape 342"/>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43" name="Shape 343"/>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0FCAA88" id="Group 15021"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5Ghq+bgQAABUgAAAOAAAAAAAAAAAAAAAAAC4C&#10;AABkcnMvZTJvRG9jLnhtbFBLAQItABQABgAIAAAAIQCOZTdP2wAAAAQBAAAPAAAAAAAAAAAAAAAA&#10;AMgGAABkcnMvZG93bnJldi54bWxQSwUGAAAAAAQABADzAAAA0AcAAAAA&#10;">
                      <v:shape id="Shape 33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3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33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" path="m147993,r1055,394l148696,r,128497l,128497,,3547,1055,2759,,2759e" filled="f" strokecolor="#221f1c" strokeweight=".07811mm">
                        <v:stroke miterlimit="83231f" joinstyle="miter"/>
                        <v:path arrowok="t" textboxrect="0,0,149048,128497"/>
                      </v:shape>
                      <v:shape id="Shape 33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34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341"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342"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43"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٣</w:t>
            </w:r>
          </w:p>
        </w:tc>
      </w:tr>
      <w:tr w:rsidR="005231D2" w:rsidRPr="009F6946" w:rsidTr="005231D2">
        <w:trPr>
          <w:trHeight w:val="405"/>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A52CFFC" wp14:editId="5601F4BA">
                      <wp:extent cx="1190627" cy="128497"/>
                      <wp:effectExtent l="0" t="0" r="0" b="0"/>
                      <wp:docPr id="15075" name="Group 1507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94" name="Shape 39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95" name="Shape 39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6" name="Shape 39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97" name="Shape 39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8" name="Shape 39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99" name="Shape 39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00" name="Shape 400"/>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01" name="Shape 40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BED7183" id="Group 1507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DxvlaHWQQAABUgAAAOAAAAAAAAAAAAAAAAAC4CAABkcnMvZTJvRG9jLnhtbFBLAQIt&#10;ABQABgAIAAAAIQCOZTdP2wAAAAQBAAAPAAAAAAAAAAAAAAAAALMGAABkcnMvZG93bnJldi54bWxQ&#10;SwUGAAAAAAQABADzAAAAuwcAAAAA&#10;">
                      <v:shape id="Shape 39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9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39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39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9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" path="m147993,r1055,l148697,r,128103l,128103,,3153,1055,2365,,2365e" filled="f" strokecolor="#221f1c" strokeweight=".07811mm">
                        <v:stroke miterlimit="83231f" joinstyle="miter"/>
                        <v:path arrowok="t" textboxrect="0,0,149048,128103"/>
                      </v:shape>
                      <v:shape id="Shape 39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0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GnLwQAAANwAAAAPAAAAZHJzL2Rvd25yZXYueG1sRE/NisIw&#10;EL4LvkMYwZumi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AEIacvBAAAA3AAAAA8AAAAA&#10;AAAAAAAAAAAABwIAAGRycy9kb3ducmV2LnhtbFBLBQYAAAAAAwADALcAAAD1AgAAAAA=&#10;" path="m148345,r703,l148697,127708r,395l352,128103,352,3547,1406,2365,,2759e" filled="f" strokecolor="#221f1c" strokeweight=".07811mm">
                        <v:stroke miterlimit="83231f" joinstyle="miter"/>
                        <v:path arrowok="t" textboxrect="0,0,149048,128103"/>
                      </v:shape>
                      <v:shape id="Shape 40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416674D" wp14:editId="0A85C5C0">
                      <wp:extent cx="1190627" cy="128497"/>
                      <wp:effectExtent l="0" t="0" r="0" b="0"/>
                      <wp:docPr id="15122" name="Group 1512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83" name="Shape 38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84" name="Shape 384"/>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5" name="Shape 38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86" name="Shape 38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7" name="Shape 38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88" name="Shape 38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89" name="Shape 389"/>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90" name="Shape 390"/>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A2201A8" id="Group 1512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">
                      <v:shape id="Shape 38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DxQAAANwAAAAPAAAAZHJzL2Rvd25yZXYueG1sRI/disIw&#10;FITvhX2HcBa8s6mK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BcozmD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8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38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38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38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AxgAAANwAAAAPAAAAZHJzL2Rvd25yZXYueG1sRI/RasJA&#10;FETfBf9huQXf6kalqUR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I5g/g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38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38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5pxgAAANwAAAAPAAAAZHJzL2Rvd25yZXYueG1sRI/RasJA&#10;FETfBf9huQXf6kalwUZ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PUsOa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9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٤</w:t>
            </w:r>
          </w:p>
        </w:tc>
      </w:tr>
      <w:tr w:rsidR="005231D2" w:rsidRPr="009F6946" w:rsidTr="005231D2">
        <w:trPr>
          <w:trHeight w:val="51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90002E2" wp14:editId="207B716B">
                      <wp:extent cx="1190627" cy="128501"/>
                      <wp:effectExtent l="0" t="0" r="0" b="0"/>
                      <wp:docPr id="15176" name="Group 15176"/>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41" name="Shape 441"/>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42" name="Shape 442"/>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3" name="Shape 443"/>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44" name="Shape 444"/>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5" name="Shape 445"/>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46" name="Shape 446"/>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47" name="Shape 447"/>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48" name="Shape 448"/>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22C263B" id="Group 1517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">
                      <v:shape id="Shape 44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44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4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" path="m147993,r1055,394l148697,r,128497l,128497,,3547,1055,2759,,2759e" filled="f" strokecolor="#221f1c" strokeweight=".07811mm">
                        <v:stroke miterlimit="83231f" joinstyle="miter"/>
                        <v:path arrowok="t" textboxrect="0,0,149048,128497"/>
                      </v:shape>
                      <v:shape id="Shape 44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44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46"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447"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4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ABADD21" wp14:editId="2DC20ADD">
                      <wp:extent cx="1190627" cy="128501"/>
                      <wp:effectExtent l="0" t="0" r="0" b="0"/>
                      <wp:docPr id="15223" name="Group 15223"/>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30" name="Shape 430"/>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31" name="Shape 431"/>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2" name="Shape 432"/>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33" name="Shape 433"/>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4" name="Shape 434"/>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35" name="Shape 435"/>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36" name="Shape 436"/>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37" name="Shape 437"/>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1F7D7AB" id="Group 15223"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">
                      <v:shape id="Shape 43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3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" path="m147993,r1055,394l149048,r-352,127708l148696,128497r-148344,l352,3547r703,-788l,2759e" filled="f" strokecolor="#221f1c" strokeweight=".07811mm">
                        <v:stroke miterlimit="83231f" joinstyle="miter"/>
                        <v:path arrowok="t" textboxrect="0,0,149048,128497"/>
                      </v:shape>
                      <v:shape id="Shape 43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3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" path="m147993,r1055,394l148696,127708r,789l352,128497,352,3547r703,-788l,2759e" filled="f" strokecolor="#221f1c" strokeweight=".07811mm">
                        <v:stroke miterlimit="83231f" joinstyle="miter"/>
                        <v:path arrowok="t" textboxrect="0,0,149048,128497"/>
                      </v:shape>
                      <v:shape id="Shape 43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435"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36"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37"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٥</w:t>
            </w:r>
          </w:p>
        </w:tc>
      </w:tr>
      <w:tr w:rsidR="005231D2" w:rsidRPr="009F6946" w:rsidTr="005231D2">
        <w:trPr>
          <w:trHeight w:val="438"/>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8278BE4" wp14:editId="702E67DE">
                      <wp:extent cx="1190627" cy="128497"/>
                      <wp:effectExtent l="0" t="0" r="0" b="0"/>
                      <wp:docPr id="15277" name="Group 15277"/>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88" name="Shape 48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89" name="Shape 489"/>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0" name="Shape 490"/>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91" name="Shape 491"/>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2" name="Shape 492"/>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93" name="Shape 493"/>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94" name="Shape 494"/>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95" name="Shape 495"/>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1EF7B4A" id="Group 15277"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">
                      <v:shape id="Shape 48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8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9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49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SdA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yH8P7TDgCcvkCAAD//wMAUEsBAi0AFAAGAAgAAAAhANvh9svuAAAAhQEAABMAAAAAAAAAAAAA&#10;AAAAAAAAAFtDb250ZW50X1R5cGVzXS54bWxQSwECLQAUAAYACAAAACEAWvQsW78AAAAVAQAACwAA&#10;AAAAAAAAAAAAAAAfAQAAX3JlbHMvLnJlbHNQSwECLQAUAAYACAAAACEAnHUnQ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49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9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9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95"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F5398C6" wp14:editId="0518B7C7">
                      <wp:extent cx="1190627" cy="128497"/>
                      <wp:effectExtent l="0" t="0" r="0" b="0"/>
                      <wp:docPr id="15324" name="Group 15324"/>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77" name="Shape 477"/>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78" name="Shape 478"/>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79" name="Shape 479"/>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80" name="Shape 480"/>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81" name="Shape 481"/>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82" name="Shape 48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83" name="Shape 483"/>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84" name="Shape 484"/>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8F78FE0" id="Group 1532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">
                      <v:shape id="Shape 47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47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47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8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" path="m147993,r1055,394l148696,127708r,789l352,128497,352,3547r703,-788l,2759e" filled="f" strokecolor="#221f1c" strokeweight=".07811mm">
                        <v:stroke miterlimit="83231f" joinstyle="miter"/>
                        <v:path arrowok="t" textboxrect="0,0,149048,128497"/>
                      </v:shape>
                      <v:shape id="Shape 48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48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8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8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GySxQAAANwAAAAPAAAAZHJzL2Rvd25yZXYueG1sRI/disIw&#10;FITvhX2HcBa8s6mi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AT4GyS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٦</w:t>
            </w:r>
          </w:p>
        </w:tc>
      </w:tr>
      <w:tr w:rsidR="005231D2" w:rsidRPr="009F6946" w:rsidTr="005231D2">
        <w:trPr>
          <w:trHeight w:val="46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04F0A96" wp14:editId="1355E64D">
                      <wp:extent cx="1190627" cy="128499"/>
                      <wp:effectExtent l="0" t="0" r="0" b="0"/>
                      <wp:docPr id="15378" name="Group 15378"/>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35" name="Shape 53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36" name="Shape 536"/>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7" name="Shape 537"/>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38" name="Shape 538"/>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9" name="Shape 539"/>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40" name="Shape 540"/>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41" name="Shape 541"/>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42" name="Shape 542"/>
                              <wps:cNvSpPr/>
                              <wps:spPr>
                                <a:xfrm>
                                  <a:off x="1041579"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21B8B1A" id="Group 1537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MU7oWVYBAAAFSAAAA4AAAAAAAAAAAAAAAAALgIAAGRycy9lMm9Eb2MueG1sUEsBAi0A&#10;FAAGAAgAAAAhAI5lN0/bAAAABAEAAA8AAAAAAAAAAAAAAAAAsgYAAGRycy9kb3ducmV2LnhtbFBL&#10;BQYAAAAABAAEAPMAAAC6BwAAAAA=&#10;">
                      <v:shape id="Shape 53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3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3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53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" path="m147993,r1055,394l148697,127708r,789l352,128497,352,3547r703,-788l,2759e" filled="f" strokecolor="#221f1c" strokeweight=".07811mm">
                        <v:stroke miterlimit="83231f" joinstyle="miter"/>
                        <v:path arrowok="t" textboxrect="0,0,149048,128497"/>
                      </v:shape>
                      <v:shape id="Shape 53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54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54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3oNxgAAANwAAAAPAAAAZHJzL2Rvd25yZXYueG1sRI/RasJA&#10;FETfhf7Dcgu+6Sah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js96D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54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170C83A" wp14:editId="3EBE3203">
                      <wp:extent cx="1190627" cy="128499"/>
                      <wp:effectExtent l="0" t="0" r="0" b="0"/>
                      <wp:docPr id="15425" name="Group 15425"/>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24" name="Shape 52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25" name="Shape 525"/>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6" name="Shape 526"/>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27" name="Shape 527"/>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8" name="Shape 528"/>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29" name="Shape 529"/>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30" name="Shape 530"/>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31" name="Shape 531"/>
                              <wps:cNvSpPr/>
                              <wps:spPr>
                                <a:xfrm>
                                  <a:off x="1041579"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C335DBB" id="Group 1542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">
                      <v:shape id="Shape 52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2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52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52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52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52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3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" path="m148345,r703,l148696,127708r,395l352,128103,352,3547,1406,2365,,2759e" filled="f" strokecolor="#221f1c" strokeweight=".07811mm">
                        <v:stroke miterlimit="83231f" joinstyle="miter"/>
                        <v:path arrowok="t" textboxrect="0,0,149048,128103"/>
                      </v:shape>
                      <v:shape id="Shape 53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wxgAAANwAAAAPAAAAZHJzL2Rvd25yZXYueG1sRI/RasJA&#10;FETfhf7Dcgu+6SYp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1skJcM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٧</w:t>
            </w:r>
          </w:p>
        </w:tc>
      </w:tr>
      <w:tr w:rsidR="005231D2" w:rsidRPr="009F6946" w:rsidTr="005231D2">
        <w:trPr>
          <w:trHeight w:val="41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19167DF" wp14:editId="624A9420">
                      <wp:extent cx="1190627" cy="128500"/>
                      <wp:effectExtent l="0" t="0" r="0" b="0"/>
                      <wp:docPr id="15479" name="Group 15479"/>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582" name="Shape 58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83" name="Shape 583"/>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4" name="Shape 584"/>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85" name="Shape 585"/>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6" name="Shape 586"/>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87" name="Shape 587"/>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88" name="Shape 588"/>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89" name="Shape 589"/>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3A829CC" id="Group 15479"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">
                      <v:shape id="Shape 58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8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4XswwAAANwAAAAPAAAAZHJzL2Rvd25yZXYueG1sRI9Bi8Iw&#10;FITvC/6H8ARva2rF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8NOF7M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8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2YwwAAANwAAAAPAAAAZHJzL2Rvd25yZXYueG1sRI9Bi8Iw&#10;FITvC/6H8ARva2rR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fzodmM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58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58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58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8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" path="m148345,r703,l148697,127708r,395l352,128103,352,3547,1406,2365,,2759e" filled="f" strokecolor="#221f1c" strokeweight=".07811mm">
                        <v:stroke miterlimit="83231f" joinstyle="miter"/>
                        <v:path arrowok="t" textboxrect="0,0,149048,128103"/>
                      </v:shape>
                      <v:shape id="Shape 589"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2217FB7" wp14:editId="3A2D857E">
                      <wp:extent cx="1190626" cy="128500"/>
                      <wp:effectExtent l="0" t="0" r="0" b="0"/>
                      <wp:docPr id="15526" name="Group 15526"/>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571" name="Shape 571"/>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72" name="Shape 572"/>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3" name="Shape 573"/>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74" name="Shape 574"/>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5" name="Shape 575"/>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76" name="Shape 576"/>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77" name="Shape 577"/>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78" name="Shape 578"/>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7DF3017" id="Group 1552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">
                      <v:shape id="Shape 57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7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" path="m147993,r1055,394l149048,r-352,127708l148696,128497r-148344,l352,3547r703,-788l,2759e" filled="f" strokecolor="#221f1c" strokeweight=".07811mm">
                        <v:stroke miterlimit="83231f" joinstyle="miter"/>
                        <v:path arrowok="t" textboxrect="0,0,149048,128497"/>
                      </v:shape>
                      <v:shape id="Shape 57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LxQAAANwAAAAPAAAAZHJzL2Rvd25yZXYueG1sRI9Ba8JA&#10;FITvBf/D8oTe6qYp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DFBvXL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57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22/xQAAANwAAAAPAAAAZHJzL2Rvd25yZXYueG1sRI9Ba8JA&#10;FITvBf/D8oTe6qah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BK722/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57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57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7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57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٨</w:t>
            </w:r>
          </w:p>
        </w:tc>
      </w:tr>
      <w:tr w:rsidR="005231D2" w:rsidRPr="009F6946" w:rsidTr="005231D2">
        <w:trPr>
          <w:trHeight w:val="35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F670FD5" wp14:editId="2FD74F26">
                      <wp:extent cx="1190627" cy="128500"/>
                      <wp:effectExtent l="0" t="0" r="0" b="0"/>
                      <wp:docPr id="15580" name="Group 15580"/>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629" name="Shape 62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30" name="Shape 630"/>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1" name="Shape 631"/>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32" name="Shape 632"/>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3" name="Shape 633"/>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34" name="Shape 634"/>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35" name="Shape 635"/>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36" name="Shape 636"/>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206ED09" id="Group 15580"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67UQdbgQAABUgAAAOAAAAAAAAAAAAAAAAAC4C&#10;AABkcnMvZTJvRG9jLnhtbFBLAQItABQABgAIAAAAIQCOZTdP2wAAAAQBAAAPAAAAAAAAAAAAAAAA&#10;AMgGAABkcnMvZG93bnJldi54bWxQSwUGAAAAAAQABADzAAAA0AcAAAAA&#10;">
                      <v:shape id="Shape 62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63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" path="m147993,r1055,394l149048,r-351,127708l148697,128497r-148345,l352,3547r703,-788l,2759e" filled="f" strokecolor="#221f1c" strokeweight=".07811mm">
                        <v:stroke miterlimit="83231f" joinstyle="miter"/>
                        <v:path arrowok="t" textboxrect="0,0,149048,128497"/>
                      </v:shape>
                      <v:shape id="Shape 63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63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63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63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63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636"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2042684" wp14:editId="24467B42">
                      <wp:extent cx="1190626" cy="128500"/>
                      <wp:effectExtent l="0" t="0" r="0" b="0"/>
                      <wp:docPr id="15627" name="Group 15627"/>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618" name="Shape 61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19" name="Shape 619"/>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0" name="Shape 620"/>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21" name="Shape 621"/>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2" name="Shape 622"/>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23" name="Shape 623"/>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24" name="Shape 624"/>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25" name="Shape 625"/>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92EFBA0" id="Group 15627"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">
                      <v:shape id="Shape 61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61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62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62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2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2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2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25"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00"/>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٩</w:t>
            </w:r>
          </w:p>
        </w:tc>
      </w:tr>
      <w:tr w:rsidR="005231D2" w:rsidRPr="009F6946" w:rsidTr="005231D2">
        <w:trPr>
          <w:trHeight w:val="24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EF35CA2" wp14:editId="19357B89">
                      <wp:extent cx="1190627" cy="128497"/>
                      <wp:effectExtent l="0" t="0" r="0" b="0"/>
                      <wp:docPr id="15681" name="Group 15681"/>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676" name="Shape 676"/>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77" name="Shape 677"/>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78" name="Shape 678"/>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79" name="Shape 679"/>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80" name="Shape 680"/>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81" name="Shape 68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82" name="Shape 682"/>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83" name="Shape 683"/>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175E55B" id="Group 1568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">
                      <v:shape id="Shape 67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7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67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67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68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68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8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68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3D0F197" wp14:editId="71D0F7E2">
                      <wp:extent cx="1190626" cy="128497"/>
                      <wp:effectExtent l="0" t="0" r="0" b="0"/>
                      <wp:docPr id="15728" name="Group 15728"/>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665" name="Shape 66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66" name="Shape 666"/>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7" name="Shape 667"/>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68" name="Shape 668"/>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9" name="Shape 669"/>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70" name="Shape 670"/>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71" name="Shape 671"/>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72" name="Shape 672"/>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A11724E" id="Group 1572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">
                      <v:shape id="Shape 66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6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66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66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6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7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67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7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١٠</w:t>
            </w:r>
          </w:p>
        </w:tc>
      </w:tr>
      <w:tr w:rsidR="005231D2" w:rsidRPr="009F6946" w:rsidTr="005231D2">
        <w:trPr>
          <w:trHeight w:val="18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8C2849F" wp14:editId="5966BAC7">
                      <wp:extent cx="1190627" cy="128498"/>
                      <wp:effectExtent l="0" t="0" r="0" b="0"/>
                      <wp:docPr id="15782" name="Group 15782"/>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23" name="Shape 72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24" name="Shape 72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5" name="Shape 72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26" name="Shape 72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7" name="Shape 727"/>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28" name="Shape 72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29" name="Shape 72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30" name="Shape 730"/>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FD9A735" id="Group 1578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CVTDtBYBAAAFSAAAA4AAAAAAAAAAAAAAAAALgIAAGRycy9lMm9Eb2MueG1sUEsBAi0A&#10;FAAGAAgAAAAhAI5lN0/bAAAABAEAAA8AAAAAAAAAAAAAAAAAsgYAAGRycy9kb3ducmV2LnhtbFBL&#10;BQYAAAAABAAEAPMAAAC6BwAAAAA=&#10;">
                      <v:shape id="Shape 72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2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2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2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2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2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72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73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518373D" wp14:editId="1D0BFBED">
                      <wp:extent cx="1190626" cy="128498"/>
                      <wp:effectExtent l="0" t="0" r="0" b="0"/>
                      <wp:docPr id="15829" name="Group 15829"/>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12" name="Shape 71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13" name="Shape 713"/>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4" name="Shape 71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15" name="Shape 71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6" name="Shape 716"/>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17" name="Shape 71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18" name="Shape 718"/>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19" name="Shape 719"/>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1DBAEA0" id="Group 1582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">
                      <v:shape id="Shape 71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1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71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71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1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71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1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71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١١</w:t>
            </w:r>
          </w:p>
        </w:tc>
      </w:tr>
      <w:tr w:rsidR="005231D2" w:rsidRPr="009F6946" w:rsidTr="005231D2">
        <w:trPr>
          <w:trHeight w:val="405"/>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FCC61A0" wp14:editId="0ECA2F9D">
                      <wp:extent cx="1190627" cy="128498"/>
                      <wp:effectExtent l="0" t="0" r="0" b="0"/>
                      <wp:docPr id="15883" name="Group 15883"/>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70" name="Shape 770"/>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71" name="Shape 771"/>
                              <wps:cNvSpPr/>
                              <wps:spPr>
                                <a:xfrm>
                                  <a:off x="149048" y="1"/>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2" name="Shape 772"/>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73" name="Shape 77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4" name="Shape 774"/>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75" name="Shape 77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76" name="Shape 77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77" name="Shape 777"/>
                              <wps:cNvSpPr/>
                              <wps:spPr>
                                <a:xfrm>
                                  <a:off x="104157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E37D8F1" id="Group 1588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">
                      <v:shape id="Shape 77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77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7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7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7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7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7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77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D915081" wp14:editId="4ACA6717">
                      <wp:extent cx="1190626" cy="128498"/>
                      <wp:effectExtent l="0" t="0" r="0" b="0"/>
                      <wp:docPr id="15930" name="Group 15930"/>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59" name="Shape 759"/>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60" name="Shape 760"/>
                              <wps:cNvSpPr/>
                              <wps:spPr>
                                <a:xfrm>
                                  <a:off x="149049" y="1"/>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1" name="Shape 761"/>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62" name="Shape 76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3" name="Shape 763"/>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64" name="Shape 76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65" name="Shape 76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66" name="Shape 766"/>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AEFBFCA" id="Group 1593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mWfJ0XUEAAAVIAAADgAAAAAAAAAA&#10;AAAAAAAuAgAAZHJzL2Uyb0RvYy54bWxQSwECLQAUAAYACAAAACEAjmU3T9sAAAAEAQAADwAAAAAA&#10;AAAAAAAAAADPBgAAZHJzL2Rvd25yZXYueG1sUEsFBgAAAAAEAAQA8wAAANcHAAAAAA==&#10;">
                      <v:shape id="Shape 75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6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76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76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6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76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76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76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١٢</w:t>
            </w:r>
          </w:p>
        </w:tc>
      </w:tr>
      <w:tr w:rsidR="005231D2" w:rsidRPr="009F6946" w:rsidTr="005231D2">
        <w:trPr>
          <w:trHeight w:val="315"/>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1E1AB81" wp14:editId="597D5F02">
                      <wp:extent cx="1190627" cy="128499"/>
                      <wp:effectExtent l="0" t="0" r="0" b="0"/>
                      <wp:docPr id="15984" name="Group 15984"/>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817" name="Shape 817"/>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18" name="Shape 818"/>
                              <wps:cNvSpPr/>
                              <wps:spPr>
                                <a:xfrm>
                                  <a:off x="149048" y="2"/>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9" name="Shape 81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20" name="Shape 820"/>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21" name="Shape 821"/>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22" name="Shape 82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23" name="Shape 823"/>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24" name="Shape 824"/>
                              <wps:cNvSpPr/>
                              <wps:spPr>
                                <a:xfrm>
                                  <a:off x="1041579" y="393"/>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78B28BC" id="Group 1598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">
                      <v:shape id="Shape 81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81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" path="m147993,r1055,394l149048,r-351,127708l148697,128497r-148345,l352,3547r703,-788l,2759e" filled="f" strokecolor="#221f1c" strokeweight=".07811mm">
                        <v:stroke miterlimit="83231f" joinstyle="miter"/>
                        <v:path arrowok="t" textboxrect="0,0,149048,128497"/>
                      </v:shape>
                      <v:shape id="Shape 81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2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" path="m147993,r1055,394l148697,127708r,789l352,128497,352,3547r703,-788l,2759e" filled="f" strokecolor="#221f1c" strokeweight=".07811mm">
                        <v:stroke miterlimit="83231f" joinstyle="miter"/>
                        <v:path arrowok="t" textboxrect="0,0,149048,128497"/>
                      </v:shape>
                      <v:shape id="Shape 82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82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82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2xAAAANwAAAAPAAAAZHJzL2Rvd25yZXYueG1sRI/RisIw&#10;FETfhf2HcBf2TVO7KF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Jf+Xvb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82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8aCxAAAANwAAAAPAAAAZHJzL2Rvd25yZXYueG1sRI/RisIw&#10;FETfhf2HcBf2TVPLKl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BgXxoL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9B2C630" wp14:editId="1A69FFF3">
                      <wp:extent cx="1190626" cy="128499"/>
                      <wp:effectExtent l="0" t="0" r="0" b="0"/>
                      <wp:docPr id="16031" name="Group 16031"/>
                      <wp:cNvGraphicFramePr/>
                      <a:graphic xmlns:a="http://schemas.openxmlformats.org/drawingml/2006/main">
                        <a:graphicData uri="http://schemas.microsoft.com/office/word/2010/wordprocessingGroup">
                          <wpg:wgp>
                            <wpg:cNvGrpSpPr/>
                            <wpg:grpSpPr>
                              <a:xfrm>
                                <a:off x="0" y="0"/>
                                <a:ext cx="1190626" cy="128499"/>
                                <a:chOff x="0" y="0"/>
                                <a:chExt cx="1190626" cy="128499"/>
                              </a:xfrm>
                            </wpg:grpSpPr>
                            <wps:wsp>
                              <wps:cNvPr id="806" name="Shape 806"/>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07" name="Shape 807"/>
                              <wps:cNvSpPr/>
                              <wps:spPr>
                                <a:xfrm>
                                  <a:off x="149049" y="2"/>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08" name="Shape 80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09" name="Shape 809"/>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0" name="Shape 810"/>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11" name="Shape 81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12" name="Shape 812"/>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13" name="Shape 813"/>
                              <wps:cNvSpPr/>
                              <wps:spPr>
                                <a:xfrm>
                                  <a:off x="1041578" y="393"/>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BC5E88A" id="Group 1603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">
                      <v:shape id="Shape 80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0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0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80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1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81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1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81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١٣</w:t>
            </w:r>
          </w:p>
        </w:tc>
      </w:tr>
      <w:tr w:rsidR="005231D2" w:rsidRPr="009F6946" w:rsidTr="005231D2">
        <w:trPr>
          <w:trHeight w:val="17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F8CBEF4" wp14:editId="058680E5">
                      <wp:extent cx="1190627" cy="128497"/>
                      <wp:effectExtent l="0" t="0" r="0" b="0"/>
                      <wp:docPr id="16085" name="Group 1608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864" name="Shape 86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65" name="Shape 86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6" name="Shape 86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67" name="Shape 86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8" name="Shape 86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69" name="Shape 86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70" name="Shape 870"/>
                              <wps:cNvSpPr/>
                              <wps:spPr>
                                <a:xfrm>
                                  <a:off x="892882" y="394"/>
                                  <a:ext cx="149048" cy="128103"/>
                                </a:xfrm>
                                <a:custGeom>
                                  <a:avLst/>
                                  <a:gdLst/>
                                  <a:ahLst/>
                                  <a:cxnLst/>
                                  <a:rect l="0" t="0" r="0" b="0"/>
                                  <a:pathLst>
                                    <a:path w="149048" h="128103">
                                      <a:moveTo>
                                        <a:pt x="148345" y="0"/>
                                      </a:moveTo>
                                      <a:lnTo>
                                        <a:pt x="149048" y="0"/>
                                      </a:lnTo>
                                      <a:lnTo>
                                        <a:pt x="148697" y="127709"/>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71" name="Shape 87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50148A5" id="Group 1608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">
                      <v:shape id="Shape 86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6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86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6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86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86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7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" path="m148345,r703,l148697,127709r,394l352,128103,352,3547,1406,2365,,2759e" filled="f" strokecolor="#221f1c" strokeweight=".07811mm">
                        <v:stroke miterlimit="83231f" joinstyle="miter"/>
                        <v:path arrowok="t" textboxrect="0,0,149048,128103"/>
                      </v:shape>
                      <v:shape id="Shape 87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40B7430" wp14:editId="1675023F">
                      <wp:extent cx="1190626" cy="128497"/>
                      <wp:effectExtent l="0" t="0" r="0" b="0"/>
                      <wp:docPr id="16132" name="Group 16132"/>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853" name="Shape 8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54" name="Shape 854"/>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5" name="Shape 85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56" name="Shape 85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7" name="Shape 85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58" name="Shape 8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59" name="Shape 859"/>
                              <wps:cNvSpPr/>
                              <wps:spPr>
                                <a:xfrm>
                                  <a:off x="892882" y="394"/>
                                  <a:ext cx="149048" cy="128103"/>
                                </a:xfrm>
                                <a:custGeom>
                                  <a:avLst/>
                                  <a:gdLst/>
                                  <a:ahLst/>
                                  <a:cxnLst/>
                                  <a:rect l="0" t="0" r="0" b="0"/>
                                  <a:pathLst>
                                    <a:path w="149048" h="128103">
                                      <a:moveTo>
                                        <a:pt x="148345" y="0"/>
                                      </a:moveTo>
                                      <a:lnTo>
                                        <a:pt x="149048" y="0"/>
                                      </a:lnTo>
                                      <a:lnTo>
                                        <a:pt x="148696" y="127709"/>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60" name="Shape 860"/>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9C2F61A" id="Group 1613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">
                      <v:shape id="Shape 8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8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8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8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8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" path="m148345,r703,l148696,127709r,394l352,128103,352,3547,1406,2365,,2759e" filled="f" strokecolor="#221f1c" strokeweight=".07811mm">
                        <v:stroke miterlimit="83231f" joinstyle="miter"/>
                        <v:path arrowok="t" textboxrect="0,0,149048,128103"/>
                      </v:shape>
                      <v:shape id="Shape 8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١٤</w:t>
            </w:r>
          </w:p>
        </w:tc>
      </w:tr>
      <w:tr w:rsidR="005231D2" w:rsidRPr="009F6946" w:rsidTr="005231D2">
        <w:trPr>
          <w:trHeight w:val="198"/>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1E3F631" wp14:editId="41687E55">
                      <wp:extent cx="1190627" cy="128498"/>
                      <wp:effectExtent l="0" t="0" r="0" b="0"/>
                      <wp:docPr id="16186" name="Group 16186"/>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911" name="Shape 911"/>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12" name="Shape 912"/>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3" name="Shape 913"/>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14" name="Shape 914"/>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5" name="Shape 915"/>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16" name="Shape 916"/>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17" name="Shape 917"/>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18" name="Shape 918"/>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8524530" id="Group 16186"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0MjpSDwEAAAVIAAADgAAAAAAAAAA&#10;AAAAAAAuAgAAZHJzL2Uyb0RvYy54bWxQSwECLQAUAAYACAAAACEAjmU3T9sAAAAEAQAADwAAAAAA&#10;AAAAAAAAAACWBgAAZHJzL2Rvd25yZXYueG1sUEsFBgAAAAAEAAQA8wAAAJ4HAAAAAA==&#10;">
                      <v:shape id="Shape 91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91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" path="m147993,r1055,395l149048,r-351,127708l148697,128497r-148345,l352,3548r703,-788l,2760e" filled="f" strokecolor="#221f1c" strokeweight=".07811mm">
                        <v:stroke miterlimit="83231f" joinstyle="miter"/>
                        <v:path arrowok="t" textboxrect="0,0,149048,128497"/>
                      </v:shape>
                      <v:shape id="Shape 91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OVBwwAAANwAAAAPAAAAZHJzL2Rvd25yZXYueG1sRI9Bi8Iw&#10;FITvgv8hvAVvmlpx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NUjlQcMAAADcAAAADwAA&#10;AAAAAAAAAAAAAAAHAgAAZHJzL2Rvd25yZXYueG1sUEsFBgAAAAADAAMAtwAAAPcCAAAAAA==&#10;" path="m147993,r1055,395l148697,r,128497l,128497,,3548,1055,2760,,2760e" filled="f" strokecolor="#221f1c" strokeweight=".07811mm">
                        <v:stroke miterlimit="83231f" joinstyle="miter"/>
                        <v:path arrowok="t" textboxrect="0,0,149048,128497"/>
                      </v:shape>
                      <v:shape id="Shape 91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X01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uqF9NcMAAADcAAAADwAA&#10;AAAAAAAAAAAAAAAHAgAAZHJzL2Rvd25yZXYueG1sUEsFBgAAAAADAAMAtwAAAPcCAAAAAA==&#10;" path="m147993,r1055,395l148697,127708r,789l352,128497,352,3548r703,-788l,2760e" filled="f" strokecolor="#221f1c" strokeweight=".07811mm">
                        <v:stroke miterlimit="83231f" joinstyle="miter"/>
                        <v:path arrowok="t" textboxrect="0,0,149048,128497"/>
                      </v:shape>
                      <v:shape id="Shape 91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91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" path="m148345,r703,395l149048,r,128497l352,128497,352,3548,1406,2760,,2760e" filled="f" strokecolor="#221f1c" strokeweight=".07811mm">
                        <v:stroke miterlimit="83231f" joinstyle="miter"/>
                        <v:path arrowok="t" textboxrect="0,0,149048,128497"/>
                      </v:shape>
                      <v:shape id="Shape 91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" path="m148345,r703,l148697,127708r,395l352,128103,352,3548,1406,2365,,2760e" filled="f" strokecolor="#221f1c" strokeweight=".07811mm">
                        <v:stroke miterlimit="83231f" joinstyle="miter"/>
                        <v:path arrowok="t" textboxrect="0,0,149048,128103"/>
                      </v:shape>
                      <v:shape id="Shape 918"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5231D2" w:rsidRPr="009F6946" w:rsidRDefault="005231D2" w:rsidP="005231D2">
            <w:pPr>
              <w:spacing w:line="259" w:lineRule="auto"/>
              <w:ind w:left="56"/>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0C3561F" wp14:editId="40CBDBE6">
                      <wp:extent cx="1190626" cy="128498"/>
                      <wp:effectExtent l="0" t="0" r="0" b="0"/>
                      <wp:docPr id="16233" name="Group 16233"/>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900" name="Shape 900"/>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01" name="Shape 901"/>
                              <wps:cNvSpPr/>
                              <wps:spPr>
                                <a:xfrm>
                                  <a:off x="149049" y="0"/>
                                  <a:ext cx="149048" cy="128497"/>
                                </a:xfrm>
                                <a:custGeom>
                                  <a:avLst/>
                                  <a:gdLst/>
                                  <a:ahLst/>
                                  <a:cxnLst/>
                                  <a:rect l="0" t="0" r="0" b="0"/>
                                  <a:pathLst>
                                    <a:path w="149048" h="128497">
                                      <a:moveTo>
                                        <a:pt x="147993" y="0"/>
                                      </a:moveTo>
                                      <a:lnTo>
                                        <a:pt x="149048" y="395"/>
                                      </a:lnTo>
                                      <a:lnTo>
                                        <a:pt x="149048" y="0"/>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2" name="Shape 902"/>
                              <wps:cNvSpPr/>
                              <wps:spPr>
                                <a:xfrm>
                                  <a:off x="297393" y="0"/>
                                  <a:ext cx="149048" cy="128497"/>
                                </a:xfrm>
                                <a:custGeom>
                                  <a:avLst/>
                                  <a:gdLst/>
                                  <a:ahLst/>
                                  <a:cxnLst/>
                                  <a:rect l="0" t="0" r="0" b="0"/>
                                  <a:pathLst>
                                    <a:path w="149048" h="128497">
                                      <a:moveTo>
                                        <a:pt x="147993" y="0"/>
                                      </a:moveTo>
                                      <a:lnTo>
                                        <a:pt x="149048" y="395"/>
                                      </a:lnTo>
                                      <a:lnTo>
                                        <a:pt x="148696" y="0"/>
                                      </a:lnTo>
                                      <a:lnTo>
                                        <a:pt x="148696"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03" name="Shape 903"/>
                              <wps:cNvSpPr/>
                              <wps:spPr>
                                <a:xfrm>
                                  <a:off x="446090" y="0"/>
                                  <a:ext cx="149048" cy="128497"/>
                                </a:xfrm>
                                <a:custGeom>
                                  <a:avLst/>
                                  <a:gdLst/>
                                  <a:ahLst/>
                                  <a:cxnLst/>
                                  <a:rect l="0" t="0" r="0" b="0"/>
                                  <a:pathLst>
                                    <a:path w="149048" h="128497">
                                      <a:moveTo>
                                        <a:pt x="147993" y="0"/>
                                      </a:moveTo>
                                      <a:lnTo>
                                        <a:pt x="149048" y="395"/>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4" name="Shape 904"/>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05" name="Shape 905"/>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06" name="Shape 906"/>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07" name="Shape 907"/>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F22A5E5" id="Group 1623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">
                      <v:shape id="Shape 9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" path="m148345,r703,l149048,128103r-148696,l352,3153,1406,2365,,2365e" filled="f" strokecolor="#221f1c" strokeweight=".07811mm">
                        <v:stroke miterlimit="83231f" joinstyle="miter"/>
                        <v:path arrowok="t" textboxrect="0,0,149048,128103"/>
                      </v:shape>
                      <v:shape id="Shape 9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" path="m147993,r1055,395l149048,r-352,127708l148696,128497r-148344,l352,3548r703,-788l,2760e" filled="f" strokecolor="#221f1c" strokeweight=".07811mm">
                        <v:stroke miterlimit="83231f" joinstyle="miter"/>
                        <v:path arrowok="t" textboxrect="0,0,149048,128497"/>
                      </v:shape>
                      <v:shape id="Shape 9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" path="m147993,r1055,395l148696,r,128497l,128497,,3548,1055,2760,,2760e" filled="f" strokecolor="#221f1c" strokeweight=".07811mm">
                        <v:stroke miterlimit="83231f" joinstyle="miter"/>
                        <v:path arrowok="t" textboxrect="0,0,149048,128497"/>
                      </v:shape>
                      <v:shape id="Shape 9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" path="m147993,r1055,395l148696,127708r,789l352,128497,352,3548r703,-788l,2760e" filled="f" strokecolor="#221f1c" strokeweight=".07811mm">
                        <v:stroke miterlimit="83231f" joinstyle="miter"/>
                        <v:path arrowok="t" textboxrect="0,0,149048,128497"/>
                      </v:shape>
                      <v:shape id="Shape 9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9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" path="m148345,r703,395l149048,r,128497l352,128497,352,3548,1406,2760,,2760e" filled="f" strokecolor="#221f1c" strokeweight=".07811mm">
                        <v:stroke miterlimit="83231f" joinstyle="miter"/>
                        <v:path arrowok="t" textboxrect="0,0,149048,128497"/>
                      </v:shape>
                      <v:shape id="Shape 9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" path="m148345,r703,l148696,127708r,395l352,128103,352,3548,1406,2365,,2760e" filled="f" strokecolor="#221f1c" strokeweight=".07811mm">
                        <v:stroke miterlimit="83231f" joinstyle="miter"/>
                        <v:path arrowok="t" textboxrect="0,0,149048,128103"/>
                      </v:shape>
                      <v:shape id="Shape 9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6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47"/>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r w:rsidRPr="009F6946">
              <w:rPr>
                <w:rFonts w:asciiTheme="majorBidi" w:eastAsia="Simplified Arabic" w:hAnsiTheme="majorBidi" w:cstheme="majorBidi"/>
                <w:color w:val="000000"/>
                <w:sz w:val="20"/>
                <w:szCs w:val="20"/>
                <w:rtl/>
              </w:rPr>
              <w:t>١٥</w:t>
            </w:r>
          </w:p>
        </w:tc>
      </w:tr>
      <w:tr w:rsidR="005231D2" w:rsidRPr="009F6946" w:rsidTr="005231D2">
        <w:trPr>
          <w:trHeight w:val="171"/>
          <w:tblHeader/>
        </w:trPr>
        <w:tc>
          <w:tcPr>
            <w:tcW w:w="2138" w:type="dxa"/>
            <w:tcBorders>
              <w:top w:val="single" w:sz="4" w:space="0" w:color="000000"/>
              <w:left w:val="single" w:sz="4" w:space="0" w:color="000000"/>
              <w:bottom w:val="single" w:sz="4" w:space="0" w:color="000000"/>
              <w:right w:val="single" w:sz="4" w:space="0" w:color="000000"/>
            </w:tcBorders>
            <w:shd w:val="clear" w:color="auto" w:fill="A7A8A8"/>
          </w:tcPr>
          <w:p w:rsidR="005231D2" w:rsidRPr="009F6946" w:rsidRDefault="005231D2" w:rsidP="005231D2">
            <w:pPr>
              <w:spacing w:line="259" w:lineRule="auto"/>
              <w:ind w:left="50"/>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1752" w:type="dxa"/>
            <w:tcBorders>
              <w:top w:val="single" w:sz="4" w:space="0" w:color="000000"/>
              <w:left w:val="single" w:sz="4" w:space="0" w:color="000000"/>
              <w:bottom w:val="single" w:sz="4" w:space="0" w:color="000000"/>
              <w:right w:val="single" w:sz="4" w:space="0" w:color="000000"/>
            </w:tcBorders>
            <w:shd w:val="clear" w:color="auto" w:fill="A7A8A8"/>
          </w:tcPr>
          <w:p w:rsidR="005231D2" w:rsidRPr="009F6946" w:rsidRDefault="005231D2" w:rsidP="005231D2">
            <w:pPr>
              <w:spacing w:line="259" w:lineRule="auto"/>
              <w:ind w:left="53"/>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51"/>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shd w:val="clear" w:color="auto" w:fill="A7A8A8"/>
          </w:tcPr>
          <w:p w:rsidR="005231D2" w:rsidRPr="009F6946" w:rsidRDefault="005231D2" w:rsidP="005231D2">
            <w:pPr>
              <w:spacing w:line="259" w:lineRule="auto"/>
              <w:ind w:left="49"/>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1401" w:type="dxa"/>
            <w:tcBorders>
              <w:top w:val="single" w:sz="4" w:space="0" w:color="000000"/>
              <w:left w:val="single" w:sz="4" w:space="0" w:color="000000"/>
              <w:bottom w:val="single" w:sz="4" w:space="0" w:color="000000"/>
              <w:right w:val="single" w:sz="4" w:space="0" w:color="000000"/>
            </w:tcBorders>
            <w:shd w:val="clear" w:color="auto" w:fill="A7A8A8"/>
          </w:tcPr>
          <w:p w:rsidR="005231D2" w:rsidRPr="009F6946" w:rsidRDefault="005231D2" w:rsidP="005231D2">
            <w:pPr>
              <w:spacing w:line="259" w:lineRule="auto"/>
              <w:ind w:left="54"/>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
              <w:rPr>
                <w:rFonts w:asciiTheme="majorBidi" w:eastAsia="Calibri" w:hAnsiTheme="majorBidi" w:cstheme="majorBidi"/>
                <w:color w:val="000000"/>
              </w:rPr>
            </w:pPr>
            <w:r w:rsidRPr="009F6946">
              <w:rPr>
                <w:rFonts w:asciiTheme="majorBidi" w:eastAsia="Simplified Arabic" w:hAnsiTheme="majorBidi" w:cstheme="majorBidi"/>
                <w:bCs/>
                <w:color w:val="000000"/>
                <w:sz w:val="24"/>
                <w:szCs w:val="24"/>
                <w:rtl/>
              </w:rPr>
              <w:t xml:space="preserve">المجموع العام </w:t>
            </w:r>
          </w:p>
        </w:tc>
        <w:tc>
          <w:tcPr>
            <w:tcW w:w="361" w:type="dxa"/>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line="259" w:lineRule="auto"/>
              <w:ind w:left="153"/>
              <w:rPr>
                <w:rFonts w:asciiTheme="majorBidi" w:eastAsia="Calibri" w:hAnsiTheme="majorBidi" w:cstheme="majorBidi"/>
                <w:color w:val="000000"/>
              </w:rPr>
            </w:pPr>
            <w:r w:rsidRPr="009F6946">
              <w:rPr>
                <w:rFonts w:asciiTheme="majorBidi" w:eastAsia="Simplified Arabic" w:hAnsiTheme="majorBidi" w:cstheme="majorBidi"/>
                <w:color w:val="000000"/>
                <w:sz w:val="20"/>
              </w:rPr>
              <w:t xml:space="preserve"> </w:t>
            </w:r>
          </w:p>
        </w:tc>
      </w:tr>
      <w:tr w:rsidR="005231D2" w:rsidRPr="009F6946" w:rsidTr="005231D2">
        <w:trPr>
          <w:trHeight w:val="71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في حال لم يكن للشريك أو المساهم  أو لصاحب الحق الاقتصادي رقم ضريبي لدى وازرة المالية، الرجاء إرفاق نموذج تعريف</w:t>
            </w:r>
            <w:r w:rsidRPr="009F6946">
              <w:rPr>
                <w:rFonts w:asciiTheme="majorBidi" w:hAnsiTheme="majorBidi" w:cstheme="majorBidi"/>
                <w:color w:val="000000"/>
                <w:sz w:val="20"/>
                <w:szCs w:val="20"/>
                <w:rtl/>
              </w:rPr>
              <w:t xml:space="preserve"> </w:t>
            </w:r>
            <w:r w:rsidRPr="009F6946">
              <w:rPr>
                <w:rFonts w:asciiTheme="majorBidi" w:eastAsia="Simplified Arabic" w:hAnsiTheme="majorBidi" w:cstheme="majorBidi"/>
                <w:color w:val="000000"/>
                <w:sz w:val="20"/>
                <w:szCs w:val="20"/>
                <w:rtl/>
              </w:rPr>
              <w:t xml:space="preserve"> شريك أو مساهم أو صاحب حق اقتصادي م٢. </w:t>
            </w:r>
          </w:p>
          <w:p w:rsidR="005231D2" w:rsidRPr="009F6946" w:rsidRDefault="005231D2" w:rsidP="005231D2">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يذكر جميع الشركاء في شركات الأشخاص أو المحدودة المسؤولية، وتضم صفحة أو صفحات إضافية من هذا النموذج لاستيعاب جميع هؤلاء الشركاء. </w:t>
            </w:r>
          </w:p>
          <w:p w:rsidR="005231D2" w:rsidRPr="009F6946" w:rsidRDefault="005231D2" w:rsidP="005231D2">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يذكر جميع الشركاء المساهمين في الشركات المساهمة، عندما لا يتجاوز عددهم الخمسة عشر مساهماً، وٕإذا تجاوز عددهم الخمسة عشر مساهماً، فيتم ضم صفحة أو صفحات إضافية من هذا النموذج لتدوين فقط المساهمين الذين تتجاوز حصصهم الواحد بالمئة من أرس مال الشركة. </w:t>
            </w:r>
          </w:p>
          <w:p w:rsidR="005231D2" w:rsidRPr="009F6946" w:rsidRDefault="005231D2" w:rsidP="005231D2">
            <w:pPr>
              <w:numPr>
                <w:ilvl w:val="0"/>
                <w:numId w:val="24"/>
              </w:numPr>
              <w:spacing w:line="259" w:lineRule="auto"/>
              <w:ind w:right="109" w:firstLine="2"/>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lastRenderedPageBreak/>
              <w:t xml:space="preserve">يذكر في حقل الصفة، ووفقاً لشكل الشركة القانوني، إذا كان الشريك مفوضاً، موصياً، متضامناً، موصياً قاصر، أو موصياً تصرح عنه الشركة، أو إذا كان المساهم يشغل منصب رئيس أو عضو مجلس الإدارة.  </w:t>
            </w:r>
          </w:p>
        </w:tc>
      </w:tr>
      <w:tr w:rsidR="005231D2" w:rsidRPr="009F6946" w:rsidTr="005231D2">
        <w:trPr>
          <w:trHeight w:val="141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5231D2" w:rsidRPr="009F6946" w:rsidRDefault="005231D2" w:rsidP="005231D2">
            <w:pPr>
              <w:spacing w:after="5" w:line="259" w:lineRule="auto"/>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lastRenderedPageBreak/>
              <w:t xml:space="preserve">أنا الموقع أدناه أشهد بصحة المعلومات التي ينطوي عليها هذا التصريح. </w:t>
            </w:r>
          </w:p>
          <w:p w:rsidR="005231D2" w:rsidRPr="009F6946" w:rsidRDefault="005231D2" w:rsidP="005231D2">
            <w:pPr>
              <w:spacing w:line="241" w:lineRule="auto"/>
              <w:ind w:right="-37"/>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اسم الموقع..............................................  الصفة......................................... رقمه الض ريبي (</w:t>
            </w:r>
            <w:r w:rsidRPr="009F6946">
              <w:rPr>
                <w:rFonts w:asciiTheme="majorBidi" w:eastAsia="Simplified Arabic" w:hAnsiTheme="majorBidi" w:cstheme="majorBidi"/>
                <w:color w:val="000000"/>
                <w:sz w:val="16"/>
                <w:szCs w:val="16"/>
                <w:rtl/>
              </w:rPr>
              <w:t>في حال وجوده</w:t>
            </w:r>
            <w:r w:rsidRPr="009F6946">
              <w:rPr>
                <w:rFonts w:asciiTheme="majorBidi" w:eastAsia="Simplified Arabic" w:hAnsiTheme="majorBidi" w:cstheme="majorBidi"/>
                <w:color w:val="000000"/>
                <w:sz w:val="20"/>
                <w:szCs w:val="20"/>
                <w:rtl/>
              </w:rPr>
              <w:t xml:space="preserve">) </w:t>
            </w:r>
            <w:r w:rsidRPr="009F6946">
              <w:rPr>
                <w:rFonts w:asciiTheme="majorBidi" w:eastAsia="Calibri" w:hAnsiTheme="majorBidi" w:cstheme="majorBidi"/>
                <w:noProof/>
                <w:color w:val="000000"/>
              </w:rPr>
              <mc:AlternateContent>
                <mc:Choice Requires="wpg">
                  <w:drawing>
                    <wp:inline distT="0" distB="0" distL="0" distR="0" wp14:anchorId="67BFCAF6" wp14:editId="43DA395A">
                      <wp:extent cx="1190627" cy="128498"/>
                      <wp:effectExtent l="0" t="0" r="0" b="0"/>
                      <wp:docPr id="16900" name="Group 16900"/>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1363" name="Shape 136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1364" name="Shape 1364"/>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5" name="Shape 1365"/>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1366" name="Shape 1366"/>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7" name="Shape 1367"/>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1368" name="Shape 1368"/>
                              <wps:cNvSpPr/>
                              <wps:spPr>
                                <a:xfrm>
                                  <a:off x="743834" y="1"/>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1369" name="Shape 136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1370" name="Shape 1370"/>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E1B895F" id="Group 1690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">
                      <v:shape id="Shape 136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" path="m148345,r703,l149048,128103r-148696,l352,3153,1406,2365,,2365e" filled="f" strokecolor="#221f1c" strokeweight=".07811mm">
                        <v:stroke miterlimit="83231f" joinstyle="miter"/>
                        <v:path arrowok="t" textboxrect="0,0,149048,128103"/>
                      </v:shape>
                      <v:shape id="Shape 136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" path="m147993,r1055,395l149048,r-351,127708l148697,128497r-148345,l352,3548r703,-788l,2760e" filled="f" strokecolor="#221f1c" strokeweight=".07811mm">
                        <v:stroke miterlimit="83231f" joinstyle="miter"/>
                        <v:path arrowok="t" textboxrect="0,0,149048,128497"/>
                      </v:shape>
                      <v:shape id="Shape 136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" path="m147993,r1055,395l148697,r,128497l,128497,,3548,1055,2760,,2760e" filled="f" strokecolor="#221f1c" strokeweight=".07811mm">
                        <v:stroke miterlimit="83231f" joinstyle="miter"/>
                        <v:path arrowok="t" textboxrect="0,0,149048,128497"/>
                      </v:shape>
                      <v:shape id="Shape 136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" path="m147993,r1055,395l148697,127708r,789l352,128497,352,3548r703,-788l,2760e" filled="f" strokecolor="#221f1c" strokeweight=".07811mm">
                        <v:stroke miterlimit="83231f" joinstyle="miter"/>
                        <v:path arrowok="t" textboxrect="0,0,149048,128497"/>
                      </v:shape>
                      <v:shape id="Shape 136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136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" path="m148345,r703,395l149048,r,128497l352,128497,352,3548,1406,2760,,2760e" filled="f" strokecolor="#221f1c" strokeweight=".07811mm">
                        <v:stroke miterlimit="83231f" joinstyle="miter"/>
                        <v:path arrowok="t" textboxrect="0,0,149048,128497"/>
                      </v:shape>
                      <v:shape id="Shape 136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" path="m148345,r703,l148697,127708r,395l352,128103,352,3548,1406,2365,,2760e" filled="f" strokecolor="#221f1c" strokeweight=".07811mm">
                        <v:stroke miterlimit="83231f" joinstyle="miter"/>
                        <v:path arrowok="t" textboxrect="0,0,149048,128103"/>
                      </v:shape>
                      <v:shape id="Shape 137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" path="m147993,r1055,l148697,r,128103l,128103,,3153,1055,2365,,2365e" filled="f" strokecolor="#221f1c" strokeweight=".07811mm">
                        <v:stroke miterlimit="83231f" joinstyle="miter"/>
                        <v:path arrowok="t" textboxrect="0,0,149048,128103"/>
                      </v:shape>
                      <w10:anchorlock/>
                    </v:group>
                  </w:pict>
                </mc:Fallback>
              </mc:AlternateContent>
            </w:r>
            <w:r w:rsidRPr="009F6946">
              <w:rPr>
                <w:rFonts w:asciiTheme="majorBidi" w:eastAsia="Simplified Arabic" w:hAnsiTheme="majorBidi" w:cstheme="majorBidi"/>
                <w:color w:val="000000"/>
                <w:sz w:val="20"/>
                <w:szCs w:val="20"/>
                <w:rtl/>
              </w:rPr>
              <w:t xml:space="preserve">            التوقيع..................................................                                                      في ....../......./.......  </w:t>
            </w:r>
          </w:p>
          <w:p w:rsidR="005231D2" w:rsidRPr="009F6946" w:rsidRDefault="005231D2" w:rsidP="005231D2">
            <w:pPr>
              <w:spacing w:line="259" w:lineRule="auto"/>
              <w:ind w:right="109"/>
              <w:jc w:val="center"/>
              <w:rPr>
                <w:rFonts w:asciiTheme="majorBidi" w:eastAsia="Calibri" w:hAnsiTheme="majorBidi" w:cstheme="majorBidi"/>
                <w:color w:val="000000"/>
              </w:rPr>
            </w:pPr>
            <w:r w:rsidRPr="009F6946">
              <w:rPr>
                <w:rFonts w:asciiTheme="majorBidi" w:eastAsia="Simplified Arabic" w:hAnsiTheme="majorBidi" w:cstheme="majorBidi"/>
                <w:color w:val="000000"/>
                <w:sz w:val="20"/>
                <w:szCs w:val="20"/>
                <w:rtl/>
              </w:rPr>
              <w:t xml:space="preserve">                                                                        </w:t>
            </w:r>
            <w:r w:rsidRPr="009F6946">
              <w:rPr>
                <w:rFonts w:asciiTheme="majorBidi" w:eastAsia="Simplified Arabic" w:hAnsiTheme="majorBidi" w:cstheme="majorBidi"/>
                <w:color w:val="000000"/>
                <w:sz w:val="20"/>
                <w:szCs w:val="20"/>
                <w:vertAlign w:val="superscript"/>
                <w:rtl/>
              </w:rPr>
              <w:t>اليوم       الشهر       السنة</w:t>
            </w:r>
            <w:r w:rsidRPr="009F6946">
              <w:rPr>
                <w:rFonts w:asciiTheme="majorBidi" w:eastAsia="Simplified Arabic" w:hAnsiTheme="majorBidi" w:cstheme="majorBidi"/>
                <w:color w:val="000000"/>
                <w:sz w:val="4"/>
                <w:szCs w:val="4"/>
                <w:rtl/>
              </w:rPr>
              <w:t xml:space="preserve"> </w:t>
            </w:r>
          </w:p>
        </w:tc>
      </w:tr>
    </w:tbl>
    <w:p w:rsidR="005231D2" w:rsidRPr="009F6946" w:rsidRDefault="005231D2" w:rsidP="005231D2">
      <w:pPr>
        <w:rPr>
          <w:rFonts w:asciiTheme="majorBidi" w:hAnsiTheme="majorBidi" w:cstheme="majorBidi"/>
          <w:rtl/>
        </w:rPr>
      </w:pPr>
    </w:p>
    <w:p w:rsidR="00E21F6F" w:rsidRDefault="00E21F6F"/>
    <w:sectPr w:rsidR="00E21F6F" w:rsidSect="005231D2">
      <w:headerReference w:type="even" r:id="rId14"/>
      <w:headerReference w:type="default" r:id="rId15"/>
      <w:footerReference w:type="even" r:id="rId16"/>
      <w:footerReference w:type="default" r:id="rId17"/>
      <w:headerReference w:type="first" r:id="rId18"/>
      <w:footerReference w:type="first" r:id="rId19"/>
      <w:pgSz w:w="11906" w:h="16838"/>
      <w:pgMar w:top="1440" w:right="1022" w:bottom="360" w:left="1440" w:header="432"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1D6" w:rsidRDefault="00B071D6">
      <w:r>
        <w:separator/>
      </w:r>
    </w:p>
  </w:endnote>
  <w:endnote w:type="continuationSeparator" w:id="0">
    <w:p w:rsidR="00B071D6" w:rsidRDefault="00B0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Simplified Arabic">
    <w:altName w:val="Times New Roman"/>
    <w:charset w:val="B2"/>
    <w:family w:val="roman"/>
    <w:pitch w:val="variable"/>
    <w:sig w:usb0="00002003"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Default="004000D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Pr="00DF6710" w:rsidRDefault="004000DA" w:rsidP="005231D2">
    <w:pPr>
      <w:pBdr>
        <w:top w:val="nil"/>
        <w:left w:val="nil"/>
        <w:bottom w:val="nil"/>
        <w:right w:val="nil"/>
        <w:between w:val="nil"/>
      </w:pBdr>
      <w:tabs>
        <w:tab w:val="center" w:pos="4680"/>
        <w:tab w:val="right" w:pos="9360"/>
      </w:tabs>
      <w:bidi w:val="0"/>
      <w:rPr>
        <w:b/>
        <w:color w:val="A6A6A6" w:themeColor="background1" w:themeShade="A6"/>
        <w:sz w:val="22"/>
        <w:szCs w:val="22"/>
      </w:rPr>
    </w:pPr>
    <w:r w:rsidRPr="00DF6710">
      <w:rPr>
        <w:color w:val="000000"/>
        <w:sz w:val="24"/>
        <w:szCs w:val="24"/>
      </w:rPr>
      <w:t xml:space="preserve">Page </w:t>
    </w:r>
    <w:r w:rsidRPr="00DF6710">
      <w:rPr>
        <w:b/>
        <w:color w:val="000000"/>
        <w:sz w:val="22"/>
        <w:szCs w:val="22"/>
      </w:rPr>
      <w:fldChar w:fldCharType="begin"/>
    </w:r>
    <w:r w:rsidRPr="00DF6710">
      <w:rPr>
        <w:b/>
        <w:color w:val="000000"/>
        <w:sz w:val="22"/>
        <w:szCs w:val="22"/>
      </w:rPr>
      <w:instrText>PAGE</w:instrText>
    </w:r>
    <w:r w:rsidRPr="00DF6710">
      <w:rPr>
        <w:b/>
        <w:color w:val="000000"/>
        <w:sz w:val="22"/>
        <w:szCs w:val="22"/>
      </w:rPr>
      <w:fldChar w:fldCharType="separate"/>
    </w:r>
    <w:r w:rsidR="00B93310">
      <w:rPr>
        <w:b/>
        <w:noProof/>
        <w:color w:val="000000"/>
        <w:sz w:val="22"/>
        <w:szCs w:val="22"/>
      </w:rPr>
      <w:t>2</w:t>
    </w:r>
    <w:r w:rsidRPr="00DF6710">
      <w:rPr>
        <w:b/>
        <w:color w:val="000000"/>
        <w:sz w:val="22"/>
        <w:szCs w:val="22"/>
      </w:rPr>
      <w:fldChar w:fldCharType="end"/>
    </w:r>
    <w:r w:rsidRPr="00DF6710">
      <w:rPr>
        <w:color w:val="000000"/>
        <w:sz w:val="24"/>
        <w:szCs w:val="24"/>
      </w:rPr>
      <w:t xml:space="preserve"> of </w:t>
    </w:r>
    <w:r w:rsidRPr="00DF6710">
      <w:rPr>
        <w:b/>
        <w:color w:val="000000"/>
        <w:sz w:val="22"/>
        <w:szCs w:val="22"/>
      </w:rPr>
      <w:fldChar w:fldCharType="begin"/>
    </w:r>
    <w:r w:rsidRPr="00DF6710">
      <w:rPr>
        <w:b/>
        <w:color w:val="000000"/>
        <w:sz w:val="22"/>
        <w:szCs w:val="22"/>
      </w:rPr>
      <w:instrText>NUMPAGES</w:instrText>
    </w:r>
    <w:r w:rsidRPr="00DF6710">
      <w:rPr>
        <w:b/>
        <w:color w:val="000000"/>
        <w:sz w:val="22"/>
        <w:szCs w:val="22"/>
      </w:rPr>
      <w:fldChar w:fldCharType="separate"/>
    </w:r>
    <w:r w:rsidR="00B93310">
      <w:rPr>
        <w:b/>
        <w:noProof/>
        <w:color w:val="000000"/>
        <w:sz w:val="22"/>
        <w:szCs w:val="22"/>
      </w:rPr>
      <w:t>20</w:t>
    </w:r>
    <w:r w:rsidRPr="00DF6710">
      <w:rPr>
        <w:b/>
        <w:color w:val="000000"/>
        <w:sz w:val="22"/>
        <w:szCs w:val="22"/>
      </w:rPr>
      <w:fldChar w:fldCharType="end"/>
    </w:r>
    <w:r w:rsidRPr="00DF6710">
      <w:rPr>
        <w:b/>
        <w:color w:val="000000"/>
        <w:sz w:val="22"/>
        <w:szCs w:val="22"/>
      </w:rPr>
      <w:t xml:space="preserve">                                                        </w:t>
    </w:r>
  </w:p>
  <w:p w:rsidR="004000DA" w:rsidRDefault="004000DA" w:rsidP="005231D2">
    <w:pPr>
      <w:pBdr>
        <w:top w:val="nil"/>
        <w:left w:val="nil"/>
        <w:bottom w:val="nil"/>
        <w:right w:val="nil"/>
        <w:between w:val="nil"/>
      </w:pBdr>
      <w:tabs>
        <w:tab w:val="center" w:pos="4680"/>
        <w:tab w:val="right" w:pos="9360"/>
      </w:tabs>
      <w:bidi w:val="0"/>
      <w:ind w:right="990" w:firstLine="7560"/>
      <w:rPr>
        <w:color w:val="000000"/>
      </w:rPr>
    </w:pPr>
    <w:r w:rsidRPr="009E5455">
      <w:rPr>
        <w:b/>
        <w:color w:val="A6A6A6" w:themeColor="background1" w:themeShade="A6"/>
        <w:sz w:val="24"/>
        <w:szCs w:val="24"/>
      </w:rPr>
      <w:t xml:space="preserve"> </w:t>
    </w:r>
    <w:r>
      <w:rPr>
        <w:b/>
        <w:color w:val="000000"/>
        <w:sz w:val="24"/>
        <w:szCs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Default="004000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1D6" w:rsidRDefault="00B071D6">
      <w:r>
        <w:separator/>
      </w:r>
    </w:p>
  </w:footnote>
  <w:footnote w:type="continuationSeparator" w:id="0">
    <w:p w:rsidR="00B071D6" w:rsidRDefault="00B071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Default="004000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Default="004000DA">
    <w:pPr>
      <w:rPr>
        <w:sz w:val="10"/>
        <w:szCs w:val="10"/>
        <w:rtl/>
      </w:rPr>
    </w:pPr>
    <w:r>
      <w:rPr>
        <w:sz w:val="10"/>
        <w:szCs w:val="10"/>
        <w:rtl/>
      </w:rPr>
      <w:ptab w:relativeTo="indent" w:alignment="center" w:leader="none"/>
    </w:r>
    <w:r w:rsidRPr="00A56982">
      <w:rPr>
        <w:rFonts w:ascii="Calibri" w:eastAsia="Times New Roman" w:hAnsi="Calibri"/>
        <w:noProof/>
      </w:rPr>
      <w:drawing>
        <wp:anchor distT="0" distB="0" distL="114300" distR="114300" simplePos="0" relativeHeight="251659264" behindDoc="0" locked="0" layoutInCell="1" allowOverlap="1" wp14:anchorId="27604871" wp14:editId="33C7D564">
          <wp:simplePos x="0" y="0"/>
          <wp:positionH relativeFrom="margin">
            <wp:posOffset>-295275</wp:posOffset>
          </wp:positionH>
          <wp:positionV relativeFrom="paragraph">
            <wp:posOffset>113665</wp:posOffset>
          </wp:positionV>
          <wp:extent cx="571500" cy="571500"/>
          <wp:effectExtent l="0" t="0" r="0" b="0"/>
          <wp:wrapNone/>
          <wp:docPr id="33" name="Picture 33" descr="Douane_new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uane_new_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0DA" w:rsidRPr="00DF6710" w:rsidRDefault="004000DA" w:rsidP="005231D2">
    <w:pPr>
      <w:rPr>
        <w:color w:val="808080" w:themeColor="background1" w:themeShade="80"/>
        <w:sz w:val="20"/>
        <w:szCs w:val="20"/>
      </w:rPr>
    </w:pPr>
    <w:r w:rsidRPr="00DF6710">
      <w:rPr>
        <w:color w:val="808080" w:themeColor="background1" w:themeShade="80"/>
        <w:sz w:val="20"/>
        <w:szCs w:val="20"/>
        <w:rtl/>
      </w:rPr>
      <w:t>دفتر شروط خاص لتلزيم</w:t>
    </w:r>
    <w:r>
      <w:rPr>
        <w:color w:val="808080" w:themeColor="background1" w:themeShade="80"/>
        <w:sz w:val="20"/>
        <w:szCs w:val="20"/>
        <w:rtl/>
      </w:rPr>
      <w:ptab w:relativeTo="margin" w:alignment="left" w:leader="none"/>
    </w:r>
    <w:r w:rsidRPr="00DF6710">
      <w:rPr>
        <w:color w:val="808080" w:themeColor="background1" w:themeShade="80"/>
        <w:sz w:val="20"/>
        <w:szCs w:val="20"/>
        <w:rtl/>
      </w:rPr>
      <w:t xml:space="preserve"> آلات تصوير مستندات</w:t>
    </w:r>
  </w:p>
  <w:p w:rsidR="004000DA" w:rsidRDefault="004000DA" w:rsidP="005231D2">
    <w:pPr>
      <w:tabs>
        <w:tab w:val="left" w:pos="8760"/>
      </w:tabs>
    </w:pPr>
    <w:r>
      <w:rPr>
        <w:rtl/>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0DA" w:rsidRDefault="004000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E620A"/>
    <w:multiLevelType w:val="hybridMultilevel"/>
    <w:tmpl w:val="D0C48BC4"/>
    <w:lvl w:ilvl="0" w:tplc="04090001">
      <w:start w:val="1"/>
      <w:numFmt w:val="bullet"/>
      <w:lvlText w:val=""/>
      <w:lvlJc w:val="left"/>
      <w:pPr>
        <w:ind w:left="1899" w:hanging="360"/>
      </w:pPr>
      <w:rPr>
        <w:rFonts w:ascii="Symbol" w:hAnsi="Symbol" w:hint="default"/>
      </w:rPr>
    </w:lvl>
    <w:lvl w:ilvl="1" w:tplc="04090003" w:tentative="1">
      <w:start w:val="1"/>
      <w:numFmt w:val="bullet"/>
      <w:lvlText w:val="o"/>
      <w:lvlJc w:val="left"/>
      <w:pPr>
        <w:ind w:left="2619" w:hanging="360"/>
      </w:pPr>
      <w:rPr>
        <w:rFonts w:ascii="Courier New" w:hAnsi="Courier New" w:cs="Courier New" w:hint="default"/>
      </w:rPr>
    </w:lvl>
    <w:lvl w:ilvl="2" w:tplc="04090005" w:tentative="1">
      <w:start w:val="1"/>
      <w:numFmt w:val="bullet"/>
      <w:lvlText w:val=""/>
      <w:lvlJc w:val="left"/>
      <w:pPr>
        <w:ind w:left="3339" w:hanging="360"/>
      </w:pPr>
      <w:rPr>
        <w:rFonts w:ascii="Wingdings" w:hAnsi="Wingdings" w:hint="default"/>
      </w:rPr>
    </w:lvl>
    <w:lvl w:ilvl="3" w:tplc="04090001" w:tentative="1">
      <w:start w:val="1"/>
      <w:numFmt w:val="bullet"/>
      <w:lvlText w:val=""/>
      <w:lvlJc w:val="left"/>
      <w:pPr>
        <w:ind w:left="4059" w:hanging="360"/>
      </w:pPr>
      <w:rPr>
        <w:rFonts w:ascii="Symbol" w:hAnsi="Symbol" w:hint="default"/>
      </w:rPr>
    </w:lvl>
    <w:lvl w:ilvl="4" w:tplc="04090003" w:tentative="1">
      <w:start w:val="1"/>
      <w:numFmt w:val="bullet"/>
      <w:lvlText w:val="o"/>
      <w:lvlJc w:val="left"/>
      <w:pPr>
        <w:ind w:left="4779" w:hanging="360"/>
      </w:pPr>
      <w:rPr>
        <w:rFonts w:ascii="Courier New" w:hAnsi="Courier New" w:cs="Courier New" w:hint="default"/>
      </w:rPr>
    </w:lvl>
    <w:lvl w:ilvl="5" w:tplc="04090005" w:tentative="1">
      <w:start w:val="1"/>
      <w:numFmt w:val="bullet"/>
      <w:lvlText w:val=""/>
      <w:lvlJc w:val="left"/>
      <w:pPr>
        <w:ind w:left="5499" w:hanging="360"/>
      </w:pPr>
      <w:rPr>
        <w:rFonts w:ascii="Wingdings" w:hAnsi="Wingdings" w:hint="default"/>
      </w:rPr>
    </w:lvl>
    <w:lvl w:ilvl="6" w:tplc="04090001" w:tentative="1">
      <w:start w:val="1"/>
      <w:numFmt w:val="bullet"/>
      <w:lvlText w:val=""/>
      <w:lvlJc w:val="left"/>
      <w:pPr>
        <w:ind w:left="6219" w:hanging="360"/>
      </w:pPr>
      <w:rPr>
        <w:rFonts w:ascii="Symbol" w:hAnsi="Symbol" w:hint="default"/>
      </w:rPr>
    </w:lvl>
    <w:lvl w:ilvl="7" w:tplc="04090003" w:tentative="1">
      <w:start w:val="1"/>
      <w:numFmt w:val="bullet"/>
      <w:lvlText w:val="o"/>
      <w:lvlJc w:val="left"/>
      <w:pPr>
        <w:ind w:left="6939" w:hanging="360"/>
      </w:pPr>
      <w:rPr>
        <w:rFonts w:ascii="Courier New" w:hAnsi="Courier New" w:cs="Courier New" w:hint="default"/>
      </w:rPr>
    </w:lvl>
    <w:lvl w:ilvl="8" w:tplc="04090005" w:tentative="1">
      <w:start w:val="1"/>
      <w:numFmt w:val="bullet"/>
      <w:lvlText w:val=""/>
      <w:lvlJc w:val="left"/>
      <w:pPr>
        <w:ind w:left="7659" w:hanging="360"/>
      </w:pPr>
      <w:rPr>
        <w:rFonts w:ascii="Wingdings" w:hAnsi="Wingdings" w:hint="default"/>
      </w:rPr>
    </w:lvl>
  </w:abstractNum>
  <w:abstractNum w:abstractNumId="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5" w15:restartNumberingAfterBreak="0">
    <w:nsid w:val="25392CA6"/>
    <w:multiLevelType w:val="hybridMultilevel"/>
    <w:tmpl w:val="0B1A2D74"/>
    <w:lvl w:ilvl="0" w:tplc="0409000F">
      <w:start w:val="1"/>
      <w:numFmt w:val="decimal"/>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6" w15:restartNumberingAfterBreak="0">
    <w:nsid w:val="29CC3A56"/>
    <w:multiLevelType w:val="multilevel"/>
    <w:tmpl w:val="7EBED744"/>
    <w:lvl w:ilvl="0">
      <w:start w:val="1"/>
      <w:numFmt w:val="decimal"/>
      <w:lvlText w:val="المادة %1:"/>
      <w:lvlJc w:val="left"/>
      <w:pPr>
        <w:ind w:left="1080" w:hanging="360"/>
      </w:pPr>
      <w:rPr>
        <w:b/>
        <w:i w:val="0"/>
        <w:smallCaps w:val="0"/>
        <w:strike w:val="0"/>
        <w:color w:val="000000"/>
        <w:u w:val="none"/>
        <w:vertAlign w:val="baseline"/>
        <w:lang w:bidi="ar-SA"/>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7" w15:restartNumberingAfterBreak="0">
    <w:nsid w:val="2BC31178"/>
    <w:multiLevelType w:val="multilevel"/>
    <w:tmpl w:val="5FA49D4C"/>
    <w:lvl w:ilvl="0">
      <w:start w:val="1"/>
      <w:numFmt w:val="bullet"/>
      <w:lvlText w:val=""/>
      <w:lvlJc w:val="left"/>
      <w:pPr>
        <w:ind w:left="379" w:hanging="360"/>
      </w:pPr>
      <w:rPr>
        <w:rFonts w:ascii="Symbol" w:hAnsi="Symbol"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8" w15:restartNumberingAfterBreak="0">
    <w:nsid w:val="2D6A71CB"/>
    <w:multiLevelType w:val="hybridMultilevel"/>
    <w:tmpl w:val="77289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0E0D7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2"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40DB5F88"/>
    <w:multiLevelType w:val="hybridMultilevel"/>
    <w:tmpl w:val="7D6040BC"/>
    <w:lvl w:ilvl="0" w:tplc="534272F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15:restartNumberingAfterBreak="0">
    <w:nsid w:val="4A25436E"/>
    <w:multiLevelType w:val="hybridMultilevel"/>
    <w:tmpl w:val="3A8EB96A"/>
    <w:lvl w:ilvl="0" w:tplc="A45CCCB2">
      <w:start w:val="1"/>
      <w:numFmt w:val="bullet"/>
      <w:lvlText w:val="-"/>
      <w:lvlJc w:val="left"/>
      <w:pPr>
        <w:ind w:left="0"/>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1" w:tplc="7B6695C0">
      <w:start w:val="1"/>
      <w:numFmt w:val="bullet"/>
      <w:lvlText w:val="o"/>
      <w:lvlJc w:val="left"/>
      <w:pPr>
        <w:ind w:left="11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2" w:tplc="67F6E60C">
      <w:start w:val="1"/>
      <w:numFmt w:val="bullet"/>
      <w:lvlText w:val="▪"/>
      <w:lvlJc w:val="left"/>
      <w:pPr>
        <w:ind w:left="19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3" w:tplc="1B9C6E58">
      <w:start w:val="1"/>
      <w:numFmt w:val="bullet"/>
      <w:lvlText w:val="•"/>
      <w:lvlJc w:val="left"/>
      <w:pPr>
        <w:ind w:left="26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4" w:tplc="9320D888">
      <w:start w:val="1"/>
      <w:numFmt w:val="bullet"/>
      <w:lvlText w:val="o"/>
      <w:lvlJc w:val="left"/>
      <w:pPr>
        <w:ind w:left="334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5" w:tplc="667AE782">
      <w:start w:val="1"/>
      <w:numFmt w:val="bullet"/>
      <w:lvlText w:val="▪"/>
      <w:lvlJc w:val="left"/>
      <w:pPr>
        <w:ind w:left="406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6" w:tplc="1B98E8BE">
      <w:start w:val="1"/>
      <w:numFmt w:val="bullet"/>
      <w:lvlText w:val="•"/>
      <w:lvlJc w:val="left"/>
      <w:pPr>
        <w:ind w:left="47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7" w:tplc="4E383BD4">
      <w:start w:val="1"/>
      <w:numFmt w:val="bullet"/>
      <w:lvlText w:val="o"/>
      <w:lvlJc w:val="left"/>
      <w:pPr>
        <w:ind w:left="55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8" w:tplc="9BBC1A54">
      <w:start w:val="1"/>
      <w:numFmt w:val="bullet"/>
      <w:lvlText w:val="▪"/>
      <w:lvlJc w:val="left"/>
      <w:pPr>
        <w:ind w:left="62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FBB7BCC"/>
    <w:multiLevelType w:val="hybridMultilevel"/>
    <w:tmpl w:val="37A04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1A2B81"/>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7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5E262066"/>
    <w:multiLevelType w:val="hybridMultilevel"/>
    <w:tmpl w:val="6270FEB8"/>
    <w:lvl w:ilvl="0" w:tplc="5F7ECA0C">
      <w:start w:val="1"/>
      <w:numFmt w:val="bullet"/>
      <w:lvlText w:val="-"/>
      <w:lvlJc w:val="left"/>
      <w:pPr>
        <w:ind w:left="205"/>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1" w:tplc="DA9E5A2A">
      <w:start w:val="1"/>
      <w:numFmt w:val="bullet"/>
      <w:lvlText w:val="o"/>
      <w:lvlJc w:val="left"/>
      <w:pPr>
        <w:ind w:left="11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2" w:tplc="927C1E0E">
      <w:start w:val="1"/>
      <w:numFmt w:val="bullet"/>
      <w:lvlText w:val="▪"/>
      <w:lvlJc w:val="left"/>
      <w:pPr>
        <w:ind w:left="19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3" w:tplc="823002C4">
      <w:start w:val="1"/>
      <w:numFmt w:val="bullet"/>
      <w:lvlText w:val="•"/>
      <w:lvlJc w:val="left"/>
      <w:pPr>
        <w:ind w:left="26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4" w:tplc="76E0E59A">
      <w:start w:val="1"/>
      <w:numFmt w:val="bullet"/>
      <w:lvlText w:val="o"/>
      <w:lvlJc w:val="left"/>
      <w:pPr>
        <w:ind w:left="334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5" w:tplc="DB3E7AF4">
      <w:start w:val="1"/>
      <w:numFmt w:val="bullet"/>
      <w:lvlText w:val="▪"/>
      <w:lvlJc w:val="left"/>
      <w:pPr>
        <w:ind w:left="406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6" w:tplc="5D40FDC8">
      <w:start w:val="1"/>
      <w:numFmt w:val="bullet"/>
      <w:lvlText w:val="•"/>
      <w:lvlJc w:val="left"/>
      <w:pPr>
        <w:ind w:left="47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7" w:tplc="8D600312">
      <w:start w:val="1"/>
      <w:numFmt w:val="bullet"/>
      <w:lvlText w:val="o"/>
      <w:lvlJc w:val="left"/>
      <w:pPr>
        <w:ind w:left="55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8" w:tplc="44A01696">
      <w:start w:val="1"/>
      <w:numFmt w:val="bullet"/>
      <w:lvlText w:val="▪"/>
      <w:lvlJc w:val="left"/>
      <w:pPr>
        <w:ind w:left="62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5360EAB"/>
    <w:multiLevelType w:val="multilevel"/>
    <w:tmpl w:val="D69EE8E0"/>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7090913"/>
    <w:multiLevelType w:val="multilevel"/>
    <w:tmpl w:val="332CA6C4"/>
    <w:lvl w:ilvl="0">
      <w:start w:val="1"/>
      <w:numFmt w:val="decimal"/>
      <w:lvlText w:val="%1."/>
      <w:lvlJc w:val="left"/>
      <w:pPr>
        <w:ind w:left="379" w:hanging="360"/>
      </w:pPr>
    </w:lvl>
    <w:lvl w:ilvl="1">
      <w:start w:val="1"/>
      <w:numFmt w:val="decimal"/>
      <w:lvlText w:val="%2-"/>
      <w:lvlJc w:val="center"/>
      <w:pPr>
        <w:ind w:left="1099" w:hanging="360"/>
      </w:pPr>
      <w:rPr>
        <w:lang w:val="en-US"/>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15:restartNumberingAfterBreak="0">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23" w15:restartNumberingAfterBreak="0">
    <w:nsid w:val="72C2469A"/>
    <w:multiLevelType w:val="multilevel"/>
    <w:tmpl w:val="BBFC2DA2"/>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num w:numId="1">
    <w:abstractNumId w:val="6"/>
  </w:num>
  <w:num w:numId="2">
    <w:abstractNumId w:val="23"/>
  </w:num>
  <w:num w:numId="3">
    <w:abstractNumId w:val="20"/>
  </w:num>
  <w:num w:numId="4">
    <w:abstractNumId w:val="17"/>
  </w:num>
  <w:num w:numId="5">
    <w:abstractNumId w:val="1"/>
  </w:num>
  <w:num w:numId="6">
    <w:abstractNumId w:val="14"/>
  </w:num>
  <w:num w:numId="7">
    <w:abstractNumId w:val="18"/>
  </w:num>
  <w:num w:numId="8">
    <w:abstractNumId w:val="24"/>
  </w:num>
  <w:num w:numId="9">
    <w:abstractNumId w:val="7"/>
  </w:num>
  <w:num w:numId="10">
    <w:abstractNumId w:val="12"/>
  </w:num>
  <w:num w:numId="11">
    <w:abstractNumId w:val="21"/>
  </w:num>
  <w:num w:numId="12">
    <w:abstractNumId w:val="0"/>
  </w:num>
  <w:num w:numId="13">
    <w:abstractNumId w:val="2"/>
  </w:num>
  <w:num w:numId="14">
    <w:abstractNumId w:val="11"/>
  </w:num>
  <w:num w:numId="15">
    <w:abstractNumId w:val="10"/>
  </w:num>
  <w:num w:numId="16">
    <w:abstractNumId w:val="25"/>
  </w:num>
  <w:num w:numId="17">
    <w:abstractNumId w:val="4"/>
  </w:num>
  <w:num w:numId="18">
    <w:abstractNumId w:val="8"/>
  </w:num>
  <w:num w:numId="19">
    <w:abstractNumId w:val="16"/>
  </w:num>
  <w:num w:numId="20">
    <w:abstractNumId w:val="13"/>
  </w:num>
  <w:num w:numId="21">
    <w:abstractNumId w:val="19"/>
  </w:num>
  <w:num w:numId="22">
    <w:abstractNumId w:val="5"/>
  </w:num>
  <w:num w:numId="23">
    <w:abstractNumId w:val="3"/>
  </w:num>
  <w:num w:numId="24">
    <w:abstractNumId w:val="15"/>
  </w:num>
  <w:num w:numId="25">
    <w:abstractNumId w:val="9"/>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1D2"/>
    <w:rsid w:val="003326D5"/>
    <w:rsid w:val="004000DA"/>
    <w:rsid w:val="0043071F"/>
    <w:rsid w:val="004A07BB"/>
    <w:rsid w:val="005231D2"/>
    <w:rsid w:val="00533D0F"/>
    <w:rsid w:val="006D7EA5"/>
    <w:rsid w:val="009A1C84"/>
    <w:rsid w:val="00B071D6"/>
    <w:rsid w:val="00B93310"/>
    <w:rsid w:val="00CE4403"/>
    <w:rsid w:val="00DB2879"/>
    <w:rsid w:val="00E21F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8A271"/>
  <w15:chartTrackingRefBased/>
  <w15:docId w15:val="{DCA7C1A5-2ECE-45B3-88EA-E086FD21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plified Arabic" w:hAnsiTheme="minorHAnsi" w:cstheme="minorBidi"/>
        <w:sz w:val="22"/>
        <w:szCs w:val="22"/>
        <w:lang w:val="en-US" w:eastAsia="en-US" w:bidi="ar-SA"/>
      </w:rPr>
    </w:rPrDefault>
    <w:pPrDefault>
      <w:pPr>
        <w:spacing w:after="120" w:line="1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1D2"/>
    <w:pPr>
      <w:bidi/>
      <w:spacing w:after="0" w:line="240" w:lineRule="auto"/>
      <w:jc w:val="both"/>
    </w:pPr>
    <w:rPr>
      <w:rFonts w:ascii="Simplified Arabic" w:hAnsi="Simplified Arabic" w:cs="Simplified Arabic"/>
      <w:sz w:val="28"/>
      <w:szCs w:val="28"/>
    </w:rPr>
  </w:style>
  <w:style w:type="paragraph" w:styleId="Heading1">
    <w:name w:val="heading 1"/>
    <w:basedOn w:val="Normal"/>
    <w:next w:val="Normal"/>
    <w:link w:val="Heading1Char"/>
    <w:uiPriority w:val="9"/>
    <w:qFormat/>
    <w:rsid w:val="009A1C84"/>
    <w:pPr>
      <w:keepNext/>
      <w:keepLines/>
      <w:spacing w:before="240"/>
      <w:ind w:left="-329"/>
      <w:outlineLvl w:val="0"/>
    </w:pPr>
    <w:rPr>
      <w:b/>
      <w:color w:val="366091"/>
      <w:sz w:val="36"/>
      <w:szCs w:val="36"/>
    </w:rPr>
  </w:style>
  <w:style w:type="paragraph" w:styleId="Heading2">
    <w:name w:val="heading 2"/>
    <w:basedOn w:val="Normal"/>
    <w:next w:val="Normal"/>
    <w:link w:val="Heading2Char"/>
    <w:uiPriority w:val="9"/>
    <w:unhideWhenUsed/>
    <w:qFormat/>
    <w:rsid w:val="009A1C84"/>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rsid w:val="009A1C8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link w:val="Heading4Char"/>
    <w:uiPriority w:val="9"/>
    <w:semiHidden/>
    <w:unhideWhenUsed/>
    <w:qFormat/>
    <w:rsid w:val="009A1C84"/>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link w:val="Heading5Char"/>
    <w:uiPriority w:val="9"/>
    <w:semiHidden/>
    <w:unhideWhenUsed/>
    <w:qFormat/>
    <w:rsid w:val="009A1C84"/>
    <w:pPr>
      <w:keepNext/>
      <w:keepLines/>
      <w:spacing w:before="220" w:after="40"/>
      <w:outlineLvl w:val="4"/>
    </w:pPr>
    <w:rPr>
      <w:sz w:val="22"/>
      <w:szCs w:val="22"/>
    </w:rPr>
  </w:style>
  <w:style w:type="paragraph" w:styleId="Heading6">
    <w:name w:val="heading 6"/>
    <w:basedOn w:val="Normal"/>
    <w:next w:val="Normal"/>
    <w:link w:val="Heading6Char"/>
    <w:uiPriority w:val="9"/>
    <w:semiHidden/>
    <w:unhideWhenUsed/>
    <w:qFormat/>
    <w:rsid w:val="009A1C84"/>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9A1C8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1C8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C84"/>
    <w:rPr>
      <w:rFonts w:ascii="Simplified Arabic" w:eastAsia="Simplified Arabic" w:hAnsi="Simplified Arabic" w:cs="Simplified Arabic"/>
      <w:b/>
      <w:color w:val="366091"/>
      <w:sz w:val="36"/>
      <w:szCs w:val="36"/>
    </w:rPr>
  </w:style>
  <w:style w:type="character" w:customStyle="1" w:styleId="Heading2Char">
    <w:name w:val="Heading 2 Char"/>
    <w:basedOn w:val="DefaultParagraphFont"/>
    <w:link w:val="Heading2"/>
    <w:uiPriority w:val="9"/>
    <w:rsid w:val="009A1C84"/>
    <w:rPr>
      <w:rFonts w:ascii="Simplified Arabic" w:eastAsia="Simplified Arabic" w:hAnsi="Simplified Arabic" w:cs="Simplified Arabic"/>
      <w:b/>
      <w:color w:val="4F81BD"/>
      <w:sz w:val="32"/>
      <w:szCs w:val="32"/>
    </w:rPr>
  </w:style>
  <w:style w:type="character" w:customStyle="1" w:styleId="Heading3Char">
    <w:name w:val="Heading 3 Char"/>
    <w:basedOn w:val="DefaultParagraphFont"/>
    <w:link w:val="Heading3"/>
    <w:rsid w:val="009A1C84"/>
    <w:rPr>
      <w:rFonts w:ascii="Cambria" w:eastAsia="Cambria" w:hAnsi="Cambria" w:cs="Cambria"/>
      <w:b/>
      <w:color w:val="000000"/>
      <w:sz w:val="32"/>
      <w:szCs w:val="32"/>
    </w:rPr>
  </w:style>
  <w:style w:type="character" w:customStyle="1" w:styleId="Heading4Char">
    <w:name w:val="Heading 4 Char"/>
    <w:basedOn w:val="DefaultParagraphFont"/>
    <w:link w:val="Heading4"/>
    <w:uiPriority w:val="9"/>
    <w:semiHidden/>
    <w:rsid w:val="009A1C84"/>
    <w:rPr>
      <w:rFonts w:ascii="Cambria" w:eastAsia="Cambria" w:hAnsi="Cambria" w:cs="Cambria"/>
      <w:b/>
      <w:color w:val="000000"/>
      <w:sz w:val="26"/>
      <w:szCs w:val="26"/>
      <w:u w:val="single"/>
    </w:rPr>
  </w:style>
  <w:style w:type="character" w:customStyle="1" w:styleId="Heading5Char">
    <w:name w:val="Heading 5 Char"/>
    <w:basedOn w:val="DefaultParagraphFont"/>
    <w:link w:val="Heading5"/>
    <w:uiPriority w:val="9"/>
    <w:semiHidden/>
    <w:rsid w:val="009A1C84"/>
    <w:rPr>
      <w:rFonts w:ascii="Simplified Arabic" w:eastAsia="Simplified Arabic" w:hAnsi="Simplified Arabic" w:cs="Simplified Arabic"/>
    </w:rPr>
  </w:style>
  <w:style w:type="character" w:customStyle="1" w:styleId="Heading6Char">
    <w:name w:val="Heading 6 Char"/>
    <w:basedOn w:val="DefaultParagraphFont"/>
    <w:link w:val="Heading6"/>
    <w:uiPriority w:val="9"/>
    <w:semiHidden/>
    <w:rsid w:val="009A1C84"/>
    <w:rPr>
      <w:rFonts w:ascii="Cambria" w:eastAsia="Cambria" w:hAnsi="Cambria" w:cs="Cambria"/>
      <w:i/>
      <w:color w:val="243F61"/>
      <w:sz w:val="28"/>
      <w:szCs w:val="28"/>
    </w:rPr>
  </w:style>
  <w:style w:type="character" w:customStyle="1" w:styleId="Heading8Char">
    <w:name w:val="Heading 8 Char"/>
    <w:basedOn w:val="DefaultParagraphFont"/>
    <w:link w:val="Heading8"/>
    <w:uiPriority w:val="9"/>
    <w:semiHidden/>
    <w:rsid w:val="009A1C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1C8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9A1C84"/>
    <w:pPr>
      <w:pBdr>
        <w:bottom w:val="single" w:sz="8" w:space="4" w:color="4F81BD"/>
      </w:pBdr>
      <w:spacing w:after="300"/>
      <w:jc w:val="left"/>
    </w:pPr>
    <w:rPr>
      <w:rFonts w:ascii="Cambria" w:eastAsia="Cambria" w:hAnsi="Cambria" w:cs="Cambria"/>
      <w:b/>
      <w:color w:val="17365D"/>
      <w:sz w:val="52"/>
      <w:szCs w:val="52"/>
    </w:rPr>
  </w:style>
  <w:style w:type="character" w:customStyle="1" w:styleId="TitleChar">
    <w:name w:val="Title Char"/>
    <w:basedOn w:val="DefaultParagraphFont"/>
    <w:link w:val="Title"/>
    <w:uiPriority w:val="10"/>
    <w:rsid w:val="009A1C84"/>
    <w:rPr>
      <w:rFonts w:ascii="Cambria" w:eastAsia="Cambria" w:hAnsi="Cambria" w:cs="Cambria"/>
      <w:b/>
      <w:color w:val="17365D"/>
      <w:sz w:val="52"/>
      <w:szCs w:val="52"/>
    </w:rPr>
  </w:style>
  <w:style w:type="paragraph" w:styleId="NoSpacing">
    <w:name w:val="No Spacing"/>
    <w:uiPriority w:val="1"/>
    <w:qFormat/>
    <w:rsid w:val="009A1C84"/>
    <w:pPr>
      <w:bidi/>
      <w:spacing w:after="0" w:line="240" w:lineRule="auto"/>
      <w:jc w:val="both"/>
    </w:pPr>
    <w:rPr>
      <w:rFonts w:ascii="Simplified Arabic" w:hAnsi="Simplified Arabic" w:cs="Simplified Arabic"/>
      <w:sz w:val="28"/>
      <w:szCs w:val="28"/>
    </w:rPr>
  </w:style>
  <w:style w:type="paragraph" w:styleId="ListParagraph">
    <w:name w:val="List Paragraph"/>
    <w:basedOn w:val="Normal"/>
    <w:link w:val="ListParagraphChar"/>
    <w:uiPriority w:val="34"/>
    <w:qFormat/>
    <w:rsid w:val="009A1C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9A1C84"/>
  </w:style>
  <w:style w:type="paragraph" w:styleId="Subtitle">
    <w:name w:val="Subtitle"/>
    <w:basedOn w:val="Normal"/>
    <w:next w:val="Normal"/>
    <w:link w:val="SubtitleChar"/>
    <w:rsid w:val="005231D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231D2"/>
    <w:rPr>
      <w:rFonts w:ascii="Georgia" w:eastAsia="Georgia" w:hAnsi="Georgia" w:cs="Georgia"/>
      <w:i/>
      <w:color w:val="666666"/>
      <w:sz w:val="48"/>
      <w:szCs w:val="48"/>
    </w:rPr>
  </w:style>
  <w:style w:type="paragraph" w:styleId="Header">
    <w:name w:val="header"/>
    <w:basedOn w:val="Normal"/>
    <w:link w:val="HeaderChar"/>
    <w:uiPriority w:val="99"/>
    <w:unhideWhenUsed/>
    <w:rsid w:val="005231D2"/>
    <w:pPr>
      <w:tabs>
        <w:tab w:val="center" w:pos="4680"/>
        <w:tab w:val="right" w:pos="9360"/>
      </w:tabs>
    </w:pPr>
  </w:style>
  <w:style w:type="character" w:customStyle="1" w:styleId="HeaderChar">
    <w:name w:val="Header Char"/>
    <w:basedOn w:val="DefaultParagraphFont"/>
    <w:link w:val="Header"/>
    <w:uiPriority w:val="99"/>
    <w:rsid w:val="005231D2"/>
    <w:rPr>
      <w:rFonts w:ascii="Simplified Arabic" w:hAnsi="Simplified Arabic" w:cs="Simplified Arabic"/>
      <w:sz w:val="28"/>
      <w:szCs w:val="28"/>
    </w:rPr>
  </w:style>
  <w:style w:type="paragraph" w:styleId="Footer">
    <w:name w:val="footer"/>
    <w:basedOn w:val="Normal"/>
    <w:link w:val="FooterChar"/>
    <w:uiPriority w:val="99"/>
    <w:unhideWhenUsed/>
    <w:rsid w:val="005231D2"/>
    <w:pPr>
      <w:tabs>
        <w:tab w:val="center" w:pos="4680"/>
        <w:tab w:val="right" w:pos="9360"/>
      </w:tabs>
    </w:pPr>
  </w:style>
  <w:style w:type="character" w:customStyle="1" w:styleId="FooterChar">
    <w:name w:val="Footer Char"/>
    <w:basedOn w:val="DefaultParagraphFont"/>
    <w:link w:val="Footer"/>
    <w:uiPriority w:val="99"/>
    <w:rsid w:val="005231D2"/>
    <w:rPr>
      <w:rFonts w:ascii="Simplified Arabic" w:hAnsi="Simplified Arabic" w:cs="Simplified Arabic"/>
      <w:sz w:val="28"/>
      <w:szCs w:val="28"/>
    </w:rPr>
  </w:style>
  <w:style w:type="table" w:styleId="TableGrid">
    <w:name w:val="Table Grid"/>
    <w:basedOn w:val="TableNormal"/>
    <w:uiPriority w:val="39"/>
    <w:rsid w:val="005231D2"/>
    <w:pPr>
      <w:bidi/>
      <w:spacing w:after="0" w:line="240" w:lineRule="auto"/>
      <w:jc w:val="both"/>
    </w:pPr>
    <w:rPr>
      <w:rFonts w:ascii="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231D2"/>
    <w:rPr>
      <w:sz w:val="20"/>
      <w:szCs w:val="20"/>
    </w:rPr>
  </w:style>
  <w:style w:type="character" w:customStyle="1" w:styleId="FootnoteTextChar">
    <w:name w:val="Footnote Text Char"/>
    <w:basedOn w:val="DefaultParagraphFont"/>
    <w:link w:val="FootnoteText"/>
    <w:uiPriority w:val="99"/>
    <w:semiHidden/>
    <w:rsid w:val="005231D2"/>
    <w:rPr>
      <w:rFonts w:ascii="Simplified Arabic" w:hAnsi="Simplified Arabic" w:cs="Simplified Arabic"/>
      <w:sz w:val="20"/>
      <w:szCs w:val="20"/>
    </w:rPr>
  </w:style>
  <w:style w:type="character" w:styleId="FootnoteReference">
    <w:name w:val="footnote reference"/>
    <w:basedOn w:val="DefaultParagraphFont"/>
    <w:uiPriority w:val="99"/>
    <w:semiHidden/>
    <w:unhideWhenUsed/>
    <w:rsid w:val="005231D2"/>
    <w:rPr>
      <w:vertAlign w:val="superscript"/>
    </w:rPr>
  </w:style>
  <w:style w:type="paragraph" w:styleId="BalloonText">
    <w:name w:val="Balloon Text"/>
    <w:basedOn w:val="Normal"/>
    <w:link w:val="BalloonTextChar"/>
    <w:uiPriority w:val="99"/>
    <w:semiHidden/>
    <w:unhideWhenUsed/>
    <w:rsid w:val="005231D2"/>
    <w:rPr>
      <w:rFonts w:ascii="Tahoma" w:hAnsi="Tahoma" w:cs="Tahoma"/>
      <w:sz w:val="16"/>
      <w:szCs w:val="16"/>
    </w:rPr>
  </w:style>
  <w:style w:type="character" w:customStyle="1" w:styleId="BalloonTextChar">
    <w:name w:val="Balloon Text Char"/>
    <w:basedOn w:val="DefaultParagraphFont"/>
    <w:link w:val="BalloonText"/>
    <w:uiPriority w:val="99"/>
    <w:semiHidden/>
    <w:rsid w:val="005231D2"/>
    <w:rPr>
      <w:rFonts w:ascii="Tahoma" w:hAnsi="Tahoma" w:cs="Tahoma"/>
      <w:sz w:val="16"/>
      <w:szCs w:val="16"/>
    </w:rPr>
  </w:style>
  <w:style w:type="paragraph" w:styleId="PlainText">
    <w:name w:val="Plain Text"/>
    <w:basedOn w:val="Normal"/>
    <w:link w:val="PlainTextChar"/>
    <w:uiPriority w:val="99"/>
    <w:unhideWhenUsed/>
    <w:rsid w:val="005231D2"/>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5231D2"/>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5231D2"/>
    <w:rPr>
      <w:sz w:val="16"/>
      <w:szCs w:val="16"/>
    </w:rPr>
  </w:style>
  <w:style w:type="paragraph" w:styleId="CommentText">
    <w:name w:val="annotation text"/>
    <w:basedOn w:val="Normal"/>
    <w:link w:val="CommentTextChar"/>
    <w:uiPriority w:val="99"/>
    <w:semiHidden/>
    <w:unhideWhenUsed/>
    <w:rsid w:val="005231D2"/>
    <w:rPr>
      <w:sz w:val="20"/>
      <w:szCs w:val="20"/>
    </w:rPr>
  </w:style>
  <w:style w:type="character" w:customStyle="1" w:styleId="CommentTextChar">
    <w:name w:val="Comment Text Char"/>
    <w:basedOn w:val="DefaultParagraphFont"/>
    <w:link w:val="CommentText"/>
    <w:uiPriority w:val="99"/>
    <w:semiHidden/>
    <w:rsid w:val="005231D2"/>
    <w:rPr>
      <w:rFonts w:ascii="Simplified Arabic" w:hAnsi="Simplified Arabic" w:cs="Simplified Arabic"/>
      <w:sz w:val="20"/>
      <w:szCs w:val="20"/>
    </w:rPr>
  </w:style>
  <w:style w:type="paragraph" w:styleId="CommentSubject">
    <w:name w:val="annotation subject"/>
    <w:basedOn w:val="CommentText"/>
    <w:next w:val="CommentText"/>
    <w:link w:val="CommentSubjectChar"/>
    <w:uiPriority w:val="99"/>
    <w:semiHidden/>
    <w:unhideWhenUsed/>
    <w:rsid w:val="005231D2"/>
    <w:rPr>
      <w:b/>
      <w:bCs/>
    </w:rPr>
  </w:style>
  <w:style w:type="character" w:customStyle="1" w:styleId="CommentSubjectChar">
    <w:name w:val="Comment Subject Char"/>
    <w:basedOn w:val="CommentTextChar"/>
    <w:link w:val="CommentSubject"/>
    <w:uiPriority w:val="99"/>
    <w:semiHidden/>
    <w:rsid w:val="005231D2"/>
    <w:rPr>
      <w:rFonts w:ascii="Simplified Arabic" w:hAnsi="Simplified Arabic" w:cs="Simplified Arabic"/>
      <w:b/>
      <w:bCs/>
      <w:sz w:val="20"/>
      <w:szCs w:val="20"/>
    </w:rPr>
  </w:style>
  <w:style w:type="paragraph" w:styleId="NormalWeb">
    <w:name w:val="Normal (Web)"/>
    <w:basedOn w:val="Normal"/>
    <w:uiPriority w:val="99"/>
    <w:unhideWhenUsed/>
    <w:rsid w:val="005231D2"/>
    <w:pPr>
      <w:bidi w:val="0"/>
      <w:spacing w:before="100" w:beforeAutospacing="1" w:after="100" w:afterAutospacing="1"/>
      <w:jc w:val="left"/>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5231D2"/>
    <w:rPr>
      <w:color w:val="0563C1" w:themeColor="hyperlink"/>
      <w:u w:val="single"/>
    </w:rPr>
  </w:style>
  <w:style w:type="character" w:styleId="FollowedHyperlink">
    <w:name w:val="FollowedHyperlink"/>
    <w:basedOn w:val="DefaultParagraphFont"/>
    <w:uiPriority w:val="99"/>
    <w:semiHidden/>
    <w:unhideWhenUsed/>
    <w:rsid w:val="005231D2"/>
    <w:rPr>
      <w:color w:val="954F72" w:themeColor="followedHyperlink"/>
      <w:u w:val="single"/>
    </w:rPr>
  </w:style>
  <w:style w:type="table" w:customStyle="1" w:styleId="TableGrid0">
    <w:name w:val="TableGrid"/>
    <w:rsid w:val="005231D2"/>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gov.lb/" TargetMode="External"/><Relationship Id="rId13" Type="http://schemas.openxmlformats.org/officeDocument/2006/relationships/hyperlink" Target="http://www.general-security.gov.lb/"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ppa.gov.lb/" TargetMode="External"/><Relationship Id="rId12" Type="http://schemas.openxmlformats.org/officeDocument/2006/relationships/hyperlink" Target="http://www.general-security.gov.lb/"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ppa.gov.lb/"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ppa.gov.lb/"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20</Pages>
  <Words>5802</Words>
  <Characters>33078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Ghanem</dc:creator>
  <cp:keywords/>
  <dc:description/>
  <cp:lastModifiedBy>Layal Ghanem</cp:lastModifiedBy>
  <cp:revision>3</cp:revision>
  <cp:lastPrinted>2026-09-29T09:16:00Z</cp:lastPrinted>
  <dcterms:created xsi:type="dcterms:W3CDTF">2026-09-17T07:54:00Z</dcterms:created>
  <dcterms:modified xsi:type="dcterms:W3CDTF">2026-09-29T09:29:00Z</dcterms:modified>
</cp:coreProperties>
</file>