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0A0D6" w14:textId="77777777" w:rsidR="00211186" w:rsidRDefault="00211186" w:rsidP="009866A7">
      <w:pPr>
        <w:pStyle w:val="NoSpacing"/>
        <w:jc w:val="center"/>
        <w:rPr>
          <w:rFonts w:ascii="Calibri" w:hAnsi="Calibri" w:cs="Calibri"/>
          <w:b/>
          <w:bCs/>
          <w:sz w:val="24"/>
          <w:szCs w:val="24"/>
        </w:rPr>
      </w:pPr>
    </w:p>
    <w:p w14:paraId="73472EB8" w14:textId="77777777" w:rsidR="009866A7" w:rsidRPr="009866A7" w:rsidRDefault="009866A7" w:rsidP="009866A7">
      <w:pPr>
        <w:pStyle w:val="NoSpacing"/>
        <w:jc w:val="center"/>
        <w:rPr>
          <w:rFonts w:ascii="Calibri" w:hAnsi="Calibri" w:cs="Calibri"/>
          <w:b/>
          <w:bCs/>
          <w:sz w:val="24"/>
          <w:szCs w:val="24"/>
        </w:rPr>
      </w:pPr>
      <w:r w:rsidRPr="009866A7">
        <w:rPr>
          <w:rFonts w:ascii="Calibri" w:hAnsi="Calibri" w:cs="Calibri"/>
          <w:b/>
          <w:bCs/>
          <w:sz w:val="24"/>
          <w:szCs w:val="24"/>
        </w:rPr>
        <w:t>Purchase of Vehicles</w:t>
      </w:r>
    </w:p>
    <w:p w14:paraId="0CD84826" w14:textId="77777777" w:rsidR="009866A7" w:rsidRPr="009866A7" w:rsidRDefault="009866A7" w:rsidP="009866A7">
      <w:pPr>
        <w:pStyle w:val="NoSpacing"/>
        <w:jc w:val="center"/>
        <w:rPr>
          <w:rFonts w:ascii="Calibri" w:hAnsi="Calibri" w:cs="Calibri"/>
          <w:sz w:val="24"/>
          <w:szCs w:val="24"/>
        </w:rPr>
      </w:pPr>
    </w:p>
    <w:p w14:paraId="6054A4A8" w14:textId="77777777" w:rsidR="009866A7" w:rsidRPr="009866A7" w:rsidRDefault="009866A7" w:rsidP="009866A7">
      <w:pPr>
        <w:pStyle w:val="NoSpacing"/>
        <w:jc w:val="center"/>
        <w:rPr>
          <w:rFonts w:ascii="Calibri" w:hAnsi="Calibri" w:cs="Calibri"/>
          <w:b/>
          <w:bCs/>
          <w:sz w:val="24"/>
          <w:szCs w:val="24"/>
        </w:rPr>
      </w:pPr>
      <w:r w:rsidRPr="009866A7">
        <w:rPr>
          <w:rFonts w:ascii="Calibri" w:hAnsi="Calibri" w:cs="Calibri"/>
          <w:b/>
          <w:bCs/>
          <w:sz w:val="24"/>
          <w:szCs w:val="24"/>
        </w:rPr>
        <w:t>Contract of Adherence</w:t>
      </w:r>
    </w:p>
    <w:p w14:paraId="2A3DAC7B" w14:textId="77777777" w:rsidR="009866A7" w:rsidRPr="009866A7" w:rsidRDefault="009866A7" w:rsidP="009866A7">
      <w:pPr>
        <w:pStyle w:val="NoSpacing"/>
        <w:jc w:val="both"/>
        <w:rPr>
          <w:rFonts w:ascii="Calibri" w:hAnsi="Calibri" w:cs="Calibri"/>
          <w:sz w:val="24"/>
          <w:szCs w:val="24"/>
        </w:rPr>
      </w:pPr>
    </w:p>
    <w:p w14:paraId="1B0EB04B" w14:textId="77777777" w:rsidR="009866A7" w:rsidRPr="009866A7" w:rsidRDefault="009866A7" w:rsidP="009866A7">
      <w:pPr>
        <w:pStyle w:val="NoSpacing"/>
        <w:jc w:val="both"/>
        <w:rPr>
          <w:rFonts w:ascii="Calibri" w:hAnsi="Calibri" w:cs="Calibri"/>
          <w:sz w:val="24"/>
          <w:szCs w:val="24"/>
        </w:rPr>
      </w:pPr>
    </w:p>
    <w:p w14:paraId="1D8DFD46" w14:textId="77777777" w:rsidR="009866A7" w:rsidRPr="009866A7" w:rsidRDefault="009866A7" w:rsidP="009866A7">
      <w:pPr>
        <w:pStyle w:val="NoSpacing"/>
        <w:jc w:val="both"/>
        <w:rPr>
          <w:rFonts w:ascii="Calibri" w:hAnsi="Calibri" w:cs="Calibri"/>
          <w:sz w:val="24"/>
          <w:szCs w:val="24"/>
        </w:rPr>
      </w:pPr>
      <w:r w:rsidRPr="009866A7">
        <w:rPr>
          <w:rFonts w:ascii="Calibri" w:hAnsi="Calibri" w:cs="Calibri"/>
          <w:sz w:val="24"/>
          <w:szCs w:val="24"/>
        </w:rPr>
        <w:tab/>
      </w:r>
    </w:p>
    <w:p w14:paraId="2EF52B79" w14:textId="77777777" w:rsidR="009866A7" w:rsidRPr="009866A7" w:rsidRDefault="009866A7" w:rsidP="009866A7">
      <w:pPr>
        <w:pStyle w:val="NoSpacing"/>
        <w:jc w:val="both"/>
        <w:rPr>
          <w:rFonts w:ascii="Calibri" w:hAnsi="Calibri" w:cs="Calibri"/>
          <w:b/>
          <w:bCs/>
          <w:sz w:val="24"/>
          <w:szCs w:val="24"/>
        </w:rPr>
      </w:pPr>
      <w:r w:rsidRPr="009866A7">
        <w:rPr>
          <w:rFonts w:ascii="Calibri" w:hAnsi="Calibri" w:cs="Calibri"/>
          <w:b/>
          <w:bCs/>
          <w:sz w:val="24"/>
          <w:szCs w:val="24"/>
        </w:rPr>
        <w:t>This Contract of Adherence (Hereinafter referred to as the “Contract of Adherence”) is made and entered into by and between:</w:t>
      </w:r>
    </w:p>
    <w:p w14:paraId="0E91849F" w14:textId="77777777" w:rsidR="009866A7" w:rsidRPr="009866A7" w:rsidRDefault="009866A7" w:rsidP="009866A7">
      <w:pPr>
        <w:pStyle w:val="NoSpacing"/>
        <w:jc w:val="both"/>
        <w:rPr>
          <w:rFonts w:ascii="Calibri" w:hAnsi="Calibri" w:cs="Calibri"/>
          <w:sz w:val="24"/>
          <w:szCs w:val="24"/>
        </w:rPr>
      </w:pPr>
    </w:p>
    <w:p w14:paraId="3E394369" w14:textId="64F742F7" w:rsidR="009866A7" w:rsidRPr="009866A7" w:rsidRDefault="009866A7" w:rsidP="00BB6668">
      <w:pPr>
        <w:pStyle w:val="NoSpacing"/>
        <w:jc w:val="both"/>
        <w:rPr>
          <w:rFonts w:ascii="Calibri" w:eastAsia="SimSun" w:hAnsi="Calibri" w:cs="Calibri"/>
          <w:kern w:val="20"/>
          <w:sz w:val="24"/>
          <w:szCs w:val="24"/>
        </w:rPr>
      </w:pPr>
      <w:r w:rsidRPr="009866A7">
        <w:rPr>
          <w:rFonts w:ascii="Calibri" w:eastAsia="Calibri" w:hAnsi="Calibri" w:cs="Calibri"/>
          <w:b/>
          <w:bCs/>
          <w:kern w:val="20"/>
          <w:sz w:val="24"/>
          <w:szCs w:val="24"/>
        </w:rPr>
        <w:t>Mobile Interim Company No.2 S.A.L.</w:t>
      </w:r>
      <w:r w:rsidRPr="009866A7">
        <w:rPr>
          <w:rFonts w:ascii="Calibri" w:eastAsia="Calibri" w:hAnsi="Calibri" w:cs="Calibri"/>
          <w:kern w:val="20"/>
          <w:sz w:val="24"/>
          <w:szCs w:val="24"/>
        </w:rPr>
        <w:t>, a company incorporated at the Beirut Trade Register</w:t>
      </w:r>
      <w:r w:rsidRPr="009866A7">
        <w:rPr>
          <w:rFonts w:ascii="Calibri" w:eastAsia="Calibri" w:hAnsi="Calibri" w:cs="Calibri"/>
          <w:color w:val="000000"/>
          <w:w w:val="103"/>
          <w:sz w:val="24"/>
          <w:szCs w:val="24"/>
        </w:rPr>
        <w:t xml:space="preserve"> under number </w:t>
      </w:r>
      <w:r w:rsidRPr="009866A7">
        <w:rPr>
          <w:rFonts w:ascii="Calibri" w:eastAsia="Calibri" w:hAnsi="Calibri" w:cs="Calibri"/>
          <w:color w:val="000000"/>
          <w:sz w:val="24"/>
          <w:szCs w:val="24"/>
        </w:rPr>
        <w:t>/1000382/</w:t>
      </w:r>
      <w:r w:rsidRPr="009866A7">
        <w:rPr>
          <w:rFonts w:ascii="Calibri" w:eastAsia="Calibri" w:hAnsi="Calibri" w:cs="Calibri"/>
          <w:kern w:val="20"/>
          <w:sz w:val="24"/>
          <w:szCs w:val="24"/>
        </w:rPr>
        <w:t xml:space="preserve">, and registered at the Lebanese Ministry of Finance under the number /291711/, electing domicile at </w:t>
      </w:r>
      <w:r w:rsidRPr="009866A7">
        <w:rPr>
          <w:rFonts w:ascii="Calibri" w:eastAsia="SimSun" w:hAnsi="Calibri" w:cs="Calibri"/>
          <w:kern w:val="20"/>
          <w:sz w:val="24"/>
          <w:szCs w:val="24"/>
        </w:rPr>
        <w:t xml:space="preserve">Beirut Central Building, Bloc B, Fouad Chehab Avenue, Bashoura Area, Beirut, Lebanon, </w:t>
      </w:r>
      <w:r w:rsidRPr="009866A7">
        <w:rPr>
          <w:rFonts w:ascii="Calibri" w:hAnsi="Calibri" w:cs="Calibri"/>
          <w:sz w:val="24"/>
          <w:szCs w:val="24"/>
        </w:rPr>
        <w:t xml:space="preserve">represented in this </w:t>
      </w:r>
      <w:r w:rsidRPr="009866A7">
        <w:rPr>
          <w:rFonts w:ascii="Calibri" w:eastAsia="Calibri" w:hAnsi="Calibri" w:cs="Calibri"/>
          <w:kern w:val="20"/>
          <w:sz w:val="24"/>
          <w:szCs w:val="24"/>
        </w:rPr>
        <w:t>Contract of Adherence</w:t>
      </w:r>
      <w:r w:rsidRPr="009866A7">
        <w:rPr>
          <w:rFonts w:ascii="Calibri" w:hAnsi="Calibri" w:cs="Calibri"/>
          <w:sz w:val="24"/>
          <w:szCs w:val="24"/>
        </w:rPr>
        <w:t xml:space="preserve"> by its Chairman General Manager Mr</w:t>
      </w:r>
      <w:r w:rsidRPr="009866A7">
        <w:rPr>
          <w:rFonts w:ascii="Calibri" w:eastAsia="SimSun" w:hAnsi="Calibri" w:cs="Calibri"/>
          <w:kern w:val="20"/>
          <w:sz w:val="24"/>
          <w:szCs w:val="24"/>
        </w:rPr>
        <w:t xml:space="preserve">. </w:t>
      </w:r>
      <w:r w:rsidR="00BB6668">
        <w:rPr>
          <w:rFonts w:ascii="Calibri" w:eastAsia="SimSun" w:hAnsi="Calibri" w:cs="Calibri"/>
          <w:kern w:val="20"/>
          <w:sz w:val="24"/>
          <w:szCs w:val="24"/>
        </w:rPr>
        <w:t>Karim Bek Salaam</w:t>
      </w:r>
      <w:r w:rsidRPr="009866A7">
        <w:rPr>
          <w:rFonts w:ascii="Calibri" w:eastAsia="SimSun" w:hAnsi="Calibri" w:cs="Calibri"/>
          <w:kern w:val="20"/>
          <w:sz w:val="24"/>
          <w:szCs w:val="24"/>
        </w:rPr>
        <w:t xml:space="preserve"> and Chief Financial Officer Mrs. Nibal Matta Salameh.</w:t>
      </w:r>
    </w:p>
    <w:p w14:paraId="35DBE5A4" w14:textId="77777777" w:rsidR="009866A7" w:rsidRPr="009866A7" w:rsidRDefault="009866A7" w:rsidP="009866A7">
      <w:pPr>
        <w:pStyle w:val="NoSpacing"/>
        <w:jc w:val="both"/>
        <w:rPr>
          <w:rFonts w:ascii="Calibri" w:eastAsia="Calibri" w:hAnsi="Calibri" w:cs="Calibri"/>
          <w:sz w:val="24"/>
          <w:szCs w:val="24"/>
        </w:rPr>
      </w:pPr>
    </w:p>
    <w:p w14:paraId="50059DE4" w14:textId="77777777" w:rsidR="009866A7" w:rsidRPr="009866A7" w:rsidRDefault="009866A7" w:rsidP="009866A7">
      <w:pPr>
        <w:pStyle w:val="NoSpacing"/>
        <w:jc w:val="both"/>
        <w:rPr>
          <w:rFonts w:ascii="Calibri" w:eastAsia="Calibri" w:hAnsi="Calibri" w:cs="Calibri"/>
          <w:kern w:val="20"/>
          <w:sz w:val="24"/>
          <w:szCs w:val="24"/>
        </w:rPr>
      </w:pPr>
      <w:r w:rsidRPr="009866A7">
        <w:rPr>
          <w:rFonts w:ascii="Calibri" w:eastAsia="Calibri" w:hAnsi="Calibri" w:cs="Calibri"/>
          <w:sz w:val="24"/>
          <w:szCs w:val="24"/>
        </w:rPr>
        <w:t>(Hereinafter referred to as “</w:t>
      </w:r>
      <w:r w:rsidRPr="009866A7">
        <w:rPr>
          <w:rFonts w:ascii="Calibri" w:eastAsia="Calibri" w:hAnsi="Calibri" w:cs="Calibri"/>
          <w:b/>
          <w:bCs/>
          <w:sz w:val="24"/>
          <w:szCs w:val="24"/>
        </w:rPr>
        <w:t>MIC2</w:t>
      </w:r>
      <w:r w:rsidRPr="009866A7">
        <w:rPr>
          <w:rFonts w:ascii="Calibri" w:eastAsia="Calibri" w:hAnsi="Calibri" w:cs="Calibri"/>
          <w:sz w:val="24"/>
          <w:szCs w:val="24"/>
        </w:rPr>
        <w:t>”)</w:t>
      </w:r>
    </w:p>
    <w:p w14:paraId="02872174" w14:textId="77777777" w:rsidR="009866A7" w:rsidRPr="009866A7" w:rsidRDefault="009866A7" w:rsidP="009866A7">
      <w:pPr>
        <w:pStyle w:val="NoSpacing"/>
        <w:jc w:val="both"/>
        <w:rPr>
          <w:rFonts w:ascii="Calibri" w:hAnsi="Calibri" w:cs="Calibri"/>
          <w:sz w:val="24"/>
          <w:szCs w:val="24"/>
        </w:rPr>
      </w:pPr>
    </w:p>
    <w:p w14:paraId="4927BA46" w14:textId="77777777" w:rsidR="009866A7" w:rsidRPr="009866A7" w:rsidRDefault="009866A7" w:rsidP="009866A7">
      <w:pPr>
        <w:pStyle w:val="NoSpacing"/>
        <w:jc w:val="both"/>
        <w:rPr>
          <w:rFonts w:ascii="Calibri" w:hAnsi="Calibri" w:cs="Calibri"/>
          <w:b/>
          <w:bCs/>
          <w:sz w:val="24"/>
          <w:szCs w:val="24"/>
        </w:rPr>
      </w:pPr>
      <w:r w:rsidRPr="009866A7">
        <w:rPr>
          <w:rFonts w:ascii="Calibri" w:hAnsi="Calibri" w:cs="Calibri"/>
          <w:b/>
          <w:bCs/>
          <w:sz w:val="24"/>
          <w:szCs w:val="24"/>
        </w:rPr>
        <w:t>AND</w:t>
      </w:r>
    </w:p>
    <w:p w14:paraId="7346D603" w14:textId="2E78BAF9" w:rsidR="009866A7" w:rsidRPr="009866A7" w:rsidRDefault="009866A7" w:rsidP="009866A7">
      <w:pPr>
        <w:pStyle w:val="NoSpacing"/>
        <w:jc w:val="both"/>
        <w:rPr>
          <w:rFonts w:ascii="Calibri" w:hAnsi="Calibri" w:cs="Calibri"/>
          <w:sz w:val="24"/>
          <w:szCs w:val="24"/>
        </w:rPr>
      </w:pPr>
    </w:p>
    <w:p w14:paraId="7F8D2C0B" w14:textId="77777777" w:rsidR="009866A7" w:rsidRPr="009866A7" w:rsidRDefault="009866A7" w:rsidP="009866A7">
      <w:pPr>
        <w:pStyle w:val="NoSpacing"/>
        <w:jc w:val="both"/>
        <w:rPr>
          <w:rFonts w:ascii="Calibri" w:hAnsi="Calibri" w:cs="Calibri"/>
          <w:sz w:val="24"/>
          <w:szCs w:val="24"/>
        </w:rPr>
      </w:pPr>
      <w:r w:rsidRPr="009866A7">
        <w:rPr>
          <w:rFonts w:ascii="Calibri" w:eastAsia="Calibri" w:hAnsi="Calibri" w:cs="Calibri"/>
          <w:b/>
          <w:bCs/>
          <w:spacing w:val="-5"/>
          <w:sz w:val="24"/>
          <w:szCs w:val="24"/>
        </w:rPr>
        <w:t>……………………………………………..</w:t>
      </w:r>
      <w:r w:rsidRPr="009866A7">
        <w:rPr>
          <w:rFonts w:ascii="Calibri" w:eastAsia="Calibri" w:hAnsi="Calibri" w:cs="Calibri"/>
          <w:spacing w:val="-5"/>
          <w:sz w:val="24"/>
          <w:szCs w:val="24"/>
        </w:rPr>
        <w:t xml:space="preserve">, </w:t>
      </w:r>
      <w:r w:rsidRPr="009866A7">
        <w:rPr>
          <w:rFonts w:ascii="Calibri" w:eastAsia="Calibri" w:hAnsi="Calibri" w:cs="Calibri"/>
          <w:kern w:val="20"/>
          <w:sz w:val="24"/>
          <w:szCs w:val="24"/>
        </w:rPr>
        <w:t>a company incorporated at the ……………………… Trade Register</w:t>
      </w:r>
      <w:r w:rsidRPr="009866A7">
        <w:rPr>
          <w:rFonts w:ascii="Calibri" w:eastAsia="Calibri" w:hAnsi="Calibri" w:cs="Calibri"/>
          <w:color w:val="000000"/>
          <w:w w:val="103"/>
          <w:sz w:val="24"/>
          <w:szCs w:val="24"/>
        </w:rPr>
        <w:t xml:space="preserve"> </w:t>
      </w:r>
      <w:r w:rsidRPr="009866A7">
        <w:rPr>
          <w:rFonts w:ascii="Calibri" w:hAnsi="Calibri" w:cs="Calibri"/>
          <w:sz w:val="24"/>
          <w:szCs w:val="24"/>
        </w:rPr>
        <w:t>under number /…………………………/,</w:t>
      </w:r>
      <w:r w:rsidRPr="009866A7">
        <w:rPr>
          <w:rFonts w:ascii="Calibri" w:eastAsia="Calibri" w:hAnsi="Calibri" w:cs="Calibri"/>
          <w:spacing w:val="-5"/>
          <w:sz w:val="24"/>
          <w:szCs w:val="24"/>
        </w:rPr>
        <w:t xml:space="preserve"> </w:t>
      </w:r>
      <w:r w:rsidRPr="009866A7">
        <w:rPr>
          <w:rFonts w:ascii="Calibri" w:eastAsia="Calibri" w:hAnsi="Calibri" w:cs="Calibri"/>
          <w:kern w:val="20"/>
          <w:sz w:val="24"/>
          <w:szCs w:val="24"/>
        </w:rPr>
        <w:t>and registered at the Lebanese Ministry of Finance under the number</w:t>
      </w:r>
      <w:r w:rsidRPr="009866A7">
        <w:rPr>
          <w:rFonts w:ascii="Calibri" w:hAnsi="Calibri" w:cs="Calibri"/>
          <w:sz w:val="24"/>
          <w:szCs w:val="24"/>
        </w:rPr>
        <w:t xml:space="preserve"> /………………………../, </w:t>
      </w:r>
      <w:r w:rsidRPr="009866A7">
        <w:rPr>
          <w:rFonts w:ascii="Calibri" w:eastAsia="Calibri" w:hAnsi="Calibri" w:cs="Calibri"/>
          <w:kern w:val="20"/>
          <w:sz w:val="24"/>
          <w:szCs w:val="24"/>
        </w:rPr>
        <w:t>electing domicile at</w:t>
      </w:r>
      <w:r w:rsidRPr="009866A7">
        <w:rPr>
          <w:rFonts w:ascii="Calibri" w:hAnsi="Calibri" w:cs="Calibri"/>
          <w:sz w:val="24"/>
          <w:szCs w:val="24"/>
        </w:rPr>
        <w:t xml:space="preserve">………………………, …………… Floor, ………………. Road, ……………….. Region, Lebanon, represented in this </w:t>
      </w:r>
      <w:r w:rsidRPr="009866A7">
        <w:rPr>
          <w:rFonts w:ascii="Calibri" w:eastAsia="Calibri" w:hAnsi="Calibri" w:cs="Calibri"/>
          <w:kern w:val="20"/>
          <w:sz w:val="24"/>
          <w:szCs w:val="24"/>
        </w:rPr>
        <w:t>Contract of Adherence</w:t>
      </w:r>
      <w:r w:rsidRPr="009866A7">
        <w:rPr>
          <w:rFonts w:ascii="Calibri" w:hAnsi="Calibri" w:cs="Calibri"/>
          <w:sz w:val="24"/>
          <w:szCs w:val="24"/>
        </w:rPr>
        <w:t xml:space="preserve"> by its ……………………………………... </w:t>
      </w:r>
    </w:p>
    <w:p w14:paraId="65DFA50B" w14:textId="77777777" w:rsidR="009866A7" w:rsidRPr="009866A7" w:rsidRDefault="009866A7" w:rsidP="009866A7">
      <w:pPr>
        <w:pStyle w:val="NoSpacing"/>
        <w:jc w:val="both"/>
        <w:rPr>
          <w:rFonts w:ascii="Calibri" w:eastAsia="Calibri" w:hAnsi="Calibri" w:cs="Calibri"/>
          <w:spacing w:val="-5"/>
          <w:sz w:val="24"/>
          <w:szCs w:val="24"/>
        </w:rPr>
      </w:pPr>
    </w:p>
    <w:p w14:paraId="4FCB8B5C" w14:textId="77777777" w:rsidR="009866A7" w:rsidRPr="009866A7" w:rsidRDefault="009866A7" w:rsidP="009866A7">
      <w:pPr>
        <w:pStyle w:val="NoSpacing"/>
        <w:jc w:val="both"/>
        <w:rPr>
          <w:rFonts w:ascii="Calibri" w:eastAsia="Calibri" w:hAnsi="Calibri" w:cs="Calibri"/>
          <w:spacing w:val="-5"/>
          <w:sz w:val="24"/>
          <w:szCs w:val="24"/>
        </w:rPr>
      </w:pPr>
      <w:r w:rsidRPr="009866A7">
        <w:rPr>
          <w:rFonts w:ascii="Calibri" w:eastAsia="Calibri" w:hAnsi="Calibri" w:cs="Calibri"/>
          <w:spacing w:val="-5"/>
          <w:sz w:val="24"/>
          <w:szCs w:val="24"/>
        </w:rPr>
        <w:t>(Hereinafter referred to as the “</w:t>
      </w:r>
      <w:r w:rsidRPr="009866A7">
        <w:rPr>
          <w:rFonts w:ascii="Calibri" w:eastAsia="Calibri" w:hAnsi="Calibri" w:cs="Calibri"/>
          <w:b/>
          <w:bCs/>
          <w:spacing w:val="-5"/>
          <w:sz w:val="24"/>
          <w:szCs w:val="24"/>
        </w:rPr>
        <w:t>Supplier</w:t>
      </w:r>
      <w:r w:rsidRPr="009866A7">
        <w:rPr>
          <w:rFonts w:ascii="Calibri" w:eastAsia="Calibri" w:hAnsi="Calibri" w:cs="Calibri"/>
          <w:spacing w:val="-5"/>
          <w:sz w:val="24"/>
          <w:szCs w:val="24"/>
        </w:rPr>
        <w:t>”)</w:t>
      </w:r>
    </w:p>
    <w:p w14:paraId="4EAE25A2" w14:textId="77777777" w:rsidR="009866A7" w:rsidRPr="009866A7" w:rsidRDefault="009866A7" w:rsidP="009866A7">
      <w:pPr>
        <w:pStyle w:val="NoSpacing"/>
        <w:jc w:val="both"/>
        <w:rPr>
          <w:rFonts w:ascii="Calibri" w:hAnsi="Calibri" w:cs="Calibri"/>
          <w:sz w:val="24"/>
          <w:szCs w:val="24"/>
        </w:rPr>
      </w:pPr>
    </w:p>
    <w:p w14:paraId="6D36878F" w14:textId="77777777" w:rsidR="009866A7" w:rsidRPr="009866A7" w:rsidRDefault="009866A7" w:rsidP="009866A7">
      <w:pPr>
        <w:pStyle w:val="NoSpacing"/>
        <w:jc w:val="both"/>
        <w:rPr>
          <w:rFonts w:ascii="Calibri" w:hAnsi="Calibri" w:cs="Calibri"/>
          <w:color w:val="000000"/>
          <w:sz w:val="24"/>
          <w:szCs w:val="24"/>
        </w:rPr>
      </w:pPr>
      <w:r w:rsidRPr="009866A7">
        <w:rPr>
          <w:rFonts w:ascii="Calibri" w:hAnsi="Calibri" w:cs="Calibri"/>
          <w:sz w:val="24"/>
          <w:szCs w:val="24"/>
        </w:rPr>
        <w:t>Each of the two parties is hereinafter referred to as a ‘</w:t>
      </w:r>
      <w:r w:rsidRPr="009866A7">
        <w:rPr>
          <w:rFonts w:ascii="Calibri" w:hAnsi="Calibri" w:cs="Calibri"/>
          <w:b/>
          <w:bCs/>
          <w:sz w:val="24"/>
          <w:szCs w:val="24"/>
        </w:rPr>
        <w:t>’Party</w:t>
      </w:r>
      <w:r w:rsidRPr="009866A7">
        <w:rPr>
          <w:rFonts w:ascii="Calibri" w:hAnsi="Calibri" w:cs="Calibri"/>
          <w:sz w:val="24"/>
          <w:szCs w:val="24"/>
        </w:rPr>
        <w:t>”’ and collectively as the</w:t>
      </w:r>
      <w:r w:rsidRPr="009866A7">
        <w:rPr>
          <w:rFonts w:ascii="Calibri" w:hAnsi="Calibri" w:cs="Calibri"/>
          <w:color w:val="000000"/>
          <w:sz w:val="24"/>
          <w:szCs w:val="24"/>
        </w:rPr>
        <w:t xml:space="preserve"> "</w:t>
      </w:r>
      <w:r w:rsidRPr="009866A7">
        <w:rPr>
          <w:rFonts w:ascii="Calibri" w:hAnsi="Calibri" w:cs="Calibri"/>
          <w:b/>
          <w:bCs/>
          <w:sz w:val="24"/>
          <w:szCs w:val="24"/>
        </w:rPr>
        <w:t>Parties</w:t>
      </w:r>
      <w:r w:rsidRPr="009866A7">
        <w:rPr>
          <w:rFonts w:ascii="Calibri" w:hAnsi="Calibri" w:cs="Calibri"/>
          <w:color w:val="000000"/>
          <w:sz w:val="24"/>
          <w:szCs w:val="24"/>
        </w:rPr>
        <w:t>".</w:t>
      </w:r>
    </w:p>
    <w:p w14:paraId="5FFB5808" w14:textId="77777777" w:rsidR="009866A7" w:rsidRPr="009866A7" w:rsidRDefault="009866A7" w:rsidP="009866A7">
      <w:pPr>
        <w:pStyle w:val="NoSpacing"/>
        <w:jc w:val="both"/>
        <w:rPr>
          <w:rFonts w:ascii="Calibri" w:hAnsi="Calibri" w:cs="Calibri"/>
          <w:sz w:val="24"/>
          <w:szCs w:val="24"/>
        </w:rPr>
      </w:pPr>
    </w:p>
    <w:p w14:paraId="486D1814" w14:textId="77777777" w:rsidR="009866A7" w:rsidRPr="009866A7" w:rsidRDefault="009866A7" w:rsidP="009866A7">
      <w:pPr>
        <w:pStyle w:val="NoSpacing"/>
        <w:jc w:val="both"/>
        <w:rPr>
          <w:rFonts w:ascii="Calibri" w:hAnsi="Calibri" w:cs="Calibri"/>
          <w:sz w:val="24"/>
          <w:szCs w:val="24"/>
        </w:rPr>
      </w:pPr>
    </w:p>
    <w:p w14:paraId="186601A2" w14:textId="77777777" w:rsidR="009866A7" w:rsidRPr="009866A7" w:rsidRDefault="009866A7" w:rsidP="009866A7">
      <w:pPr>
        <w:pStyle w:val="NoSpacing"/>
        <w:jc w:val="both"/>
        <w:rPr>
          <w:rFonts w:ascii="Calibri" w:hAnsi="Calibri" w:cs="Calibri"/>
          <w:b/>
          <w:bCs/>
          <w:sz w:val="24"/>
          <w:szCs w:val="24"/>
        </w:rPr>
      </w:pPr>
      <w:r w:rsidRPr="009866A7">
        <w:rPr>
          <w:rFonts w:ascii="Calibri" w:hAnsi="Calibri" w:cs="Calibri"/>
          <w:b/>
          <w:bCs/>
          <w:sz w:val="24"/>
          <w:szCs w:val="24"/>
        </w:rPr>
        <w:t>Preamble:</w:t>
      </w:r>
    </w:p>
    <w:p w14:paraId="1C595FA6" w14:textId="77777777" w:rsidR="002F173E" w:rsidRDefault="002F173E" w:rsidP="009866A7">
      <w:pPr>
        <w:pStyle w:val="NoSpacing"/>
        <w:jc w:val="both"/>
        <w:rPr>
          <w:rFonts w:ascii="Calibri" w:hAnsi="Calibri" w:cs="Calibri"/>
          <w:sz w:val="24"/>
          <w:szCs w:val="24"/>
        </w:rPr>
      </w:pPr>
    </w:p>
    <w:p w14:paraId="2BB714D5" w14:textId="77777777" w:rsidR="009866A7" w:rsidRPr="009866A7" w:rsidRDefault="009866A7" w:rsidP="009866A7">
      <w:pPr>
        <w:pStyle w:val="NoSpacing"/>
        <w:jc w:val="both"/>
        <w:rPr>
          <w:rFonts w:ascii="Calibri" w:hAnsi="Calibri" w:cs="Calibri"/>
          <w:sz w:val="24"/>
          <w:szCs w:val="24"/>
        </w:rPr>
      </w:pPr>
      <w:r w:rsidRPr="009866A7">
        <w:rPr>
          <w:rFonts w:ascii="Calibri" w:hAnsi="Calibri" w:cs="Calibri"/>
          <w:sz w:val="24"/>
          <w:szCs w:val="24"/>
        </w:rPr>
        <w:t>Whereas, MIC2 is operating the second mobile network for the account and for the benefit of the Republic of Lebanon, and is in need to purchase a certain number of vehicles (Hereinafter referred to as the “Vehicles”) need</w:t>
      </w:r>
      <w:r>
        <w:rPr>
          <w:rFonts w:ascii="Calibri" w:hAnsi="Calibri" w:cs="Calibri"/>
          <w:sz w:val="24"/>
          <w:szCs w:val="24"/>
        </w:rPr>
        <w:t>ed for it</w:t>
      </w:r>
      <w:r w:rsidRPr="009866A7">
        <w:rPr>
          <w:rFonts w:ascii="Calibri" w:hAnsi="Calibri" w:cs="Calibri"/>
          <w:sz w:val="24"/>
          <w:szCs w:val="24"/>
        </w:rPr>
        <w:t>s</w:t>
      </w:r>
      <w:r>
        <w:rPr>
          <w:rFonts w:ascii="Calibri" w:hAnsi="Calibri" w:cs="Calibri"/>
          <w:sz w:val="24"/>
          <w:szCs w:val="24"/>
        </w:rPr>
        <w:t xml:space="preserve"> business</w:t>
      </w:r>
      <w:r w:rsidRPr="009866A7">
        <w:rPr>
          <w:rFonts w:ascii="Calibri" w:hAnsi="Calibri" w:cs="Calibri"/>
          <w:sz w:val="24"/>
          <w:szCs w:val="24"/>
        </w:rPr>
        <w:t xml:space="preserve">; </w:t>
      </w:r>
    </w:p>
    <w:p w14:paraId="29A70BB1" w14:textId="77777777" w:rsidR="009866A7" w:rsidRPr="009866A7" w:rsidRDefault="009866A7" w:rsidP="009866A7">
      <w:pPr>
        <w:pStyle w:val="NoSpacing"/>
        <w:jc w:val="both"/>
        <w:rPr>
          <w:rFonts w:ascii="Calibri" w:hAnsi="Calibri" w:cs="Calibri"/>
          <w:sz w:val="24"/>
          <w:szCs w:val="24"/>
        </w:rPr>
      </w:pPr>
    </w:p>
    <w:p w14:paraId="087856C0" w14:textId="3C7A93FA" w:rsidR="009866A7" w:rsidRDefault="009866A7" w:rsidP="007C0925">
      <w:pPr>
        <w:pStyle w:val="NoSpacing"/>
        <w:jc w:val="both"/>
        <w:rPr>
          <w:rFonts w:ascii="Calibri" w:hAnsi="Calibri" w:cs="Calibri"/>
          <w:sz w:val="24"/>
          <w:szCs w:val="24"/>
        </w:rPr>
      </w:pPr>
      <w:r w:rsidRPr="009866A7">
        <w:rPr>
          <w:rFonts w:ascii="Calibri" w:hAnsi="Calibri" w:cs="Calibri"/>
          <w:sz w:val="24"/>
          <w:szCs w:val="24"/>
        </w:rPr>
        <w:t xml:space="preserve">Whereas, </w:t>
      </w:r>
      <w:r>
        <w:rPr>
          <w:rFonts w:ascii="Calibri" w:hAnsi="Calibri" w:cs="Calibri"/>
          <w:sz w:val="24"/>
          <w:szCs w:val="24"/>
        </w:rPr>
        <w:t>t</w:t>
      </w:r>
      <w:r w:rsidRPr="009866A7">
        <w:rPr>
          <w:rFonts w:ascii="Calibri" w:hAnsi="Calibri" w:cs="Calibri"/>
          <w:sz w:val="24"/>
          <w:szCs w:val="24"/>
        </w:rPr>
        <w:t>o this effect</w:t>
      </w:r>
      <w:r>
        <w:rPr>
          <w:rFonts w:ascii="Calibri" w:hAnsi="Calibri" w:cs="Calibri"/>
          <w:sz w:val="24"/>
          <w:szCs w:val="24"/>
        </w:rPr>
        <w:t>,</w:t>
      </w:r>
      <w:r w:rsidRPr="009866A7">
        <w:rPr>
          <w:rFonts w:ascii="Calibri" w:hAnsi="Calibri" w:cs="Calibri"/>
          <w:sz w:val="24"/>
          <w:szCs w:val="24"/>
        </w:rPr>
        <w:t xml:space="preserve"> MIC2 has </w:t>
      </w:r>
      <w:r>
        <w:rPr>
          <w:rFonts w:ascii="Calibri" w:hAnsi="Calibri" w:cs="Calibri"/>
          <w:sz w:val="24"/>
          <w:szCs w:val="24"/>
        </w:rPr>
        <w:t>launched</w:t>
      </w:r>
      <w:r w:rsidRPr="009866A7">
        <w:rPr>
          <w:rFonts w:ascii="Calibri" w:hAnsi="Calibri" w:cs="Calibri"/>
          <w:sz w:val="24"/>
          <w:szCs w:val="24"/>
        </w:rPr>
        <w:t xml:space="preserve"> a Request for </w:t>
      </w:r>
      <w:r w:rsidR="007C0925">
        <w:rPr>
          <w:rFonts w:ascii="Calibri" w:hAnsi="Calibri" w:cs="Calibri"/>
          <w:sz w:val="24"/>
          <w:szCs w:val="24"/>
        </w:rPr>
        <w:t>Proposals</w:t>
      </w:r>
      <w:r w:rsidRPr="009866A7">
        <w:rPr>
          <w:rFonts w:ascii="Calibri" w:hAnsi="Calibri" w:cs="Calibri"/>
          <w:sz w:val="24"/>
          <w:szCs w:val="24"/>
        </w:rPr>
        <w:t xml:space="preserve"> to select the </w:t>
      </w:r>
      <w:r>
        <w:rPr>
          <w:rFonts w:ascii="Calibri" w:hAnsi="Calibri" w:cs="Calibri"/>
          <w:sz w:val="24"/>
          <w:szCs w:val="24"/>
        </w:rPr>
        <w:t>most suitable</w:t>
      </w:r>
      <w:r w:rsidRPr="009866A7">
        <w:rPr>
          <w:rFonts w:ascii="Calibri" w:hAnsi="Calibri" w:cs="Calibri"/>
          <w:sz w:val="24"/>
          <w:szCs w:val="24"/>
        </w:rPr>
        <w:t xml:space="preserve"> supplier to </w:t>
      </w:r>
      <w:r w:rsidR="002F173E">
        <w:rPr>
          <w:rFonts w:ascii="Calibri" w:hAnsi="Calibri" w:cs="Calibri"/>
          <w:sz w:val="24"/>
          <w:szCs w:val="24"/>
        </w:rPr>
        <w:t>supply</w:t>
      </w:r>
      <w:r w:rsidRPr="009866A7">
        <w:rPr>
          <w:rFonts w:ascii="Calibri" w:hAnsi="Calibri" w:cs="Calibri"/>
          <w:sz w:val="24"/>
          <w:szCs w:val="24"/>
        </w:rPr>
        <w:t xml:space="preserve"> the </w:t>
      </w:r>
      <w:r>
        <w:rPr>
          <w:rFonts w:ascii="Calibri" w:hAnsi="Calibri" w:cs="Calibri"/>
          <w:sz w:val="24"/>
          <w:szCs w:val="24"/>
        </w:rPr>
        <w:t>Vehicles;</w:t>
      </w:r>
    </w:p>
    <w:p w14:paraId="0BA4C83D" w14:textId="77777777" w:rsidR="009866A7" w:rsidRDefault="009866A7" w:rsidP="009866A7">
      <w:pPr>
        <w:pStyle w:val="NoSpacing"/>
        <w:jc w:val="both"/>
        <w:rPr>
          <w:rFonts w:ascii="Calibri" w:hAnsi="Calibri" w:cs="Calibri"/>
          <w:sz w:val="24"/>
          <w:szCs w:val="24"/>
        </w:rPr>
      </w:pPr>
    </w:p>
    <w:p w14:paraId="4BA28063" w14:textId="3D008554" w:rsidR="009866A7" w:rsidRPr="009866A7" w:rsidRDefault="009866A7" w:rsidP="000B37A8">
      <w:pPr>
        <w:pStyle w:val="NoSpacing"/>
        <w:jc w:val="both"/>
        <w:rPr>
          <w:rFonts w:ascii="Calibri" w:hAnsi="Calibri" w:cs="Calibri"/>
          <w:sz w:val="24"/>
          <w:szCs w:val="24"/>
        </w:rPr>
      </w:pPr>
      <w:r w:rsidRPr="009866A7">
        <w:rPr>
          <w:rFonts w:ascii="Calibri" w:hAnsi="Calibri" w:cs="Calibri"/>
          <w:sz w:val="24"/>
          <w:szCs w:val="24"/>
        </w:rPr>
        <w:t>Whereas</w:t>
      </w:r>
      <w:r>
        <w:rPr>
          <w:rFonts w:ascii="Calibri" w:hAnsi="Calibri" w:cs="Calibri"/>
          <w:sz w:val="24"/>
          <w:szCs w:val="24"/>
        </w:rPr>
        <w:t>,</w:t>
      </w:r>
      <w:r w:rsidRPr="009866A7">
        <w:rPr>
          <w:rFonts w:ascii="Calibri" w:hAnsi="Calibri" w:cs="Calibri"/>
          <w:sz w:val="24"/>
          <w:szCs w:val="24"/>
        </w:rPr>
        <w:t xml:space="preserve"> at the outcome of the abovementioned Request for </w:t>
      </w:r>
      <w:r w:rsidR="007C0925">
        <w:rPr>
          <w:rFonts w:ascii="Calibri" w:hAnsi="Calibri" w:cs="Calibri"/>
          <w:sz w:val="24"/>
          <w:szCs w:val="24"/>
        </w:rPr>
        <w:t>Proposals</w:t>
      </w:r>
      <w:r w:rsidRPr="009866A7">
        <w:rPr>
          <w:rFonts w:ascii="Calibri" w:hAnsi="Calibri" w:cs="Calibri"/>
          <w:sz w:val="24"/>
          <w:szCs w:val="24"/>
        </w:rPr>
        <w:t>, Supplier (</w:t>
      </w:r>
      <w:r w:rsidRPr="009866A7">
        <w:rPr>
          <w:rFonts w:ascii="Calibri" w:eastAsia="Calibri" w:hAnsi="Calibri" w:cs="Calibri"/>
          <w:spacing w:val="-5"/>
          <w:sz w:val="24"/>
          <w:szCs w:val="24"/>
        </w:rPr>
        <w:t xml:space="preserve">……………………….) </w:t>
      </w:r>
      <w:r w:rsidRPr="009866A7">
        <w:rPr>
          <w:rFonts w:ascii="Calibri" w:hAnsi="Calibri" w:cs="Calibri"/>
          <w:sz w:val="24"/>
          <w:szCs w:val="24"/>
        </w:rPr>
        <w:t xml:space="preserve">was selected to provide MIC2 with the </w:t>
      </w:r>
      <w:r>
        <w:rPr>
          <w:rFonts w:ascii="Calibri" w:hAnsi="Calibri" w:cs="Calibri"/>
          <w:sz w:val="24"/>
          <w:szCs w:val="24"/>
        </w:rPr>
        <w:t>Vehicles</w:t>
      </w:r>
      <w:r w:rsidRPr="009866A7">
        <w:rPr>
          <w:rFonts w:ascii="Calibri" w:hAnsi="Calibri" w:cs="Calibri"/>
          <w:sz w:val="24"/>
          <w:szCs w:val="24"/>
        </w:rPr>
        <w:t xml:space="preserve">, </w:t>
      </w:r>
      <w:r w:rsidR="000B37A8">
        <w:rPr>
          <w:rFonts w:ascii="Calibri" w:hAnsi="Calibri" w:cs="Calibri"/>
          <w:sz w:val="24"/>
          <w:szCs w:val="24"/>
        </w:rPr>
        <w:t>according to the submitted Proposal and</w:t>
      </w:r>
      <w:r w:rsidRPr="009866A7">
        <w:rPr>
          <w:rFonts w:ascii="Calibri" w:hAnsi="Calibri" w:cs="Calibri"/>
          <w:sz w:val="24"/>
          <w:szCs w:val="24"/>
        </w:rPr>
        <w:t xml:space="preserve"> the terms and conditions of this Contract of Adherence;</w:t>
      </w:r>
    </w:p>
    <w:p w14:paraId="34242098" w14:textId="77777777" w:rsidR="009866A7" w:rsidRPr="009866A7" w:rsidRDefault="009866A7" w:rsidP="009866A7">
      <w:pPr>
        <w:pStyle w:val="NoSpacing"/>
        <w:jc w:val="both"/>
        <w:rPr>
          <w:rFonts w:ascii="Calibri" w:hAnsi="Calibri" w:cs="Calibri"/>
          <w:sz w:val="24"/>
          <w:szCs w:val="24"/>
        </w:rPr>
      </w:pPr>
    </w:p>
    <w:p w14:paraId="445419FF" w14:textId="77777777" w:rsidR="000353DC" w:rsidRDefault="000353DC" w:rsidP="002F173E">
      <w:pPr>
        <w:pStyle w:val="NoSpacing"/>
        <w:jc w:val="both"/>
        <w:rPr>
          <w:rFonts w:ascii="Calibri" w:hAnsi="Calibri" w:cs="Calibri"/>
          <w:sz w:val="24"/>
          <w:szCs w:val="24"/>
        </w:rPr>
      </w:pPr>
    </w:p>
    <w:p w14:paraId="69033DC2" w14:textId="33404998" w:rsidR="009866A7" w:rsidRPr="009866A7" w:rsidRDefault="002F173E" w:rsidP="002F173E">
      <w:pPr>
        <w:pStyle w:val="NoSpacing"/>
        <w:jc w:val="both"/>
        <w:rPr>
          <w:rFonts w:ascii="Calibri" w:hAnsi="Calibri" w:cs="Calibri"/>
          <w:sz w:val="24"/>
          <w:szCs w:val="24"/>
        </w:rPr>
      </w:pPr>
      <w:r w:rsidRPr="009866A7">
        <w:rPr>
          <w:rFonts w:ascii="Calibri" w:hAnsi="Calibri" w:cs="Calibri"/>
          <w:sz w:val="24"/>
          <w:szCs w:val="24"/>
        </w:rPr>
        <w:lastRenderedPageBreak/>
        <w:t>Whereas</w:t>
      </w:r>
      <w:r>
        <w:rPr>
          <w:rFonts w:ascii="Calibri" w:hAnsi="Calibri" w:cs="Calibri"/>
          <w:sz w:val="24"/>
          <w:szCs w:val="24"/>
        </w:rPr>
        <w:t>,</w:t>
      </w:r>
      <w:r w:rsidRPr="009866A7">
        <w:rPr>
          <w:rFonts w:ascii="Calibri" w:hAnsi="Calibri" w:cs="Calibri"/>
          <w:sz w:val="24"/>
          <w:szCs w:val="24"/>
        </w:rPr>
        <w:t xml:space="preserve"> </w:t>
      </w:r>
      <w:r w:rsidR="009866A7" w:rsidRPr="009866A7">
        <w:rPr>
          <w:rFonts w:ascii="Calibri" w:hAnsi="Calibri" w:cs="Calibri"/>
          <w:sz w:val="24"/>
          <w:szCs w:val="24"/>
        </w:rPr>
        <w:t xml:space="preserve">MIC2 and Supplier wish by the present Contract of Adherence to set out the terms and conditions on which Supplier shall </w:t>
      </w:r>
      <w:r>
        <w:rPr>
          <w:rFonts w:ascii="Calibri" w:hAnsi="Calibri" w:cs="Calibri"/>
          <w:sz w:val="24"/>
          <w:szCs w:val="24"/>
        </w:rPr>
        <w:t>supply</w:t>
      </w:r>
      <w:r w:rsidR="009866A7" w:rsidRPr="009866A7">
        <w:rPr>
          <w:rFonts w:ascii="Calibri" w:hAnsi="Calibri" w:cs="Calibri"/>
          <w:sz w:val="24"/>
          <w:szCs w:val="24"/>
        </w:rPr>
        <w:t xml:space="preserve"> the </w:t>
      </w:r>
      <w:r>
        <w:rPr>
          <w:rFonts w:ascii="Calibri" w:hAnsi="Calibri" w:cs="Calibri"/>
          <w:sz w:val="24"/>
          <w:szCs w:val="24"/>
        </w:rPr>
        <w:t>Vehicles</w:t>
      </w:r>
      <w:r w:rsidR="009866A7" w:rsidRPr="009866A7">
        <w:rPr>
          <w:rFonts w:ascii="Calibri" w:hAnsi="Calibri" w:cs="Calibri"/>
          <w:sz w:val="24"/>
          <w:szCs w:val="24"/>
        </w:rPr>
        <w:t xml:space="preserve"> to MIC2;</w:t>
      </w:r>
    </w:p>
    <w:p w14:paraId="3C6533D0" w14:textId="77777777" w:rsidR="009866A7" w:rsidRPr="009866A7" w:rsidRDefault="009866A7" w:rsidP="009866A7">
      <w:pPr>
        <w:pStyle w:val="NoSpacing"/>
        <w:jc w:val="both"/>
        <w:rPr>
          <w:rFonts w:ascii="Calibri" w:hAnsi="Calibri" w:cs="Calibri"/>
          <w:sz w:val="24"/>
          <w:szCs w:val="24"/>
        </w:rPr>
      </w:pPr>
    </w:p>
    <w:p w14:paraId="11818177" w14:textId="77777777" w:rsidR="009866A7" w:rsidRPr="009866A7" w:rsidRDefault="009866A7" w:rsidP="002F173E">
      <w:pPr>
        <w:pStyle w:val="NoSpacing"/>
        <w:jc w:val="both"/>
        <w:rPr>
          <w:rFonts w:ascii="Calibri" w:hAnsi="Calibri" w:cs="Calibri"/>
          <w:sz w:val="24"/>
          <w:szCs w:val="24"/>
        </w:rPr>
      </w:pPr>
      <w:r w:rsidRPr="009866A7">
        <w:rPr>
          <w:rFonts w:ascii="Calibri" w:hAnsi="Calibri" w:cs="Calibri"/>
          <w:sz w:val="24"/>
          <w:szCs w:val="24"/>
        </w:rPr>
        <w:t xml:space="preserve">NOW THEREFORE, in consideration of the above, </w:t>
      </w:r>
      <w:r w:rsidR="002F173E" w:rsidRPr="009866A7">
        <w:rPr>
          <w:rFonts w:ascii="Calibri" w:hAnsi="Calibri" w:cs="Calibri"/>
          <w:sz w:val="24"/>
          <w:szCs w:val="24"/>
        </w:rPr>
        <w:t>the Parties</w:t>
      </w:r>
      <w:r w:rsidR="002F173E">
        <w:rPr>
          <w:rFonts w:ascii="Calibri" w:hAnsi="Calibri" w:cs="Calibri"/>
          <w:sz w:val="24"/>
          <w:szCs w:val="24"/>
        </w:rPr>
        <w:t xml:space="preserve"> have</w:t>
      </w:r>
      <w:r w:rsidR="002F173E" w:rsidRPr="009866A7">
        <w:rPr>
          <w:rFonts w:ascii="Calibri" w:hAnsi="Calibri" w:cs="Calibri"/>
          <w:sz w:val="24"/>
          <w:szCs w:val="24"/>
        </w:rPr>
        <w:t xml:space="preserve"> </w:t>
      </w:r>
      <w:r w:rsidRPr="009866A7">
        <w:rPr>
          <w:rFonts w:ascii="Calibri" w:hAnsi="Calibri" w:cs="Calibri"/>
          <w:sz w:val="24"/>
          <w:szCs w:val="24"/>
        </w:rPr>
        <w:t>agreed as follows:</w:t>
      </w:r>
    </w:p>
    <w:p w14:paraId="18E470B6" w14:textId="77777777" w:rsidR="002F173E" w:rsidRPr="009866A7" w:rsidRDefault="002F173E" w:rsidP="009866A7">
      <w:pPr>
        <w:pStyle w:val="NoSpacing"/>
        <w:jc w:val="both"/>
        <w:rPr>
          <w:rFonts w:ascii="Calibri" w:hAnsi="Calibri" w:cs="Calibri"/>
          <w:sz w:val="24"/>
          <w:szCs w:val="24"/>
        </w:rPr>
      </w:pPr>
      <w:bookmarkStart w:id="0" w:name="_Toc275884106"/>
      <w:bookmarkStart w:id="1" w:name="_Toc275954463"/>
      <w:bookmarkStart w:id="2" w:name="_Toc277848993"/>
      <w:bookmarkStart w:id="3" w:name="_Toc300747677"/>
    </w:p>
    <w:p w14:paraId="0EC4B403" w14:textId="77777777" w:rsidR="009866A7" w:rsidRPr="002F173E" w:rsidRDefault="009866A7" w:rsidP="000B382B">
      <w:pPr>
        <w:pStyle w:val="NoSpacing"/>
        <w:ind w:left="540" w:hanging="540"/>
        <w:jc w:val="both"/>
        <w:rPr>
          <w:rFonts w:ascii="Calibri" w:hAnsi="Calibri" w:cs="Calibri"/>
          <w:b/>
          <w:bCs/>
          <w:sz w:val="24"/>
          <w:szCs w:val="24"/>
        </w:rPr>
      </w:pPr>
      <w:r w:rsidRPr="002F173E">
        <w:rPr>
          <w:rFonts w:ascii="Calibri" w:hAnsi="Calibri" w:cs="Calibri"/>
          <w:b/>
          <w:bCs/>
          <w:sz w:val="24"/>
          <w:szCs w:val="24"/>
        </w:rPr>
        <w:t>1.</w:t>
      </w:r>
      <w:bookmarkEnd w:id="0"/>
      <w:bookmarkEnd w:id="1"/>
      <w:bookmarkEnd w:id="2"/>
      <w:r w:rsidRPr="002F173E">
        <w:rPr>
          <w:rFonts w:ascii="Calibri" w:hAnsi="Calibri" w:cs="Calibri"/>
          <w:b/>
          <w:bCs/>
          <w:sz w:val="24"/>
          <w:szCs w:val="24"/>
        </w:rPr>
        <w:t xml:space="preserve"> </w:t>
      </w:r>
      <w:r w:rsidR="002F173E" w:rsidRPr="002F173E">
        <w:rPr>
          <w:rFonts w:ascii="Calibri" w:hAnsi="Calibri" w:cs="Calibri"/>
          <w:b/>
          <w:bCs/>
          <w:sz w:val="24"/>
          <w:szCs w:val="24"/>
        </w:rPr>
        <w:tab/>
      </w:r>
      <w:r w:rsidRPr="002F173E">
        <w:rPr>
          <w:rFonts w:ascii="Calibri" w:hAnsi="Calibri" w:cs="Calibri"/>
          <w:b/>
          <w:bCs/>
          <w:sz w:val="24"/>
          <w:szCs w:val="24"/>
        </w:rPr>
        <w:t xml:space="preserve">The Entire </w:t>
      </w:r>
      <w:bookmarkEnd w:id="3"/>
      <w:r w:rsidRPr="002F173E">
        <w:rPr>
          <w:rFonts w:ascii="Calibri" w:hAnsi="Calibri" w:cs="Calibri"/>
          <w:b/>
          <w:bCs/>
          <w:sz w:val="24"/>
          <w:szCs w:val="24"/>
        </w:rPr>
        <w:t>Contract of Adherence</w:t>
      </w:r>
    </w:p>
    <w:p w14:paraId="2B3A8BEA" w14:textId="77777777" w:rsidR="002F173E" w:rsidRDefault="002F173E" w:rsidP="002F173E">
      <w:pPr>
        <w:pStyle w:val="NoSpacing"/>
        <w:jc w:val="both"/>
        <w:rPr>
          <w:rFonts w:ascii="Calibri" w:hAnsi="Calibri" w:cs="Calibri"/>
          <w:sz w:val="24"/>
          <w:szCs w:val="24"/>
        </w:rPr>
      </w:pPr>
    </w:p>
    <w:p w14:paraId="00166C06" w14:textId="77777777" w:rsidR="009866A7" w:rsidRPr="009866A7" w:rsidRDefault="009866A7" w:rsidP="002F173E">
      <w:pPr>
        <w:pStyle w:val="NoSpacing"/>
        <w:jc w:val="both"/>
        <w:rPr>
          <w:rFonts w:ascii="Calibri" w:hAnsi="Calibri" w:cs="Calibri"/>
          <w:sz w:val="24"/>
          <w:szCs w:val="24"/>
        </w:rPr>
      </w:pPr>
      <w:r w:rsidRPr="009866A7">
        <w:rPr>
          <w:rFonts w:ascii="Calibri" w:hAnsi="Calibri" w:cs="Calibri"/>
          <w:sz w:val="24"/>
          <w:szCs w:val="24"/>
        </w:rPr>
        <w:t>The Preamble above, a</w:t>
      </w:r>
      <w:r w:rsidR="002F173E">
        <w:rPr>
          <w:rFonts w:ascii="Calibri" w:hAnsi="Calibri" w:cs="Calibri"/>
          <w:sz w:val="24"/>
          <w:szCs w:val="24"/>
        </w:rPr>
        <w:t>ll</w:t>
      </w:r>
      <w:r w:rsidRPr="009866A7">
        <w:rPr>
          <w:rFonts w:ascii="Calibri" w:hAnsi="Calibri" w:cs="Calibri"/>
          <w:sz w:val="24"/>
          <w:szCs w:val="24"/>
        </w:rPr>
        <w:t xml:space="preserve"> </w:t>
      </w:r>
      <w:r w:rsidR="002F173E">
        <w:rPr>
          <w:rFonts w:ascii="Calibri" w:hAnsi="Calibri" w:cs="Calibri"/>
          <w:sz w:val="24"/>
          <w:szCs w:val="24"/>
        </w:rPr>
        <w:t>Annexes</w:t>
      </w:r>
      <w:r w:rsidRPr="009866A7">
        <w:rPr>
          <w:rFonts w:ascii="Calibri" w:hAnsi="Calibri" w:cs="Calibri"/>
          <w:sz w:val="24"/>
          <w:szCs w:val="24"/>
        </w:rPr>
        <w:t xml:space="preserve"> a</w:t>
      </w:r>
      <w:r w:rsidR="002F173E">
        <w:rPr>
          <w:rFonts w:ascii="Calibri" w:hAnsi="Calibri" w:cs="Calibri"/>
          <w:sz w:val="24"/>
          <w:szCs w:val="24"/>
        </w:rPr>
        <w:t>ttach</w:t>
      </w:r>
      <w:r w:rsidRPr="009866A7">
        <w:rPr>
          <w:rFonts w:ascii="Calibri" w:hAnsi="Calibri" w:cs="Calibri"/>
          <w:sz w:val="24"/>
          <w:szCs w:val="24"/>
        </w:rPr>
        <w:t>ed hereto and any Purchase Order issued under this Contract of Adherence shall form an integral part of th</w:t>
      </w:r>
      <w:r w:rsidR="002F173E">
        <w:rPr>
          <w:rFonts w:ascii="Calibri" w:hAnsi="Calibri" w:cs="Calibri"/>
          <w:sz w:val="24"/>
          <w:szCs w:val="24"/>
        </w:rPr>
        <w:t>e</w:t>
      </w:r>
      <w:r w:rsidRPr="009866A7">
        <w:rPr>
          <w:rFonts w:ascii="Calibri" w:hAnsi="Calibri" w:cs="Calibri"/>
          <w:sz w:val="24"/>
          <w:szCs w:val="24"/>
        </w:rPr>
        <w:t xml:space="preserve"> Contract of Adherence.</w:t>
      </w:r>
      <w:bookmarkStart w:id="4" w:name="_Toc275954464"/>
      <w:bookmarkStart w:id="5" w:name="_Toc277848994"/>
      <w:bookmarkStart w:id="6" w:name="_Toc300745591"/>
      <w:bookmarkStart w:id="7" w:name="_Toc300747680"/>
      <w:r w:rsidRPr="009866A7">
        <w:rPr>
          <w:rFonts w:ascii="Calibri" w:hAnsi="Calibri" w:cs="Calibri"/>
          <w:sz w:val="24"/>
          <w:szCs w:val="24"/>
        </w:rPr>
        <w:t xml:space="preserve"> </w:t>
      </w:r>
    </w:p>
    <w:p w14:paraId="2773DC16" w14:textId="77777777" w:rsidR="002F173E" w:rsidRPr="009866A7" w:rsidRDefault="002F173E" w:rsidP="009866A7">
      <w:pPr>
        <w:pStyle w:val="NoSpacing"/>
        <w:jc w:val="both"/>
        <w:rPr>
          <w:rFonts w:ascii="Calibri" w:hAnsi="Calibri" w:cs="Calibri"/>
          <w:color w:val="000000"/>
          <w:sz w:val="24"/>
          <w:szCs w:val="24"/>
        </w:rPr>
      </w:pPr>
    </w:p>
    <w:p w14:paraId="22CEF882" w14:textId="77777777" w:rsidR="009866A7" w:rsidRPr="002F173E" w:rsidRDefault="009866A7" w:rsidP="000B382B">
      <w:pPr>
        <w:pStyle w:val="NoSpacing"/>
        <w:ind w:left="540" w:hanging="540"/>
        <w:jc w:val="both"/>
        <w:rPr>
          <w:rFonts w:ascii="Calibri" w:hAnsi="Calibri" w:cs="Calibri"/>
          <w:b/>
          <w:bCs/>
          <w:sz w:val="24"/>
          <w:szCs w:val="24"/>
        </w:rPr>
      </w:pPr>
      <w:r w:rsidRPr="002F173E">
        <w:rPr>
          <w:rFonts w:ascii="Calibri" w:hAnsi="Calibri" w:cs="Calibri"/>
          <w:b/>
          <w:bCs/>
          <w:sz w:val="24"/>
          <w:szCs w:val="24"/>
        </w:rPr>
        <w:t xml:space="preserve">2. </w:t>
      </w:r>
      <w:r w:rsidR="002F173E" w:rsidRPr="002F173E">
        <w:rPr>
          <w:rFonts w:ascii="Calibri" w:hAnsi="Calibri" w:cs="Calibri"/>
          <w:b/>
          <w:bCs/>
          <w:sz w:val="24"/>
          <w:szCs w:val="24"/>
        </w:rPr>
        <w:tab/>
      </w:r>
      <w:r w:rsidRPr="002F173E">
        <w:rPr>
          <w:rFonts w:ascii="Calibri" w:hAnsi="Calibri" w:cs="Calibri"/>
          <w:b/>
          <w:bCs/>
          <w:sz w:val="24"/>
          <w:szCs w:val="24"/>
        </w:rPr>
        <w:t xml:space="preserve">Scope of the </w:t>
      </w:r>
      <w:bookmarkEnd w:id="4"/>
      <w:bookmarkEnd w:id="5"/>
      <w:bookmarkEnd w:id="6"/>
      <w:bookmarkEnd w:id="7"/>
      <w:r w:rsidRPr="002F173E">
        <w:rPr>
          <w:rFonts w:ascii="Calibri" w:hAnsi="Calibri" w:cs="Calibri"/>
          <w:b/>
          <w:bCs/>
          <w:sz w:val="24"/>
          <w:szCs w:val="24"/>
        </w:rPr>
        <w:t>Contract of Adherence</w:t>
      </w:r>
    </w:p>
    <w:p w14:paraId="792055C2" w14:textId="77777777" w:rsidR="002F173E" w:rsidRDefault="002F173E" w:rsidP="002F173E">
      <w:pPr>
        <w:pStyle w:val="NoSpacing"/>
        <w:jc w:val="both"/>
        <w:rPr>
          <w:rFonts w:ascii="Calibri" w:hAnsi="Calibri" w:cs="Calibri"/>
          <w:color w:val="000000"/>
          <w:sz w:val="24"/>
          <w:szCs w:val="24"/>
        </w:rPr>
      </w:pPr>
    </w:p>
    <w:p w14:paraId="6886FF11" w14:textId="51693FD3" w:rsidR="009866A7" w:rsidRPr="009866A7" w:rsidRDefault="002F173E" w:rsidP="000B37A8">
      <w:pPr>
        <w:pStyle w:val="NoSpacing"/>
        <w:jc w:val="both"/>
        <w:rPr>
          <w:rFonts w:ascii="Calibri" w:hAnsi="Calibri" w:cs="Calibri"/>
          <w:color w:val="000000"/>
          <w:sz w:val="24"/>
          <w:szCs w:val="24"/>
        </w:rPr>
      </w:pPr>
      <w:r>
        <w:rPr>
          <w:rFonts w:ascii="Calibri" w:hAnsi="Calibri" w:cs="Calibri"/>
          <w:color w:val="000000"/>
          <w:sz w:val="24"/>
          <w:szCs w:val="24"/>
        </w:rPr>
        <w:t xml:space="preserve">By virtue of this </w:t>
      </w:r>
      <w:r w:rsidRPr="009866A7">
        <w:rPr>
          <w:rFonts w:ascii="Calibri" w:hAnsi="Calibri" w:cs="Calibri"/>
          <w:sz w:val="24"/>
          <w:szCs w:val="24"/>
        </w:rPr>
        <w:t>Contract of Adherence</w:t>
      </w:r>
      <w:r>
        <w:rPr>
          <w:rFonts w:ascii="Calibri" w:hAnsi="Calibri" w:cs="Calibri"/>
          <w:sz w:val="24"/>
          <w:szCs w:val="24"/>
        </w:rPr>
        <w:t>,</w:t>
      </w:r>
      <w:r>
        <w:rPr>
          <w:rFonts w:ascii="Calibri" w:hAnsi="Calibri" w:cs="Calibri"/>
          <w:color w:val="000000"/>
          <w:sz w:val="24"/>
          <w:szCs w:val="24"/>
        </w:rPr>
        <w:t xml:space="preserve"> </w:t>
      </w:r>
      <w:r w:rsidR="009866A7" w:rsidRPr="009866A7">
        <w:rPr>
          <w:rFonts w:ascii="Calibri" w:hAnsi="Calibri" w:cs="Calibri"/>
          <w:color w:val="000000"/>
          <w:sz w:val="24"/>
          <w:szCs w:val="24"/>
        </w:rPr>
        <w:t xml:space="preserve">Supplier undertakes to </w:t>
      </w:r>
      <w:r>
        <w:rPr>
          <w:rFonts w:ascii="Calibri" w:hAnsi="Calibri" w:cs="Calibri"/>
          <w:color w:val="000000"/>
          <w:sz w:val="24"/>
          <w:szCs w:val="24"/>
        </w:rPr>
        <w:t>supply</w:t>
      </w:r>
      <w:r w:rsidR="009866A7" w:rsidRPr="009866A7">
        <w:rPr>
          <w:rFonts w:ascii="Calibri" w:hAnsi="Calibri" w:cs="Calibri"/>
          <w:color w:val="000000"/>
          <w:sz w:val="24"/>
          <w:szCs w:val="24"/>
        </w:rPr>
        <w:t xml:space="preserve"> MIC2 with the </w:t>
      </w:r>
      <w:r>
        <w:rPr>
          <w:rFonts w:ascii="Calibri" w:hAnsi="Calibri" w:cs="Calibri"/>
          <w:sz w:val="24"/>
          <w:szCs w:val="24"/>
        </w:rPr>
        <w:t>Vehicles</w:t>
      </w:r>
      <w:r w:rsidR="009866A7" w:rsidRPr="009866A7">
        <w:rPr>
          <w:rFonts w:ascii="Calibri" w:hAnsi="Calibri" w:cs="Calibri"/>
          <w:sz w:val="24"/>
          <w:szCs w:val="24"/>
        </w:rPr>
        <w:t xml:space="preserve"> </w:t>
      </w:r>
      <w:r w:rsidR="00A8632D" w:rsidRPr="009866A7">
        <w:rPr>
          <w:rFonts w:ascii="Calibri" w:hAnsi="Calibri" w:cs="Calibri"/>
          <w:sz w:val="24"/>
          <w:szCs w:val="24"/>
        </w:rPr>
        <w:t xml:space="preserve">as </w:t>
      </w:r>
      <w:r w:rsidR="00A8632D">
        <w:rPr>
          <w:rFonts w:ascii="Calibri" w:hAnsi="Calibri" w:cs="Calibri"/>
          <w:sz w:val="24"/>
          <w:szCs w:val="24"/>
        </w:rPr>
        <w:t>per the</w:t>
      </w:r>
      <w:r w:rsidR="00A8632D" w:rsidRPr="009866A7">
        <w:rPr>
          <w:rFonts w:ascii="Calibri" w:hAnsi="Calibri" w:cs="Calibri"/>
          <w:sz w:val="24"/>
          <w:szCs w:val="24"/>
        </w:rPr>
        <w:t xml:space="preserve"> specifications a</w:t>
      </w:r>
      <w:r w:rsidR="00A8632D">
        <w:rPr>
          <w:rFonts w:ascii="Calibri" w:hAnsi="Calibri" w:cs="Calibri"/>
          <w:sz w:val="24"/>
          <w:szCs w:val="24"/>
        </w:rPr>
        <w:t>ttach</w:t>
      </w:r>
      <w:r w:rsidR="00A8632D" w:rsidRPr="009866A7">
        <w:rPr>
          <w:rFonts w:ascii="Calibri" w:hAnsi="Calibri" w:cs="Calibri"/>
          <w:sz w:val="24"/>
          <w:szCs w:val="24"/>
        </w:rPr>
        <w:t xml:space="preserve">ed hereto as </w:t>
      </w:r>
      <w:r w:rsidR="00A8632D">
        <w:rPr>
          <w:rFonts w:ascii="Calibri" w:hAnsi="Calibri" w:cs="Calibri"/>
          <w:sz w:val="24"/>
          <w:szCs w:val="24"/>
        </w:rPr>
        <w:t>Annex</w:t>
      </w:r>
      <w:r w:rsidR="00A8632D" w:rsidRPr="009866A7">
        <w:rPr>
          <w:rFonts w:ascii="Calibri" w:hAnsi="Calibri" w:cs="Calibri"/>
          <w:sz w:val="24"/>
          <w:szCs w:val="24"/>
        </w:rPr>
        <w:t xml:space="preserve"> (1)</w:t>
      </w:r>
      <w:r w:rsidR="00A8632D">
        <w:rPr>
          <w:rFonts w:ascii="Calibri" w:hAnsi="Calibri" w:cs="Calibri"/>
          <w:sz w:val="24"/>
          <w:szCs w:val="24"/>
        </w:rPr>
        <w:t xml:space="preserve"> </w:t>
      </w:r>
      <w:r w:rsidR="00A8632D" w:rsidRPr="009866A7">
        <w:rPr>
          <w:rFonts w:ascii="Calibri" w:hAnsi="Calibri" w:cs="Calibri"/>
          <w:sz w:val="24"/>
          <w:szCs w:val="24"/>
        </w:rPr>
        <w:t xml:space="preserve">and </w:t>
      </w:r>
      <w:r w:rsidR="00A8632D">
        <w:rPr>
          <w:rFonts w:ascii="Calibri" w:hAnsi="Calibri" w:cs="Calibri"/>
          <w:sz w:val="24"/>
          <w:szCs w:val="24"/>
        </w:rPr>
        <w:t xml:space="preserve">the </w:t>
      </w:r>
      <w:r w:rsidR="00A8632D" w:rsidRPr="009866A7">
        <w:rPr>
          <w:rFonts w:ascii="Calibri" w:hAnsi="Calibri" w:cs="Calibri"/>
          <w:sz w:val="24"/>
          <w:szCs w:val="24"/>
        </w:rPr>
        <w:t xml:space="preserve">prices </w:t>
      </w:r>
      <w:r w:rsidR="00A8632D">
        <w:rPr>
          <w:rFonts w:ascii="Calibri" w:hAnsi="Calibri" w:cs="Calibri"/>
          <w:sz w:val="24"/>
          <w:szCs w:val="24"/>
        </w:rPr>
        <w:t xml:space="preserve">contained </w:t>
      </w:r>
      <w:r w:rsidR="00A8632D" w:rsidRPr="009866A7">
        <w:rPr>
          <w:rFonts w:ascii="Calibri" w:hAnsi="Calibri" w:cs="Calibri"/>
          <w:sz w:val="24"/>
          <w:szCs w:val="24"/>
        </w:rPr>
        <w:t xml:space="preserve">in the submitted </w:t>
      </w:r>
      <w:r w:rsidR="000B37A8">
        <w:rPr>
          <w:rFonts w:ascii="Calibri" w:hAnsi="Calibri" w:cs="Calibri"/>
          <w:sz w:val="24"/>
          <w:szCs w:val="24"/>
        </w:rPr>
        <w:t>Proposal</w:t>
      </w:r>
      <w:r w:rsidR="00A8632D">
        <w:rPr>
          <w:rFonts w:ascii="Calibri" w:hAnsi="Calibri" w:cs="Calibri"/>
          <w:sz w:val="24"/>
          <w:szCs w:val="24"/>
        </w:rPr>
        <w:t xml:space="preserve">. Annex (1) and the </w:t>
      </w:r>
      <w:r w:rsidR="00A8632D" w:rsidRPr="009866A7">
        <w:rPr>
          <w:rFonts w:ascii="Calibri" w:hAnsi="Calibri" w:cs="Calibri"/>
          <w:sz w:val="24"/>
          <w:szCs w:val="24"/>
        </w:rPr>
        <w:t xml:space="preserve">submitted </w:t>
      </w:r>
      <w:r w:rsidR="000B37A8">
        <w:rPr>
          <w:rFonts w:ascii="Calibri" w:hAnsi="Calibri" w:cs="Calibri"/>
          <w:sz w:val="24"/>
          <w:szCs w:val="24"/>
        </w:rPr>
        <w:t>proposal</w:t>
      </w:r>
      <w:r w:rsidR="00A8632D">
        <w:rPr>
          <w:rFonts w:ascii="Calibri" w:hAnsi="Calibri" w:cs="Calibri"/>
          <w:sz w:val="24"/>
          <w:szCs w:val="24"/>
        </w:rPr>
        <w:t xml:space="preserve"> constitute an integral part of this Contract of Adherence</w:t>
      </w:r>
      <w:r w:rsidR="009866A7" w:rsidRPr="009866A7">
        <w:rPr>
          <w:rFonts w:ascii="Calibri" w:hAnsi="Calibri" w:cs="Calibri"/>
          <w:color w:val="000000"/>
          <w:sz w:val="24"/>
          <w:szCs w:val="24"/>
        </w:rPr>
        <w:t>.</w:t>
      </w:r>
    </w:p>
    <w:p w14:paraId="1DF4184D" w14:textId="77777777" w:rsidR="009866A7" w:rsidRDefault="009866A7" w:rsidP="009866A7">
      <w:pPr>
        <w:pStyle w:val="NoSpacing"/>
        <w:jc w:val="both"/>
        <w:rPr>
          <w:rFonts w:ascii="Calibri" w:hAnsi="Calibri" w:cs="Calibri"/>
          <w:sz w:val="24"/>
          <w:szCs w:val="24"/>
        </w:rPr>
      </w:pPr>
      <w:bookmarkStart w:id="8" w:name="_Toc300747681"/>
    </w:p>
    <w:p w14:paraId="332FF6B6" w14:textId="77777777" w:rsidR="009866A7" w:rsidRPr="002F173E" w:rsidRDefault="009866A7" w:rsidP="000B382B">
      <w:pPr>
        <w:pStyle w:val="NoSpacing"/>
        <w:ind w:left="540" w:hanging="540"/>
        <w:jc w:val="both"/>
        <w:rPr>
          <w:rFonts w:ascii="Calibri" w:hAnsi="Calibri" w:cs="Calibri"/>
          <w:b/>
          <w:bCs/>
          <w:sz w:val="24"/>
          <w:szCs w:val="24"/>
        </w:rPr>
      </w:pPr>
      <w:r w:rsidRPr="002F173E">
        <w:rPr>
          <w:rFonts w:ascii="Calibri" w:hAnsi="Calibri" w:cs="Calibri"/>
          <w:b/>
          <w:bCs/>
          <w:sz w:val="24"/>
          <w:szCs w:val="24"/>
        </w:rPr>
        <w:t xml:space="preserve">3. </w:t>
      </w:r>
      <w:r w:rsidR="002F173E">
        <w:rPr>
          <w:rFonts w:ascii="Calibri" w:hAnsi="Calibri" w:cs="Calibri"/>
          <w:b/>
          <w:bCs/>
          <w:sz w:val="24"/>
          <w:szCs w:val="24"/>
        </w:rPr>
        <w:tab/>
      </w:r>
      <w:r w:rsidRPr="002F173E">
        <w:rPr>
          <w:rFonts w:ascii="Calibri" w:hAnsi="Calibri" w:cs="Calibri"/>
          <w:b/>
          <w:bCs/>
          <w:sz w:val="24"/>
          <w:szCs w:val="24"/>
        </w:rPr>
        <w:t xml:space="preserve">Order of the </w:t>
      </w:r>
      <w:r w:rsidR="002F173E" w:rsidRPr="002F173E">
        <w:rPr>
          <w:rFonts w:ascii="Calibri" w:hAnsi="Calibri" w:cs="Calibri"/>
          <w:b/>
          <w:bCs/>
          <w:sz w:val="24"/>
          <w:szCs w:val="24"/>
        </w:rPr>
        <w:t>Vehicles</w:t>
      </w:r>
    </w:p>
    <w:p w14:paraId="5218720B" w14:textId="77777777" w:rsidR="002F173E" w:rsidRDefault="002F173E" w:rsidP="009866A7">
      <w:pPr>
        <w:pStyle w:val="NoSpacing"/>
        <w:jc w:val="both"/>
        <w:rPr>
          <w:rFonts w:ascii="Calibri" w:hAnsi="Calibri" w:cs="Calibri"/>
          <w:sz w:val="24"/>
          <w:szCs w:val="24"/>
        </w:rPr>
      </w:pPr>
    </w:p>
    <w:p w14:paraId="0EDBE63E" w14:textId="77777777" w:rsidR="009866A7" w:rsidRPr="009866A7" w:rsidRDefault="009866A7" w:rsidP="002E0E2B">
      <w:pPr>
        <w:pStyle w:val="NoSpacing"/>
        <w:ind w:left="540" w:hanging="540"/>
        <w:jc w:val="both"/>
        <w:rPr>
          <w:rFonts w:ascii="Calibri" w:hAnsi="Calibri" w:cs="Calibri"/>
          <w:sz w:val="24"/>
          <w:szCs w:val="24"/>
        </w:rPr>
      </w:pPr>
      <w:r w:rsidRPr="009866A7">
        <w:rPr>
          <w:rFonts w:ascii="Calibri" w:hAnsi="Calibri" w:cs="Calibri"/>
          <w:sz w:val="24"/>
          <w:szCs w:val="24"/>
        </w:rPr>
        <w:t>3.1.</w:t>
      </w:r>
      <w:r w:rsidRPr="009866A7">
        <w:rPr>
          <w:rFonts w:ascii="Calibri" w:hAnsi="Calibri" w:cs="Calibri"/>
          <w:sz w:val="24"/>
          <w:szCs w:val="24"/>
        </w:rPr>
        <w:tab/>
        <w:t xml:space="preserve">MIC2 shall </w:t>
      </w:r>
      <w:r w:rsidR="0013288F" w:rsidRPr="009866A7">
        <w:rPr>
          <w:rFonts w:ascii="Calibri" w:hAnsi="Calibri" w:cs="Calibri"/>
          <w:sz w:val="24"/>
          <w:szCs w:val="24"/>
        </w:rPr>
        <w:t xml:space="preserve">order the </w:t>
      </w:r>
      <w:r w:rsidR="0013288F">
        <w:rPr>
          <w:rFonts w:ascii="Calibri" w:hAnsi="Calibri" w:cs="Calibri"/>
          <w:sz w:val="24"/>
          <w:szCs w:val="24"/>
        </w:rPr>
        <w:t>Vehicles</w:t>
      </w:r>
      <w:r w:rsidR="0013288F" w:rsidRPr="009866A7">
        <w:rPr>
          <w:rFonts w:ascii="Calibri" w:hAnsi="Calibri" w:cs="Calibri"/>
          <w:sz w:val="24"/>
          <w:szCs w:val="24"/>
        </w:rPr>
        <w:t xml:space="preserve"> </w:t>
      </w:r>
      <w:r w:rsidR="0013288F">
        <w:rPr>
          <w:rFonts w:ascii="Calibri" w:hAnsi="Calibri" w:cs="Calibri"/>
          <w:sz w:val="24"/>
          <w:szCs w:val="24"/>
        </w:rPr>
        <w:t xml:space="preserve">by means of </w:t>
      </w:r>
      <w:r w:rsidR="002F173E">
        <w:rPr>
          <w:rFonts w:ascii="Calibri" w:hAnsi="Calibri" w:cs="Calibri"/>
          <w:sz w:val="24"/>
          <w:szCs w:val="24"/>
        </w:rPr>
        <w:t xml:space="preserve">one </w:t>
      </w:r>
      <w:r w:rsidR="002E0E2B">
        <w:rPr>
          <w:rFonts w:ascii="Calibri" w:hAnsi="Calibri" w:cs="Calibri"/>
          <w:sz w:val="24"/>
          <w:szCs w:val="24"/>
        </w:rPr>
        <w:t>written Purchase Order</w:t>
      </w:r>
      <w:r w:rsidRPr="009866A7">
        <w:rPr>
          <w:rFonts w:ascii="Calibri" w:hAnsi="Calibri" w:cs="Calibri"/>
          <w:sz w:val="24"/>
          <w:szCs w:val="24"/>
        </w:rPr>
        <w:t xml:space="preserve"> </w:t>
      </w:r>
      <w:r w:rsidR="0013288F">
        <w:rPr>
          <w:rFonts w:ascii="Calibri" w:hAnsi="Calibri" w:cs="Calibri"/>
          <w:sz w:val="24"/>
          <w:szCs w:val="24"/>
        </w:rPr>
        <w:t xml:space="preserve">it shall </w:t>
      </w:r>
      <w:r w:rsidR="0013288F" w:rsidRPr="009866A7">
        <w:rPr>
          <w:rFonts w:ascii="Calibri" w:hAnsi="Calibri" w:cs="Calibri"/>
          <w:sz w:val="24"/>
          <w:szCs w:val="24"/>
        </w:rPr>
        <w:t>issue</w:t>
      </w:r>
      <w:r w:rsidR="0013288F">
        <w:rPr>
          <w:rFonts w:ascii="Calibri" w:hAnsi="Calibri" w:cs="Calibri"/>
          <w:sz w:val="24"/>
          <w:szCs w:val="24"/>
        </w:rPr>
        <w:t xml:space="preserve"> to</w:t>
      </w:r>
      <w:r w:rsidR="0013288F" w:rsidRPr="009866A7">
        <w:rPr>
          <w:rFonts w:ascii="Calibri" w:hAnsi="Calibri" w:cs="Calibri"/>
          <w:sz w:val="24"/>
          <w:szCs w:val="24"/>
        </w:rPr>
        <w:t xml:space="preserve"> </w:t>
      </w:r>
      <w:r w:rsidRPr="009866A7">
        <w:rPr>
          <w:rFonts w:ascii="Calibri" w:hAnsi="Calibri" w:cs="Calibri"/>
          <w:sz w:val="24"/>
          <w:szCs w:val="24"/>
        </w:rPr>
        <w:t xml:space="preserve">the Supplier </w:t>
      </w:r>
      <w:r w:rsidR="0013288F">
        <w:rPr>
          <w:rFonts w:ascii="Calibri" w:hAnsi="Calibri" w:cs="Calibri"/>
          <w:sz w:val="24"/>
          <w:szCs w:val="24"/>
        </w:rPr>
        <w:t>for the purchase of the</w:t>
      </w:r>
      <w:r w:rsidR="0013288F" w:rsidRPr="0013288F">
        <w:rPr>
          <w:rFonts w:ascii="Calibri" w:hAnsi="Calibri" w:cs="Calibri"/>
          <w:sz w:val="24"/>
          <w:szCs w:val="24"/>
        </w:rPr>
        <w:t xml:space="preserve"> </w:t>
      </w:r>
      <w:r w:rsidR="0013288F">
        <w:rPr>
          <w:rFonts w:ascii="Calibri" w:hAnsi="Calibri" w:cs="Calibri"/>
          <w:sz w:val="24"/>
          <w:szCs w:val="24"/>
        </w:rPr>
        <w:t>Vehicles</w:t>
      </w:r>
      <w:r w:rsidRPr="009866A7">
        <w:rPr>
          <w:rFonts w:ascii="Calibri" w:hAnsi="Calibri" w:cs="Calibri"/>
          <w:sz w:val="24"/>
          <w:szCs w:val="24"/>
        </w:rPr>
        <w:t xml:space="preserve"> (Hereinafter referred to as the “Purchase Order</w:t>
      </w:r>
      <w:r w:rsidR="002E0E2B">
        <w:rPr>
          <w:rFonts w:ascii="Calibri" w:hAnsi="Calibri" w:cs="Calibri"/>
          <w:sz w:val="24"/>
          <w:szCs w:val="24"/>
        </w:rPr>
        <w:t xml:space="preserve">”  or </w:t>
      </w:r>
      <w:r w:rsidRPr="009866A7">
        <w:rPr>
          <w:rFonts w:ascii="Calibri" w:hAnsi="Calibri" w:cs="Calibri"/>
          <w:sz w:val="24"/>
          <w:szCs w:val="24"/>
        </w:rPr>
        <w:t>”</w:t>
      </w:r>
      <w:r w:rsidR="002E0E2B">
        <w:rPr>
          <w:rFonts w:ascii="Calibri" w:hAnsi="Calibri" w:cs="Calibri"/>
          <w:sz w:val="24"/>
          <w:szCs w:val="24"/>
        </w:rPr>
        <w:t>PO”</w:t>
      </w:r>
      <w:r w:rsidRPr="009866A7">
        <w:rPr>
          <w:rFonts w:ascii="Calibri" w:hAnsi="Calibri" w:cs="Calibri"/>
          <w:sz w:val="24"/>
          <w:szCs w:val="24"/>
        </w:rPr>
        <w:t>).</w:t>
      </w:r>
    </w:p>
    <w:p w14:paraId="251C8EA0" w14:textId="77777777" w:rsidR="009866A7" w:rsidRPr="009866A7" w:rsidRDefault="009866A7" w:rsidP="009866A7">
      <w:pPr>
        <w:pStyle w:val="NoSpacing"/>
        <w:jc w:val="both"/>
        <w:rPr>
          <w:rFonts w:ascii="Calibri" w:hAnsi="Calibri" w:cs="Calibri"/>
          <w:sz w:val="24"/>
          <w:szCs w:val="24"/>
        </w:rPr>
      </w:pPr>
    </w:p>
    <w:p w14:paraId="53984925" w14:textId="77777777" w:rsidR="009866A7" w:rsidRPr="009866A7" w:rsidRDefault="009866A7" w:rsidP="000B382B">
      <w:pPr>
        <w:pStyle w:val="NoSpacing"/>
        <w:ind w:left="540" w:hanging="540"/>
        <w:jc w:val="both"/>
        <w:rPr>
          <w:rFonts w:ascii="Calibri" w:eastAsia="Times New Roman" w:hAnsi="Calibri" w:cs="Calibri"/>
          <w:sz w:val="24"/>
          <w:szCs w:val="24"/>
          <w:lang w:eastAsia="ko-KR"/>
        </w:rPr>
      </w:pPr>
      <w:r w:rsidRPr="009866A7">
        <w:rPr>
          <w:rFonts w:ascii="Calibri" w:hAnsi="Calibri" w:cs="Calibri"/>
          <w:sz w:val="24"/>
          <w:szCs w:val="24"/>
        </w:rPr>
        <w:t>3.2.</w:t>
      </w:r>
      <w:r w:rsidRPr="009866A7">
        <w:rPr>
          <w:rFonts w:ascii="Calibri" w:hAnsi="Calibri" w:cs="Calibri"/>
          <w:sz w:val="24"/>
          <w:szCs w:val="24"/>
        </w:rPr>
        <w:tab/>
        <w:t xml:space="preserve">The Purchase Order(s) shall be forwarded by MIC2 to Supplier </w:t>
      </w:r>
      <w:r w:rsidRPr="009866A7">
        <w:rPr>
          <w:rFonts w:ascii="Calibri" w:eastAsia="Times New Roman" w:hAnsi="Calibri" w:cs="Calibri"/>
          <w:sz w:val="24"/>
          <w:szCs w:val="24"/>
          <w:lang w:eastAsia="ko-KR"/>
        </w:rPr>
        <w:t>by any means</w:t>
      </w:r>
      <w:r w:rsidR="002F173E">
        <w:rPr>
          <w:rFonts w:ascii="Calibri" w:eastAsia="Times New Roman" w:hAnsi="Calibri" w:cs="Calibri"/>
          <w:sz w:val="24"/>
          <w:szCs w:val="24"/>
          <w:lang w:eastAsia="ko-KR"/>
        </w:rPr>
        <w:t xml:space="preserve"> determined by MIC2</w:t>
      </w:r>
      <w:r w:rsidRPr="009866A7">
        <w:rPr>
          <w:rFonts w:ascii="Calibri" w:eastAsia="Times New Roman" w:hAnsi="Calibri" w:cs="Calibri"/>
          <w:sz w:val="24"/>
          <w:szCs w:val="24"/>
          <w:lang w:eastAsia="ko-KR"/>
        </w:rPr>
        <w:t>.</w:t>
      </w:r>
    </w:p>
    <w:p w14:paraId="143AF30D" w14:textId="77777777" w:rsidR="009866A7" w:rsidRPr="009866A7" w:rsidRDefault="009866A7" w:rsidP="009866A7">
      <w:pPr>
        <w:pStyle w:val="NoSpacing"/>
        <w:jc w:val="both"/>
        <w:rPr>
          <w:rFonts w:ascii="Calibri" w:eastAsia="Times New Roman" w:hAnsi="Calibri" w:cs="Calibri"/>
          <w:sz w:val="24"/>
          <w:szCs w:val="24"/>
          <w:lang w:eastAsia="ko-KR"/>
        </w:rPr>
      </w:pPr>
    </w:p>
    <w:p w14:paraId="348AEEB3" w14:textId="77777777" w:rsidR="009866A7" w:rsidRPr="009866A7" w:rsidRDefault="009866A7" w:rsidP="002E0E2B">
      <w:pPr>
        <w:pStyle w:val="NoSpacing"/>
        <w:ind w:left="540" w:hanging="540"/>
        <w:jc w:val="both"/>
        <w:rPr>
          <w:rFonts w:ascii="Calibri" w:hAnsi="Calibri" w:cs="Calibri"/>
          <w:sz w:val="24"/>
          <w:szCs w:val="24"/>
        </w:rPr>
      </w:pPr>
      <w:r w:rsidRPr="009866A7">
        <w:rPr>
          <w:rFonts w:ascii="Calibri" w:hAnsi="Calibri" w:cs="Calibri"/>
          <w:sz w:val="24"/>
          <w:szCs w:val="24"/>
        </w:rPr>
        <w:t>3.3.</w:t>
      </w:r>
      <w:r w:rsidRPr="009866A7">
        <w:rPr>
          <w:rFonts w:ascii="Calibri" w:hAnsi="Calibri" w:cs="Calibri"/>
          <w:sz w:val="24"/>
          <w:szCs w:val="24"/>
        </w:rPr>
        <w:tab/>
        <w:t>The Purchase Order issued by MIC2 under this Contract of Adherence shall only be legally and financially effective in favor of Supplier in light of Supplier’s good intentions and full commitment to its contractual obligations and the proper fulfillment of such obligations.</w:t>
      </w:r>
    </w:p>
    <w:p w14:paraId="50F40C9D" w14:textId="77777777" w:rsidR="009866A7" w:rsidRDefault="009866A7" w:rsidP="009866A7">
      <w:pPr>
        <w:pStyle w:val="NoSpacing"/>
        <w:jc w:val="both"/>
        <w:rPr>
          <w:rFonts w:ascii="Calibri" w:hAnsi="Calibri" w:cs="Calibri"/>
          <w:sz w:val="24"/>
          <w:szCs w:val="24"/>
        </w:rPr>
      </w:pPr>
    </w:p>
    <w:p w14:paraId="0D32F9A8" w14:textId="77777777" w:rsidR="009866A7" w:rsidRPr="000B382B" w:rsidRDefault="009866A7" w:rsidP="000B382B">
      <w:pPr>
        <w:pStyle w:val="NoSpacing"/>
        <w:ind w:left="540" w:hanging="540"/>
        <w:jc w:val="both"/>
        <w:rPr>
          <w:rFonts w:ascii="Calibri" w:hAnsi="Calibri" w:cs="Calibri"/>
          <w:b/>
          <w:bCs/>
          <w:sz w:val="24"/>
          <w:szCs w:val="24"/>
        </w:rPr>
      </w:pPr>
      <w:bookmarkStart w:id="9" w:name="_Toc300747691"/>
      <w:bookmarkEnd w:id="8"/>
      <w:r w:rsidRPr="000B382B">
        <w:rPr>
          <w:rFonts w:ascii="Calibri" w:hAnsi="Calibri" w:cs="Calibri"/>
          <w:b/>
          <w:bCs/>
          <w:sz w:val="24"/>
          <w:szCs w:val="24"/>
        </w:rPr>
        <w:t>4.</w:t>
      </w:r>
      <w:bookmarkEnd w:id="9"/>
      <w:r w:rsidRPr="000B382B">
        <w:rPr>
          <w:rFonts w:ascii="Calibri" w:hAnsi="Calibri" w:cs="Calibri"/>
          <w:b/>
          <w:bCs/>
          <w:sz w:val="24"/>
          <w:szCs w:val="24"/>
        </w:rPr>
        <w:t xml:space="preserve"> </w:t>
      </w:r>
      <w:r w:rsidR="000B382B" w:rsidRPr="000B382B">
        <w:rPr>
          <w:rFonts w:ascii="Calibri" w:hAnsi="Calibri" w:cs="Calibri"/>
          <w:b/>
          <w:bCs/>
          <w:sz w:val="24"/>
          <w:szCs w:val="24"/>
        </w:rPr>
        <w:tab/>
      </w:r>
      <w:r w:rsidRPr="000B382B">
        <w:rPr>
          <w:rFonts w:ascii="Calibri" w:hAnsi="Calibri" w:cs="Calibri"/>
          <w:b/>
          <w:bCs/>
          <w:sz w:val="24"/>
          <w:szCs w:val="24"/>
        </w:rPr>
        <w:t xml:space="preserve">Supply and Delivery of the </w:t>
      </w:r>
      <w:r w:rsidR="002F173E" w:rsidRPr="000B382B">
        <w:rPr>
          <w:rFonts w:ascii="Calibri" w:hAnsi="Calibri" w:cs="Calibri"/>
          <w:b/>
          <w:bCs/>
          <w:sz w:val="24"/>
          <w:szCs w:val="24"/>
        </w:rPr>
        <w:t>Vehicles</w:t>
      </w:r>
    </w:p>
    <w:p w14:paraId="77A04DB6" w14:textId="77777777" w:rsidR="000B382B" w:rsidRDefault="000B382B" w:rsidP="009866A7">
      <w:pPr>
        <w:pStyle w:val="NoSpacing"/>
        <w:jc w:val="both"/>
        <w:rPr>
          <w:rFonts w:ascii="Calibri" w:hAnsi="Calibri" w:cs="Calibri"/>
          <w:sz w:val="24"/>
          <w:szCs w:val="24"/>
        </w:rPr>
      </w:pPr>
    </w:p>
    <w:p w14:paraId="5BD23B59" w14:textId="77777777" w:rsidR="009866A7" w:rsidRPr="009866A7" w:rsidRDefault="009866A7" w:rsidP="002E0E2B">
      <w:pPr>
        <w:pStyle w:val="NoSpacing"/>
        <w:ind w:left="540" w:hanging="540"/>
        <w:jc w:val="both"/>
        <w:rPr>
          <w:rFonts w:ascii="Calibri" w:hAnsi="Calibri" w:cs="Calibri"/>
          <w:sz w:val="24"/>
          <w:szCs w:val="24"/>
        </w:rPr>
      </w:pPr>
      <w:r w:rsidRPr="009866A7">
        <w:rPr>
          <w:rFonts w:ascii="Calibri" w:hAnsi="Calibri" w:cs="Calibri"/>
          <w:sz w:val="24"/>
          <w:szCs w:val="24"/>
        </w:rPr>
        <w:t>4.1.</w:t>
      </w:r>
      <w:r w:rsidRPr="009866A7">
        <w:rPr>
          <w:rFonts w:ascii="Calibri" w:hAnsi="Calibri" w:cs="Calibri"/>
          <w:sz w:val="24"/>
          <w:szCs w:val="24"/>
        </w:rPr>
        <w:tab/>
        <w:t xml:space="preserve">Supplier undertakes to supply and deliver the </w:t>
      </w:r>
      <w:r w:rsidR="000B382B">
        <w:rPr>
          <w:rFonts w:ascii="Calibri" w:hAnsi="Calibri" w:cs="Calibri"/>
          <w:sz w:val="24"/>
          <w:szCs w:val="24"/>
        </w:rPr>
        <w:t>Vehicles</w:t>
      </w:r>
      <w:r w:rsidRPr="009866A7">
        <w:rPr>
          <w:rFonts w:ascii="Calibri" w:hAnsi="Calibri" w:cs="Calibri"/>
          <w:sz w:val="24"/>
          <w:szCs w:val="24"/>
        </w:rPr>
        <w:t xml:space="preserve"> as ordered by MIC2 in the Purchase Order issued under this Contract of Adherence.</w:t>
      </w:r>
    </w:p>
    <w:p w14:paraId="2B3BA577" w14:textId="77777777" w:rsidR="009866A7" w:rsidRPr="009866A7" w:rsidRDefault="009866A7" w:rsidP="000B382B">
      <w:pPr>
        <w:pStyle w:val="NoSpacing"/>
        <w:ind w:left="540"/>
        <w:jc w:val="both"/>
        <w:rPr>
          <w:rFonts w:ascii="Calibri" w:hAnsi="Calibri" w:cs="Calibri"/>
          <w:sz w:val="24"/>
          <w:szCs w:val="24"/>
        </w:rPr>
      </w:pPr>
      <w:r w:rsidRPr="009866A7">
        <w:rPr>
          <w:rFonts w:ascii="Calibri" w:hAnsi="Calibri" w:cs="Calibri"/>
          <w:sz w:val="24"/>
          <w:szCs w:val="24"/>
        </w:rPr>
        <w:t xml:space="preserve">The term “supply and delivery” shall mean the supply </w:t>
      </w:r>
      <w:r w:rsidR="002E0E2B">
        <w:rPr>
          <w:rFonts w:ascii="Calibri" w:hAnsi="Calibri" w:cs="Calibri"/>
          <w:sz w:val="24"/>
          <w:szCs w:val="24"/>
        </w:rPr>
        <w:t xml:space="preserve">and delivery </w:t>
      </w:r>
      <w:r w:rsidRPr="009866A7">
        <w:rPr>
          <w:rFonts w:ascii="Calibri" w:hAnsi="Calibri" w:cs="Calibri"/>
          <w:sz w:val="24"/>
          <w:szCs w:val="24"/>
        </w:rPr>
        <w:t xml:space="preserve">of the </w:t>
      </w:r>
      <w:r w:rsidR="000B382B">
        <w:rPr>
          <w:rFonts w:ascii="Calibri" w:hAnsi="Calibri" w:cs="Calibri"/>
          <w:sz w:val="24"/>
          <w:szCs w:val="24"/>
        </w:rPr>
        <w:t>Vehicles</w:t>
      </w:r>
      <w:r w:rsidRPr="009866A7">
        <w:rPr>
          <w:rFonts w:ascii="Calibri" w:hAnsi="Calibri" w:cs="Calibri"/>
          <w:sz w:val="24"/>
          <w:szCs w:val="24"/>
        </w:rPr>
        <w:t>.</w:t>
      </w:r>
    </w:p>
    <w:p w14:paraId="2A47A1CB" w14:textId="77777777" w:rsidR="009866A7" w:rsidRPr="009866A7" w:rsidRDefault="009866A7" w:rsidP="009866A7">
      <w:pPr>
        <w:pStyle w:val="NoSpacing"/>
        <w:jc w:val="both"/>
        <w:rPr>
          <w:rFonts w:ascii="Calibri" w:hAnsi="Calibri" w:cs="Calibri"/>
          <w:sz w:val="24"/>
          <w:szCs w:val="24"/>
        </w:rPr>
      </w:pPr>
    </w:p>
    <w:p w14:paraId="4D603FCD" w14:textId="4C8FC31B" w:rsidR="00E014F7" w:rsidRDefault="009866A7" w:rsidP="005D3A06">
      <w:pPr>
        <w:pStyle w:val="NoSpacing"/>
        <w:ind w:left="540" w:hanging="540"/>
        <w:jc w:val="both"/>
        <w:rPr>
          <w:rFonts w:ascii="Calibri" w:hAnsi="Calibri" w:cs="Calibri"/>
          <w:sz w:val="24"/>
          <w:szCs w:val="24"/>
        </w:rPr>
      </w:pPr>
      <w:r w:rsidRPr="009866A7">
        <w:rPr>
          <w:rFonts w:ascii="Calibri" w:hAnsi="Calibri" w:cs="Calibri"/>
          <w:sz w:val="24"/>
          <w:szCs w:val="24"/>
        </w:rPr>
        <w:t>4.2.</w:t>
      </w:r>
      <w:r w:rsidRPr="009866A7">
        <w:rPr>
          <w:rFonts w:ascii="Calibri" w:hAnsi="Calibri" w:cs="Calibri"/>
          <w:sz w:val="24"/>
          <w:szCs w:val="24"/>
        </w:rPr>
        <w:tab/>
      </w:r>
      <w:r w:rsidR="00E014F7">
        <w:rPr>
          <w:rFonts w:ascii="Calibri" w:hAnsi="Calibri" w:cs="Calibri"/>
          <w:sz w:val="24"/>
          <w:szCs w:val="24"/>
        </w:rPr>
        <w:t xml:space="preserve">Delivery must be completed no later than </w:t>
      </w:r>
      <w:r w:rsidR="005D3A06" w:rsidRPr="000353DC">
        <w:rPr>
          <w:rFonts w:ascii="Calibri" w:hAnsi="Calibri" w:cs="Calibri"/>
          <w:sz w:val="24"/>
          <w:szCs w:val="24"/>
        </w:rPr>
        <w:t>6 months</w:t>
      </w:r>
      <w:r w:rsidR="00E014F7">
        <w:rPr>
          <w:rFonts w:ascii="Calibri" w:hAnsi="Calibri" w:cs="Calibri"/>
          <w:sz w:val="24"/>
          <w:szCs w:val="24"/>
        </w:rPr>
        <w:t xml:space="preserve"> from the date of issuance of the PO stipulated in above Clause (3.1).</w:t>
      </w:r>
    </w:p>
    <w:p w14:paraId="1916C13D" w14:textId="23D9B8D4" w:rsidR="009866A7" w:rsidRPr="009866A7" w:rsidRDefault="00E014F7" w:rsidP="000B382B">
      <w:pPr>
        <w:pStyle w:val="NoSpacing"/>
        <w:ind w:left="540" w:hanging="540"/>
        <w:jc w:val="both"/>
        <w:rPr>
          <w:rFonts w:ascii="Calibri" w:hAnsi="Calibri" w:cs="Calibri"/>
          <w:sz w:val="24"/>
          <w:szCs w:val="24"/>
        </w:rPr>
      </w:pPr>
      <w:r>
        <w:rPr>
          <w:rFonts w:ascii="Calibri" w:hAnsi="Calibri" w:cs="Calibri"/>
          <w:sz w:val="24"/>
          <w:szCs w:val="24"/>
        </w:rPr>
        <w:t>4.3.</w:t>
      </w:r>
      <w:r>
        <w:rPr>
          <w:rFonts w:ascii="Calibri" w:hAnsi="Calibri" w:cs="Calibri"/>
          <w:sz w:val="24"/>
          <w:szCs w:val="24"/>
        </w:rPr>
        <w:tab/>
      </w:r>
      <w:r w:rsidR="009866A7" w:rsidRPr="009866A7">
        <w:rPr>
          <w:rFonts w:ascii="Calibri" w:hAnsi="Calibri" w:cs="Calibri"/>
          <w:sz w:val="24"/>
          <w:szCs w:val="24"/>
        </w:rPr>
        <w:t xml:space="preserve">Supplier undertakes and warrants that the </w:t>
      </w:r>
      <w:r w:rsidR="000B382B">
        <w:rPr>
          <w:rFonts w:ascii="Calibri" w:hAnsi="Calibri" w:cs="Calibri"/>
          <w:sz w:val="24"/>
          <w:szCs w:val="24"/>
        </w:rPr>
        <w:t>Vehicles</w:t>
      </w:r>
      <w:r w:rsidR="009866A7" w:rsidRPr="009866A7">
        <w:rPr>
          <w:rFonts w:ascii="Calibri" w:hAnsi="Calibri" w:cs="Calibri"/>
          <w:sz w:val="24"/>
          <w:szCs w:val="24"/>
        </w:rPr>
        <w:t xml:space="preserve"> supplied and delivered under this Contract of Adherence </w:t>
      </w:r>
      <w:r w:rsidR="000B382B">
        <w:rPr>
          <w:rFonts w:ascii="Calibri" w:hAnsi="Calibri" w:cs="Calibri"/>
          <w:sz w:val="24"/>
          <w:szCs w:val="24"/>
        </w:rPr>
        <w:t>are</w:t>
      </w:r>
      <w:r w:rsidR="009866A7" w:rsidRPr="009866A7">
        <w:rPr>
          <w:rFonts w:ascii="Calibri" w:hAnsi="Calibri" w:cs="Calibri"/>
          <w:sz w:val="24"/>
          <w:szCs w:val="24"/>
        </w:rPr>
        <w:t>:</w:t>
      </w:r>
    </w:p>
    <w:p w14:paraId="1900087F" w14:textId="44FD6885" w:rsidR="009866A7" w:rsidRPr="00A8632D" w:rsidRDefault="009866A7" w:rsidP="00A8632D">
      <w:pPr>
        <w:pStyle w:val="NoSpacing"/>
        <w:numPr>
          <w:ilvl w:val="0"/>
          <w:numId w:val="24"/>
        </w:numPr>
        <w:ind w:left="900"/>
        <w:jc w:val="both"/>
        <w:rPr>
          <w:rFonts w:ascii="Calibri" w:hAnsi="Calibri" w:cs="Calibri"/>
          <w:color w:val="000000"/>
          <w:sz w:val="24"/>
          <w:szCs w:val="24"/>
        </w:rPr>
      </w:pPr>
      <w:bookmarkStart w:id="10" w:name="_Toc300745592"/>
      <w:bookmarkStart w:id="11" w:name="_Toc300745686"/>
      <w:bookmarkStart w:id="12" w:name="_Toc300745950"/>
      <w:bookmarkStart w:id="13" w:name="_Toc300746470"/>
      <w:bookmarkStart w:id="14" w:name="_Toc300747682"/>
      <w:r w:rsidRPr="00A8632D">
        <w:rPr>
          <w:rFonts w:ascii="Calibri" w:hAnsi="Calibri" w:cs="Calibri"/>
          <w:sz w:val="24"/>
          <w:szCs w:val="24"/>
        </w:rPr>
        <w:t xml:space="preserve">Conforming to all MIC2’s required specifications as defined in the </w:t>
      </w:r>
      <w:r w:rsidR="00A8632D">
        <w:rPr>
          <w:rFonts w:ascii="Calibri" w:hAnsi="Calibri" w:cs="Calibri"/>
          <w:sz w:val="24"/>
          <w:szCs w:val="24"/>
        </w:rPr>
        <w:t>technical requirements</w:t>
      </w:r>
      <w:r w:rsidRPr="00A8632D">
        <w:rPr>
          <w:rFonts w:ascii="Calibri" w:hAnsi="Calibri" w:cs="Calibri"/>
          <w:sz w:val="24"/>
          <w:szCs w:val="24"/>
        </w:rPr>
        <w:t xml:space="preserve"> </w:t>
      </w:r>
      <w:r w:rsidR="000B382B" w:rsidRPr="00A8632D">
        <w:rPr>
          <w:rFonts w:ascii="Calibri" w:hAnsi="Calibri" w:cs="Calibri"/>
          <w:sz w:val="24"/>
          <w:szCs w:val="24"/>
        </w:rPr>
        <w:t>attached</w:t>
      </w:r>
      <w:r w:rsidRPr="00A8632D">
        <w:rPr>
          <w:rFonts w:ascii="Calibri" w:hAnsi="Calibri" w:cs="Calibri"/>
          <w:sz w:val="24"/>
          <w:szCs w:val="24"/>
        </w:rPr>
        <w:t xml:space="preserve"> hereto as </w:t>
      </w:r>
      <w:r w:rsidR="000B382B" w:rsidRPr="00A8632D">
        <w:rPr>
          <w:rFonts w:ascii="Calibri" w:hAnsi="Calibri" w:cs="Calibri"/>
          <w:sz w:val="24"/>
          <w:szCs w:val="24"/>
        </w:rPr>
        <w:t>Annex</w:t>
      </w:r>
      <w:r w:rsidRPr="00A8632D">
        <w:rPr>
          <w:rFonts w:ascii="Calibri" w:hAnsi="Calibri" w:cs="Calibri"/>
          <w:sz w:val="24"/>
          <w:szCs w:val="24"/>
        </w:rPr>
        <w:t xml:space="preserve"> (1)</w:t>
      </w:r>
      <w:r w:rsidRPr="00A8632D">
        <w:rPr>
          <w:rFonts w:ascii="Calibri" w:hAnsi="Calibri" w:cs="Calibri"/>
          <w:color w:val="000000"/>
          <w:sz w:val="24"/>
          <w:szCs w:val="24"/>
        </w:rPr>
        <w:t>.</w:t>
      </w:r>
    </w:p>
    <w:p w14:paraId="3152A09E" w14:textId="77777777" w:rsidR="009866A7" w:rsidRPr="009866A7" w:rsidRDefault="009866A7" w:rsidP="000B382B">
      <w:pPr>
        <w:pStyle w:val="NoSpacing"/>
        <w:numPr>
          <w:ilvl w:val="0"/>
          <w:numId w:val="24"/>
        </w:numPr>
        <w:ind w:left="900"/>
        <w:jc w:val="both"/>
        <w:rPr>
          <w:rFonts w:ascii="Calibri" w:hAnsi="Calibri" w:cs="Calibri"/>
          <w:sz w:val="24"/>
          <w:szCs w:val="24"/>
        </w:rPr>
      </w:pPr>
      <w:bookmarkStart w:id="15" w:name="_Toc300745596"/>
      <w:bookmarkStart w:id="16" w:name="_Toc300745690"/>
      <w:bookmarkStart w:id="17" w:name="_Toc300745954"/>
      <w:bookmarkStart w:id="18" w:name="_Toc300746474"/>
      <w:bookmarkStart w:id="19" w:name="_Toc300747686"/>
      <w:bookmarkEnd w:id="10"/>
      <w:bookmarkEnd w:id="11"/>
      <w:bookmarkEnd w:id="12"/>
      <w:bookmarkEnd w:id="13"/>
      <w:bookmarkEnd w:id="14"/>
      <w:r w:rsidRPr="009866A7">
        <w:rPr>
          <w:rFonts w:ascii="Calibri" w:hAnsi="Calibri" w:cs="Calibri"/>
          <w:sz w:val="24"/>
          <w:szCs w:val="24"/>
        </w:rPr>
        <w:t>Free of any defect</w:t>
      </w:r>
      <w:bookmarkEnd w:id="15"/>
      <w:bookmarkEnd w:id="16"/>
      <w:bookmarkEnd w:id="17"/>
      <w:bookmarkEnd w:id="18"/>
      <w:bookmarkEnd w:id="19"/>
      <w:r w:rsidRPr="009866A7">
        <w:rPr>
          <w:rFonts w:ascii="Calibri" w:hAnsi="Calibri" w:cs="Calibri"/>
          <w:sz w:val="24"/>
          <w:szCs w:val="24"/>
        </w:rPr>
        <w:t xml:space="preserve"> whether apparent or hidden.</w:t>
      </w:r>
    </w:p>
    <w:p w14:paraId="49E894E1" w14:textId="77777777" w:rsidR="009866A7" w:rsidRPr="009866A7" w:rsidRDefault="009866A7" w:rsidP="009866A7">
      <w:pPr>
        <w:pStyle w:val="NoSpacing"/>
        <w:jc w:val="both"/>
        <w:rPr>
          <w:rFonts w:ascii="Calibri" w:hAnsi="Calibri" w:cs="Calibri"/>
          <w:sz w:val="24"/>
          <w:szCs w:val="24"/>
        </w:rPr>
      </w:pPr>
    </w:p>
    <w:p w14:paraId="7AA46083" w14:textId="41448099" w:rsidR="009866A7" w:rsidRPr="009866A7" w:rsidRDefault="009866A7" w:rsidP="00E014F7">
      <w:pPr>
        <w:pStyle w:val="NoSpacing"/>
        <w:ind w:left="540" w:hanging="540"/>
        <w:jc w:val="both"/>
        <w:rPr>
          <w:rFonts w:ascii="Calibri" w:hAnsi="Calibri" w:cs="Calibri"/>
          <w:sz w:val="24"/>
          <w:szCs w:val="24"/>
        </w:rPr>
      </w:pPr>
      <w:r w:rsidRPr="009866A7">
        <w:rPr>
          <w:rFonts w:ascii="Calibri" w:eastAsia="Times New Roman" w:hAnsi="Calibri" w:cs="Calibri"/>
          <w:sz w:val="24"/>
          <w:szCs w:val="24"/>
        </w:rPr>
        <w:lastRenderedPageBreak/>
        <w:t>4.</w:t>
      </w:r>
      <w:r w:rsidR="00E014F7">
        <w:rPr>
          <w:rFonts w:ascii="Calibri" w:eastAsia="Times New Roman" w:hAnsi="Calibri" w:cs="Calibri"/>
          <w:sz w:val="24"/>
          <w:szCs w:val="24"/>
        </w:rPr>
        <w:t>4</w:t>
      </w:r>
      <w:r w:rsidRPr="009866A7">
        <w:rPr>
          <w:rFonts w:ascii="Calibri" w:eastAsia="Times New Roman" w:hAnsi="Calibri" w:cs="Calibri"/>
          <w:sz w:val="24"/>
          <w:szCs w:val="24"/>
        </w:rPr>
        <w:t xml:space="preserve">. </w:t>
      </w:r>
      <w:r w:rsidR="000B382B">
        <w:rPr>
          <w:rFonts w:ascii="Calibri" w:eastAsia="Times New Roman" w:hAnsi="Calibri" w:cs="Calibri"/>
          <w:sz w:val="24"/>
          <w:szCs w:val="24"/>
        </w:rPr>
        <w:tab/>
      </w:r>
      <w:r w:rsidRPr="009866A7">
        <w:rPr>
          <w:rFonts w:ascii="Calibri" w:eastAsia="Times New Roman" w:hAnsi="Calibri" w:cs="Calibri"/>
          <w:sz w:val="24"/>
          <w:szCs w:val="24"/>
        </w:rPr>
        <w:t xml:space="preserve">A penalty amounting </w:t>
      </w:r>
      <w:r w:rsidR="00211186">
        <w:rPr>
          <w:rFonts w:ascii="Calibri" w:eastAsia="Times New Roman" w:hAnsi="Calibri" w:cs="Calibri"/>
          <w:sz w:val="24"/>
          <w:szCs w:val="24"/>
        </w:rPr>
        <w:t>(</w:t>
      </w:r>
      <w:r w:rsidRPr="009866A7">
        <w:rPr>
          <w:rFonts w:ascii="Calibri" w:eastAsia="Times New Roman" w:hAnsi="Calibri" w:cs="Calibri"/>
          <w:sz w:val="24"/>
          <w:szCs w:val="24"/>
        </w:rPr>
        <w:t>0.5%</w:t>
      </w:r>
      <w:r w:rsidR="00211186">
        <w:rPr>
          <w:rFonts w:ascii="Calibri" w:eastAsia="Times New Roman" w:hAnsi="Calibri" w:cs="Calibri"/>
          <w:sz w:val="24"/>
          <w:szCs w:val="24"/>
        </w:rPr>
        <w:t>)</w:t>
      </w:r>
      <w:r w:rsidRPr="009866A7">
        <w:rPr>
          <w:rFonts w:ascii="Calibri" w:eastAsia="Times New Roman" w:hAnsi="Calibri" w:cs="Calibri"/>
          <w:sz w:val="24"/>
          <w:szCs w:val="24"/>
        </w:rPr>
        <w:t xml:space="preserve"> of the total amount of each of the Purchase Order shall be applied on Supplier to the benefit of MIC2 for each five (5) calendar days of delay in the supply and/or delivery of the </w:t>
      </w:r>
      <w:r w:rsidR="000B382B">
        <w:rPr>
          <w:rFonts w:ascii="Calibri" w:hAnsi="Calibri" w:cs="Calibri"/>
          <w:sz w:val="24"/>
          <w:szCs w:val="24"/>
        </w:rPr>
        <w:t>Vehicles</w:t>
      </w:r>
      <w:r w:rsidR="00211186">
        <w:rPr>
          <w:rFonts w:ascii="Calibri" w:hAnsi="Calibri" w:cs="Calibri"/>
          <w:sz w:val="24"/>
          <w:szCs w:val="24"/>
        </w:rPr>
        <w:t>,</w:t>
      </w:r>
      <w:r w:rsidRPr="009866A7">
        <w:rPr>
          <w:rFonts w:ascii="Calibri" w:hAnsi="Calibri" w:cs="Calibri"/>
          <w:sz w:val="24"/>
          <w:szCs w:val="24"/>
        </w:rPr>
        <w:t xml:space="preserve"> </w:t>
      </w:r>
      <w:r w:rsidRPr="009866A7">
        <w:rPr>
          <w:rFonts w:ascii="Calibri" w:eastAsia="Times New Roman" w:hAnsi="Calibri" w:cs="Calibri"/>
          <w:sz w:val="24"/>
          <w:szCs w:val="24"/>
        </w:rPr>
        <w:t xml:space="preserve">and shall have a maximum cap of </w:t>
      </w:r>
      <w:r w:rsidR="00211186">
        <w:rPr>
          <w:rFonts w:ascii="Calibri" w:eastAsia="Times New Roman" w:hAnsi="Calibri" w:cs="Calibri"/>
          <w:sz w:val="24"/>
          <w:szCs w:val="24"/>
        </w:rPr>
        <w:t>(</w:t>
      </w:r>
      <w:r w:rsidRPr="009866A7">
        <w:rPr>
          <w:rFonts w:ascii="Calibri" w:eastAsia="Times New Roman" w:hAnsi="Calibri" w:cs="Calibri"/>
          <w:sz w:val="24"/>
          <w:szCs w:val="24"/>
        </w:rPr>
        <w:t>10 %</w:t>
      </w:r>
      <w:r w:rsidR="00211186">
        <w:rPr>
          <w:rFonts w:ascii="Calibri" w:eastAsia="Times New Roman" w:hAnsi="Calibri" w:cs="Calibri"/>
          <w:sz w:val="24"/>
          <w:szCs w:val="24"/>
        </w:rPr>
        <w:t>)</w:t>
      </w:r>
      <w:r w:rsidRPr="009866A7">
        <w:rPr>
          <w:rFonts w:ascii="Calibri" w:eastAsia="Times New Roman" w:hAnsi="Calibri" w:cs="Calibri"/>
          <w:sz w:val="24"/>
          <w:szCs w:val="24"/>
        </w:rPr>
        <w:t xml:space="preserve"> of the amount of the </w:t>
      </w:r>
      <w:r w:rsidR="00211186">
        <w:rPr>
          <w:rFonts w:ascii="Calibri" w:eastAsia="Times New Roman" w:hAnsi="Calibri" w:cs="Calibri"/>
          <w:sz w:val="24"/>
          <w:szCs w:val="24"/>
        </w:rPr>
        <w:t>subject</w:t>
      </w:r>
      <w:r w:rsidRPr="009866A7">
        <w:rPr>
          <w:rFonts w:ascii="Calibri" w:eastAsia="Times New Roman" w:hAnsi="Calibri" w:cs="Calibri"/>
          <w:sz w:val="24"/>
          <w:szCs w:val="24"/>
        </w:rPr>
        <w:t xml:space="preserve"> Purchase Order. </w:t>
      </w:r>
    </w:p>
    <w:p w14:paraId="0F178D8F" w14:textId="77777777" w:rsidR="000B382B" w:rsidRDefault="000B382B" w:rsidP="000B382B">
      <w:pPr>
        <w:pStyle w:val="NoSpacing"/>
        <w:ind w:left="540"/>
        <w:jc w:val="both"/>
        <w:rPr>
          <w:rFonts w:ascii="Calibri" w:eastAsia="Times New Roman" w:hAnsi="Calibri" w:cs="Calibri"/>
          <w:sz w:val="24"/>
          <w:szCs w:val="24"/>
        </w:rPr>
      </w:pPr>
    </w:p>
    <w:p w14:paraId="159E661E" w14:textId="77777777" w:rsidR="009866A7" w:rsidRPr="009866A7" w:rsidRDefault="009866A7" w:rsidP="000B382B">
      <w:pPr>
        <w:pStyle w:val="NoSpacing"/>
        <w:ind w:left="540"/>
        <w:jc w:val="both"/>
        <w:rPr>
          <w:rFonts w:ascii="Calibri" w:eastAsia="Times New Roman" w:hAnsi="Calibri" w:cs="Calibri"/>
          <w:sz w:val="24"/>
          <w:szCs w:val="24"/>
        </w:rPr>
      </w:pPr>
      <w:r w:rsidRPr="009866A7">
        <w:rPr>
          <w:rFonts w:ascii="Calibri" w:eastAsia="Times New Roman" w:hAnsi="Calibri" w:cs="Calibri"/>
          <w:sz w:val="24"/>
          <w:szCs w:val="24"/>
        </w:rPr>
        <w:t>Th</w:t>
      </w:r>
      <w:r w:rsidR="000B382B">
        <w:rPr>
          <w:rFonts w:ascii="Calibri" w:eastAsia="Times New Roman" w:hAnsi="Calibri" w:cs="Calibri"/>
          <w:sz w:val="24"/>
          <w:szCs w:val="24"/>
        </w:rPr>
        <w:t>is</w:t>
      </w:r>
      <w:r w:rsidRPr="009866A7">
        <w:rPr>
          <w:rFonts w:ascii="Calibri" w:eastAsia="Times New Roman" w:hAnsi="Calibri" w:cs="Calibri"/>
          <w:sz w:val="24"/>
          <w:szCs w:val="24"/>
        </w:rPr>
        <w:t xml:space="preserve"> penalty amount shall be automatically deducted by MIC2 from the amount due to Supplier without the need for any legal claim or action. </w:t>
      </w:r>
    </w:p>
    <w:p w14:paraId="78C04517" w14:textId="77777777" w:rsidR="000B382B" w:rsidRDefault="000B382B" w:rsidP="000B382B">
      <w:pPr>
        <w:pStyle w:val="NoSpacing"/>
        <w:ind w:left="540"/>
        <w:jc w:val="both"/>
        <w:rPr>
          <w:rFonts w:ascii="Calibri" w:eastAsia="Times New Roman" w:hAnsi="Calibri" w:cs="Calibri"/>
          <w:sz w:val="24"/>
          <w:szCs w:val="24"/>
        </w:rPr>
      </w:pPr>
    </w:p>
    <w:p w14:paraId="03278C67" w14:textId="77777777" w:rsidR="009866A7" w:rsidRPr="009866A7" w:rsidRDefault="009866A7" w:rsidP="000B382B">
      <w:pPr>
        <w:pStyle w:val="NoSpacing"/>
        <w:ind w:left="540"/>
        <w:jc w:val="both"/>
        <w:rPr>
          <w:rFonts w:ascii="Calibri" w:eastAsia="Times New Roman" w:hAnsi="Calibri" w:cs="Calibri"/>
          <w:sz w:val="24"/>
          <w:szCs w:val="24"/>
        </w:rPr>
      </w:pPr>
      <w:r w:rsidRPr="009866A7">
        <w:rPr>
          <w:rFonts w:ascii="Calibri" w:eastAsia="Times New Roman" w:hAnsi="Calibri" w:cs="Calibri"/>
          <w:sz w:val="24"/>
          <w:szCs w:val="24"/>
        </w:rPr>
        <w:t>The said penalty may be excluded from application only in the sole case of mutual consent between the two Parties for its exclusion noting that such consent for exclusion must be expressed only through a written instrument to be signed by both Parties.</w:t>
      </w:r>
    </w:p>
    <w:p w14:paraId="1F420770" w14:textId="77777777" w:rsidR="009866A7" w:rsidRDefault="009866A7" w:rsidP="009866A7">
      <w:pPr>
        <w:pStyle w:val="NoSpacing"/>
        <w:jc w:val="both"/>
        <w:rPr>
          <w:rFonts w:ascii="Calibri" w:eastAsia="Times New Roman" w:hAnsi="Calibri" w:cs="Calibri"/>
          <w:sz w:val="24"/>
          <w:szCs w:val="24"/>
        </w:rPr>
      </w:pPr>
    </w:p>
    <w:p w14:paraId="5B0AFE36" w14:textId="77777777" w:rsidR="009866A7" w:rsidRPr="000B382B" w:rsidRDefault="009866A7" w:rsidP="000B382B">
      <w:pPr>
        <w:pStyle w:val="NoSpacing"/>
        <w:ind w:left="540" w:hanging="540"/>
        <w:jc w:val="both"/>
        <w:rPr>
          <w:rFonts w:ascii="Calibri" w:hAnsi="Calibri" w:cs="Calibri"/>
          <w:b/>
          <w:bCs/>
          <w:sz w:val="24"/>
          <w:szCs w:val="24"/>
        </w:rPr>
      </w:pPr>
      <w:r w:rsidRPr="000B382B">
        <w:rPr>
          <w:rFonts w:ascii="Calibri" w:hAnsi="Calibri" w:cs="Calibri"/>
          <w:b/>
          <w:bCs/>
          <w:sz w:val="24"/>
          <w:szCs w:val="24"/>
        </w:rPr>
        <w:t xml:space="preserve">5. </w:t>
      </w:r>
      <w:r w:rsidR="000B382B">
        <w:rPr>
          <w:rFonts w:ascii="Calibri" w:hAnsi="Calibri" w:cs="Calibri"/>
          <w:b/>
          <w:bCs/>
          <w:sz w:val="24"/>
          <w:szCs w:val="24"/>
        </w:rPr>
        <w:tab/>
      </w:r>
      <w:r w:rsidRPr="000B382B">
        <w:rPr>
          <w:rFonts w:ascii="Calibri" w:hAnsi="Calibri" w:cs="Calibri"/>
          <w:b/>
          <w:bCs/>
          <w:sz w:val="24"/>
          <w:szCs w:val="24"/>
        </w:rPr>
        <w:t>Liability and Indemnity</w:t>
      </w:r>
    </w:p>
    <w:p w14:paraId="4FC74D7C" w14:textId="77777777" w:rsidR="000B382B" w:rsidRDefault="000B382B" w:rsidP="009866A7">
      <w:pPr>
        <w:pStyle w:val="NoSpacing"/>
        <w:jc w:val="both"/>
        <w:rPr>
          <w:rFonts w:ascii="Calibri" w:hAnsi="Calibri" w:cs="Calibri"/>
          <w:sz w:val="24"/>
          <w:szCs w:val="24"/>
        </w:rPr>
      </w:pPr>
    </w:p>
    <w:p w14:paraId="2BF46F28" w14:textId="77777777" w:rsidR="009866A7" w:rsidRPr="009866A7" w:rsidRDefault="00211186" w:rsidP="008E7F61">
      <w:pPr>
        <w:pStyle w:val="NoSpacing"/>
        <w:jc w:val="both"/>
        <w:rPr>
          <w:rFonts w:ascii="Calibri" w:hAnsi="Calibri" w:cs="Calibri"/>
          <w:sz w:val="24"/>
          <w:szCs w:val="24"/>
        </w:rPr>
      </w:pPr>
      <w:r w:rsidRPr="009866A7">
        <w:rPr>
          <w:rFonts w:ascii="Calibri" w:hAnsi="Calibri" w:cs="Calibri"/>
          <w:sz w:val="24"/>
          <w:szCs w:val="24"/>
        </w:rPr>
        <w:t xml:space="preserve">Supplier, its assigned personnel, and any of its employees involved directly or indirectly in the supply and delivery of the </w:t>
      </w:r>
      <w:r>
        <w:rPr>
          <w:rFonts w:ascii="Calibri" w:hAnsi="Calibri" w:cs="Calibri"/>
          <w:sz w:val="24"/>
          <w:szCs w:val="24"/>
        </w:rPr>
        <w:t>Vehicles</w:t>
      </w:r>
      <w:r w:rsidRPr="009866A7">
        <w:rPr>
          <w:rFonts w:ascii="Calibri" w:hAnsi="Calibri" w:cs="Calibri"/>
          <w:sz w:val="24"/>
          <w:szCs w:val="24"/>
        </w:rPr>
        <w:t xml:space="preserve"> shall be individually and jointly responsible for the terms and conditions of this Contract of Adherence.</w:t>
      </w:r>
    </w:p>
    <w:p w14:paraId="0377D481" w14:textId="77777777" w:rsidR="009866A7" w:rsidRPr="009866A7" w:rsidRDefault="009866A7" w:rsidP="009866A7">
      <w:pPr>
        <w:pStyle w:val="NoSpacing"/>
        <w:jc w:val="both"/>
        <w:rPr>
          <w:rFonts w:ascii="Calibri" w:hAnsi="Calibri" w:cs="Calibri"/>
          <w:sz w:val="24"/>
          <w:szCs w:val="24"/>
        </w:rPr>
      </w:pPr>
    </w:p>
    <w:p w14:paraId="271FFEB4" w14:textId="77777777" w:rsidR="009866A7" w:rsidRPr="00211186" w:rsidRDefault="00211186" w:rsidP="00211186">
      <w:pPr>
        <w:pStyle w:val="NoSpacing"/>
        <w:ind w:left="540" w:hanging="540"/>
        <w:jc w:val="both"/>
        <w:rPr>
          <w:rFonts w:ascii="Calibri" w:hAnsi="Calibri" w:cs="Calibri"/>
          <w:b/>
          <w:bCs/>
          <w:sz w:val="24"/>
          <w:szCs w:val="24"/>
        </w:rPr>
      </w:pPr>
      <w:bookmarkStart w:id="20" w:name="_Toc300747696"/>
      <w:r w:rsidRPr="00211186">
        <w:rPr>
          <w:rFonts w:ascii="Calibri" w:hAnsi="Calibri" w:cs="Calibri"/>
          <w:b/>
          <w:bCs/>
          <w:sz w:val="24"/>
          <w:szCs w:val="24"/>
        </w:rPr>
        <w:t xml:space="preserve">6. </w:t>
      </w:r>
      <w:r w:rsidRPr="00211186">
        <w:rPr>
          <w:rFonts w:ascii="Calibri" w:hAnsi="Calibri" w:cs="Calibri"/>
          <w:b/>
          <w:bCs/>
          <w:sz w:val="24"/>
          <w:szCs w:val="24"/>
        </w:rPr>
        <w:tab/>
      </w:r>
      <w:r w:rsidR="00383C5F">
        <w:rPr>
          <w:rFonts w:ascii="Calibri" w:hAnsi="Calibri" w:cs="Calibri"/>
          <w:b/>
          <w:bCs/>
          <w:sz w:val="24"/>
          <w:szCs w:val="24"/>
        </w:rPr>
        <w:tab/>
      </w:r>
      <w:r w:rsidR="009866A7" w:rsidRPr="00211186">
        <w:rPr>
          <w:rFonts w:ascii="Calibri" w:hAnsi="Calibri" w:cs="Calibri"/>
          <w:b/>
          <w:bCs/>
          <w:sz w:val="24"/>
          <w:szCs w:val="24"/>
        </w:rPr>
        <w:t>Prices, Invoicing and Payment</w:t>
      </w:r>
      <w:bookmarkStart w:id="21" w:name="_Toc300745607"/>
      <w:bookmarkStart w:id="22" w:name="_Toc300745701"/>
      <w:bookmarkStart w:id="23" w:name="_Toc300745965"/>
      <w:bookmarkStart w:id="24" w:name="_Toc300746485"/>
      <w:bookmarkStart w:id="25" w:name="_Toc300747697"/>
      <w:bookmarkEnd w:id="20"/>
      <w:r w:rsidR="009866A7" w:rsidRPr="00211186">
        <w:rPr>
          <w:rFonts w:ascii="Calibri" w:hAnsi="Calibri" w:cs="Calibri"/>
          <w:b/>
          <w:bCs/>
          <w:sz w:val="24"/>
          <w:szCs w:val="24"/>
        </w:rPr>
        <w:t>, Guarantee</w:t>
      </w:r>
    </w:p>
    <w:p w14:paraId="117B0ED1" w14:textId="77777777" w:rsidR="00211186" w:rsidRDefault="00211186" w:rsidP="009866A7">
      <w:pPr>
        <w:pStyle w:val="NoSpacing"/>
        <w:jc w:val="both"/>
        <w:rPr>
          <w:rFonts w:ascii="Calibri" w:hAnsi="Calibri" w:cs="Calibri"/>
          <w:sz w:val="24"/>
          <w:szCs w:val="24"/>
          <w:lang w:eastAsia="ko-KR"/>
        </w:rPr>
      </w:pPr>
    </w:p>
    <w:p w14:paraId="38F43015" w14:textId="77777777" w:rsidR="009866A7" w:rsidRPr="009866A7" w:rsidRDefault="009866A7" w:rsidP="00383C5F">
      <w:pPr>
        <w:pStyle w:val="NoSpacing"/>
        <w:ind w:left="720" w:hanging="720"/>
        <w:jc w:val="both"/>
        <w:rPr>
          <w:rFonts w:ascii="Calibri" w:hAnsi="Calibri" w:cs="Calibri"/>
          <w:sz w:val="24"/>
          <w:szCs w:val="24"/>
          <w:lang w:eastAsia="ko-KR"/>
        </w:rPr>
      </w:pPr>
      <w:r w:rsidRPr="009866A7">
        <w:rPr>
          <w:rFonts w:ascii="Calibri" w:hAnsi="Calibri" w:cs="Calibri"/>
          <w:sz w:val="24"/>
          <w:szCs w:val="24"/>
          <w:lang w:eastAsia="ko-KR"/>
        </w:rPr>
        <w:t xml:space="preserve">6.1. </w:t>
      </w:r>
      <w:r w:rsidR="00383C5F">
        <w:rPr>
          <w:rFonts w:ascii="Calibri" w:hAnsi="Calibri" w:cs="Calibri"/>
          <w:sz w:val="24"/>
          <w:szCs w:val="24"/>
          <w:lang w:eastAsia="ko-KR"/>
        </w:rPr>
        <w:tab/>
      </w:r>
      <w:r w:rsidRPr="00211186">
        <w:rPr>
          <w:rFonts w:ascii="Calibri" w:hAnsi="Calibri" w:cs="Calibri"/>
          <w:b/>
          <w:bCs/>
          <w:sz w:val="24"/>
          <w:szCs w:val="24"/>
          <w:lang w:eastAsia="ko-KR"/>
        </w:rPr>
        <w:t>Prices</w:t>
      </w:r>
    </w:p>
    <w:p w14:paraId="0AE56C66" w14:textId="6E0BCDB2" w:rsidR="009866A7" w:rsidRPr="009866A7" w:rsidRDefault="00D5152F" w:rsidP="007942A5">
      <w:pPr>
        <w:pStyle w:val="NoSpacing"/>
        <w:ind w:left="1350" w:hanging="630"/>
        <w:jc w:val="both"/>
        <w:rPr>
          <w:rFonts w:ascii="Calibri" w:eastAsia="Times New Roman" w:hAnsi="Calibri" w:cs="Calibri"/>
          <w:sz w:val="24"/>
          <w:szCs w:val="24"/>
        </w:rPr>
      </w:pPr>
      <w:r>
        <w:rPr>
          <w:rFonts w:ascii="Calibri" w:hAnsi="Calibri" w:cs="Calibri"/>
          <w:sz w:val="24"/>
          <w:szCs w:val="24"/>
          <w:lang w:eastAsia="ko-KR"/>
        </w:rPr>
        <w:t xml:space="preserve">6.1.1. </w:t>
      </w:r>
      <w:r w:rsidR="009866A7" w:rsidRPr="009866A7">
        <w:rPr>
          <w:rFonts w:ascii="Calibri" w:hAnsi="Calibri" w:cs="Calibri"/>
          <w:sz w:val="24"/>
          <w:szCs w:val="24"/>
          <w:lang w:eastAsia="ko-KR"/>
        </w:rPr>
        <w:t xml:space="preserve">The prices for the </w:t>
      </w:r>
      <w:r w:rsidR="000B382B">
        <w:rPr>
          <w:rFonts w:ascii="Calibri" w:hAnsi="Calibri" w:cs="Calibri"/>
          <w:sz w:val="24"/>
          <w:szCs w:val="24"/>
        </w:rPr>
        <w:t>Vehicles</w:t>
      </w:r>
      <w:r w:rsidR="009866A7" w:rsidRPr="009866A7">
        <w:rPr>
          <w:rFonts w:ascii="Calibri" w:hAnsi="Calibri" w:cs="Calibri"/>
          <w:sz w:val="24"/>
          <w:szCs w:val="24"/>
        </w:rPr>
        <w:t xml:space="preserve"> </w:t>
      </w:r>
      <w:r w:rsidR="009866A7" w:rsidRPr="009866A7">
        <w:rPr>
          <w:rFonts w:ascii="Calibri" w:hAnsi="Calibri" w:cs="Calibri"/>
          <w:sz w:val="24"/>
          <w:szCs w:val="24"/>
          <w:lang w:eastAsia="ko-KR"/>
        </w:rPr>
        <w:t xml:space="preserve">to be supplied and delivered under this </w:t>
      </w:r>
      <w:r w:rsidR="009866A7" w:rsidRPr="009866A7">
        <w:rPr>
          <w:rFonts w:ascii="Calibri" w:hAnsi="Calibri" w:cs="Calibri"/>
          <w:sz w:val="24"/>
          <w:szCs w:val="24"/>
        </w:rPr>
        <w:t>Contract of Adherence</w:t>
      </w:r>
      <w:r w:rsidR="009866A7" w:rsidRPr="009866A7">
        <w:rPr>
          <w:rFonts w:ascii="Calibri" w:hAnsi="Calibri" w:cs="Calibri"/>
          <w:sz w:val="24"/>
          <w:szCs w:val="24"/>
          <w:lang w:eastAsia="ko-KR"/>
        </w:rPr>
        <w:t xml:space="preserve"> shall be </w:t>
      </w:r>
      <w:r w:rsidR="00FE7269">
        <w:rPr>
          <w:rFonts w:ascii="Calibri" w:hAnsi="Calibri" w:cs="Calibri"/>
          <w:sz w:val="24"/>
          <w:szCs w:val="24"/>
        </w:rPr>
        <w:t>confirm</w:t>
      </w:r>
      <w:r w:rsidR="009866A7" w:rsidRPr="009866A7">
        <w:rPr>
          <w:rFonts w:ascii="Calibri" w:hAnsi="Calibri" w:cs="Calibri"/>
          <w:sz w:val="24"/>
          <w:szCs w:val="24"/>
        </w:rPr>
        <w:t xml:space="preserve">ed by MIC2 in </w:t>
      </w:r>
      <w:r w:rsidR="009866A7" w:rsidRPr="009866A7">
        <w:rPr>
          <w:rFonts w:ascii="Calibri" w:hAnsi="Calibri" w:cs="Calibri"/>
          <w:color w:val="000000"/>
          <w:sz w:val="24"/>
          <w:szCs w:val="24"/>
        </w:rPr>
        <w:t xml:space="preserve">each of the relevant Purchase Orders issued under this Contract of Adherence </w:t>
      </w:r>
      <w:r w:rsidR="009866A7" w:rsidRPr="009866A7">
        <w:rPr>
          <w:rFonts w:ascii="Calibri" w:hAnsi="Calibri" w:cs="Calibri"/>
          <w:sz w:val="24"/>
          <w:szCs w:val="24"/>
          <w:lang w:eastAsia="ko-KR"/>
        </w:rPr>
        <w:t xml:space="preserve">and must comply with the fees and prices listed in the </w:t>
      </w:r>
      <w:r w:rsidR="009866A7" w:rsidRPr="009866A7">
        <w:rPr>
          <w:rFonts w:ascii="Calibri" w:hAnsi="Calibri" w:cs="Calibri"/>
          <w:sz w:val="24"/>
          <w:szCs w:val="24"/>
        </w:rPr>
        <w:t xml:space="preserve">submitted </w:t>
      </w:r>
      <w:r w:rsidR="007942A5">
        <w:rPr>
          <w:rFonts w:ascii="Calibri" w:hAnsi="Calibri" w:cs="Calibri"/>
          <w:sz w:val="24"/>
          <w:szCs w:val="24"/>
        </w:rPr>
        <w:t>proposal</w:t>
      </w:r>
      <w:r w:rsidR="009866A7" w:rsidRPr="009866A7">
        <w:rPr>
          <w:rFonts w:ascii="Calibri" w:hAnsi="Calibri" w:cs="Calibri"/>
          <w:sz w:val="24"/>
          <w:szCs w:val="24"/>
        </w:rPr>
        <w:t xml:space="preserve">. </w:t>
      </w:r>
    </w:p>
    <w:p w14:paraId="1E7C4592" w14:textId="77777777" w:rsidR="009866A7" w:rsidRPr="009866A7" w:rsidRDefault="009866A7" w:rsidP="009866A7">
      <w:pPr>
        <w:pStyle w:val="NoSpacing"/>
        <w:jc w:val="both"/>
        <w:rPr>
          <w:rFonts w:ascii="Calibri" w:hAnsi="Calibri" w:cs="Calibri"/>
          <w:sz w:val="24"/>
          <w:szCs w:val="24"/>
          <w:lang w:eastAsia="ko-KR"/>
        </w:rPr>
      </w:pPr>
    </w:p>
    <w:p w14:paraId="2085B494" w14:textId="630EA48B" w:rsidR="009866A7" w:rsidRPr="009866A7" w:rsidRDefault="00D5152F" w:rsidP="006D08A6">
      <w:pPr>
        <w:pStyle w:val="NoSpacing"/>
        <w:ind w:left="1350" w:hanging="630"/>
        <w:jc w:val="both"/>
        <w:rPr>
          <w:rFonts w:ascii="Calibri" w:hAnsi="Calibri" w:cs="Calibri"/>
          <w:sz w:val="24"/>
          <w:szCs w:val="24"/>
          <w:lang w:eastAsia="ko-KR"/>
        </w:rPr>
      </w:pPr>
      <w:r>
        <w:rPr>
          <w:rFonts w:ascii="Calibri" w:hAnsi="Calibri" w:cs="Calibri"/>
          <w:sz w:val="24"/>
          <w:szCs w:val="24"/>
          <w:lang w:eastAsia="ko-KR"/>
        </w:rPr>
        <w:t>6.1.2.</w:t>
      </w:r>
      <w:r>
        <w:rPr>
          <w:rFonts w:ascii="Calibri" w:hAnsi="Calibri" w:cs="Calibri"/>
          <w:sz w:val="24"/>
          <w:szCs w:val="24"/>
          <w:lang w:eastAsia="ko-KR"/>
        </w:rPr>
        <w:tab/>
      </w:r>
      <w:r w:rsidR="009866A7" w:rsidRPr="009866A7">
        <w:rPr>
          <w:rFonts w:ascii="Calibri" w:hAnsi="Calibri" w:cs="Calibri"/>
          <w:sz w:val="24"/>
          <w:szCs w:val="24"/>
          <w:lang w:eastAsia="ko-KR"/>
        </w:rPr>
        <w:t xml:space="preserve">Supplier undertakes to adhere to the prices for the </w:t>
      </w:r>
      <w:r w:rsidR="000B382B">
        <w:rPr>
          <w:rFonts w:ascii="Calibri" w:hAnsi="Calibri" w:cs="Calibri"/>
          <w:sz w:val="24"/>
          <w:szCs w:val="24"/>
        </w:rPr>
        <w:t>Vehicles</w:t>
      </w:r>
      <w:r w:rsidR="009866A7" w:rsidRPr="009866A7">
        <w:rPr>
          <w:rFonts w:ascii="Calibri" w:hAnsi="Calibri" w:cs="Calibri"/>
          <w:sz w:val="24"/>
          <w:szCs w:val="24"/>
        </w:rPr>
        <w:t xml:space="preserve"> </w:t>
      </w:r>
      <w:r w:rsidR="009866A7" w:rsidRPr="009866A7">
        <w:rPr>
          <w:rFonts w:ascii="Calibri" w:hAnsi="Calibri" w:cs="Calibri"/>
          <w:sz w:val="24"/>
          <w:szCs w:val="24"/>
          <w:lang w:eastAsia="ko-KR"/>
        </w:rPr>
        <w:t xml:space="preserve">as listed in the </w:t>
      </w:r>
      <w:r w:rsidR="009866A7" w:rsidRPr="009866A7">
        <w:rPr>
          <w:rFonts w:ascii="Calibri" w:hAnsi="Calibri" w:cs="Calibri"/>
          <w:sz w:val="24"/>
          <w:szCs w:val="24"/>
        </w:rPr>
        <w:t xml:space="preserve">submitted </w:t>
      </w:r>
      <w:r w:rsidR="006D08A6">
        <w:rPr>
          <w:rFonts w:ascii="Calibri" w:hAnsi="Calibri" w:cs="Calibri"/>
          <w:sz w:val="24"/>
          <w:szCs w:val="24"/>
        </w:rPr>
        <w:t>bids</w:t>
      </w:r>
      <w:r w:rsidR="009866A7" w:rsidRPr="009866A7">
        <w:rPr>
          <w:rFonts w:ascii="Calibri" w:hAnsi="Calibri" w:cs="Calibri"/>
          <w:sz w:val="24"/>
          <w:szCs w:val="24"/>
        </w:rPr>
        <w:t xml:space="preserve"> </w:t>
      </w:r>
      <w:r w:rsidR="009866A7" w:rsidRPr="009866A7">
        <w:rPr>
          <w:rFonts w:ascii="Calibri" w:hAnsi="Calibri" w:cs="Calibri"/>
          <w:sz w:val="24"/>
          <w:szCs w:val="24"/>
          <w:lang w:eastAsia="ko-KR"/>
        </w:rPr>
        <w:t xml:space="preserve">all through the term of this </w:t>
      </w:r>
      <w:r w:rsidR="009866A7" w:rsidRPr="009866A7">
        <w:rPr>
          <w:rFonts w:ascii="Calibri" w:hAnsi="Calibri" w:cs="Calibri"/>
          <w:sz w:val="24"/>
          <w:szCs w:val="24"/>
        </w:rPr>
        <w:t>Contract of Adherence</w:t>
      </w:r>
      <w:r w:rsidR="009866A7" w:rsidRPr="009866A7">
        <w:rPr>
          <w:rFonts w:ascii="Calibri" w:hAnsi="Calibri" w:cs="Calibri"/>
          <w:sz w:val="24"/>
          <w:szCs w:val="24"/>
          <w:lang w:eastAsia="ko-KR"/>
        </w:rPr>
        <w:t xml:space="preserve">, and must not amend for any reason whatsoever all through the term of this </w:t>
      </w:r>
      <w:r w:rsidR="009866A7" w:rsidRPr="009866A7">
        <w:rPr>
          <w:rFonts w:ascii="Calibri" w:hAnsi="Calibri" w:cs="Calibri"/>
          <w:sz w:val="24"/>
          <w:szCs w:val="24"/>
        </w:rPr>
        <w:t>Contract of Adherence</w:t>
      </w:r>
      <w:r w:rsidR="009866A7" w:rsidRPr="009866A7">
        <w:rPr>
          <w:rFonts w:ascii="Calibri" w:hAnsi="Calibri" w:cs="Calibri"/>
          <w:sz w:val="24"/>
          <w:szCs w:val="24"/>
          <w:lang w:eastAsia="ko-KR"/>
        </w:rPr>
        <w:t xml:space="preserve"> unless by reduction where possible.</w:t>
      </w:r>
    </w:p>
    <w:p w14:paraId="446D50A1" w14:textId="77777777" w:rsidR="009866A7" w:rsidRPr="009866A7" w:rsidRDefault="009866A7" w:rsidP="009866A7">
      <w:pPr>
        <w:pStyle w:val="NoSpacing"/>
        <w:jc w:val="both"/>
        <w:rPr>
          <w:rFonts w:ascii="Calibri" w:hAnsi="Calibri" w:cs="Calibri"/>
          <w:sz w:val="24"/>
          <w:szCs w:val="24"/>
          <w:lang w:eastAsia="ko-KR"/>
        </w:rPr>
      </w:pPr>
    </w:p>
    <w:p w14:paraId="30BB198A" w14:textId="77777777" w:rsidR="009866A7" w:rsidRPr="009866A7" w:rsidRDefault="00D5152F" w:rsidP="00D5152F">
      <w:pPr>
        <w:pStyle w:val="NoSpacing"/>
        <w:ind w:left="1350" w:hanging="630"/>
        <w:jc w:val="both"/>
        <w:rPr>
          <w:rFonts w:ascii="Calibri" w:hAnsi="Calibri" w:cs="Calibri"/>
          <w:sz w:val="24"/>
          <w:szCs w:val="24"/>
          <w:lang w:eastAsia="ko-KR"/>
        </w:rPr>
      </w:pPr>
      <w:r>
        <w:rPr>
          <w:rFonts w:ascii="Calibri" w:hAnsi="Calibri" w:cs="Calibri"/>
          <w:w w:val="99"/>
          <w:sz w:val="24"/>
          <w:szCs w:val="24"/>
        </w:rPr>
        <w:t>6.1.3.</w:t>
      </w:r>
      <w:r>
        <w:rPr>
          <w:rFonts w:ascii="Calibri" w:hAnsi="Calibri" w:cs="Calibri"/>
          <w:w w:val="99"/>
          <w:sz w:val="24"/>
          <w:szCs w:val="24"/>
        </w:rPr>
        <w:tab/>
      </w:r>
      <w:r w:rsidR="009866A7" w:rsidRPr="009866A7">
        <w:rPr>
          <w:rFonts w:ascii="Calibri" w:hAnsi="Calibri" w:cs="Calibri"/>
          <w:w w:val="99"/>
          <w:sz w:val="24"/>
          <w:szCs w:val="24"/>
        </w:rPr>
        <w:t>The</w:t>
      </w:r>
      <w:r w:rsidR="009866A7" w:rsidRPr="009866A7">
        <w:rPr>
          <w:rFonts w:ascii="Calibri" w:hAnsi="Calibri" w:cs="Calibri"/>
          <w:spacing w:val="1"/>
          <w:sz w:val="24"/>
          <w:szCs w:val="24"/>
        </w:rPr>
        <w:t xml:space="preserve"> </w:t>
      </w:r>
      <w:r w:rsidR="009866A7" w:rsidRPr="009866A7">
        <w:rPr>
          <w:rFonts w:ascii="Calibri" w:hAnsi="Calibri" w:cs="Calibri"/>
          <w:sz w:val="24"/>
          <w:szCs w:val="24"/>
          <w:lang w:eastAsia="ko-KR"/>
        </w:rPr>
        <w:t xml:space="preserve">prices for the </w:t>
      </w:r>
      <w:r w:rsidR="000B382B">
        <w:rPr>
          <w:rFonts w:ascii="Calibri" w:hAnsi="Calibri" w:cs="Calibri"/>
          <w:sz w:val="24"/>
          <w:szCs w:val="24"/>
        </w:rPr>
        <w:t>Vehicles</w:t>
      </w:r>
      <w:r w:rsidR="009866A7" w:rsidRPr="009866A7">
        <w:rPr>
          <w:rFonts w:ascii="Calibri" w:hAnsi="Calibri" w:cs="Calibri"/>
          <w:sz w:val="24"/>
          <w:szCs w:val="24"/>
        </w:rPr>
        <w:t xml:space="preserve"> </w:t>
      </w:r>
      <w:r w:rsidR="009866A7" w:rsidRPr="009866A7">
        <w:rPr>
          <w:rFonts w:ascii="Calibri" w:hAnsi="Calibri" w:cs="Calibri"/>
          <w:sz w:val="24"/>
          <w:szCs w:val="24"/>
          <w:lang w:eastAsia="ko-KR"/>
        </w:rPr>
        <w:t>shall</w:t>
      </w:r>
      <w:r w:rsidR="009866A7" w:rsidRPr="009866A7">
        <w:rPr>
          <w:rFonts w:ascii="Calibri" w:hAnsi="Calibri" w:cs="Calibri"/>
          <w:sz w:val="24"/>
          <w:szCs w:val="24"/>
        </w:rPr>
        <w:t xml:space="preserve"> </w:t>
      </w:r>
      <w:r w:rsidR="009866A7" w:rsidRPr="009866A7">
        <w:rPr>
          <w:rFonts w:ascii="Calibri" w:hAnsi="Calibri" w:cs="Calibri"/>
          <w:spacing w:val="1"/>
          <w:sz w:val="24"/>
          <w:szCs w:val="24"/>
        </w:rPr>
        <w:t>c</w:t>
      </w:r>
      <w:r w:rsidR="009866A7" w:rsidRPr="009866A7">
        <w:rPr>
          <w:rFonts w:ascii="Calibri" w:hAnsi="Calibri" w:cs="Calibri"/>
          <w:sz w:val="24"/>
          <w:szCs w:val="24"/>
        </w:rPr>
        <w:t>o</w:t>
      </w:r>
      <w:r w:rsidR="009866A7" w:rsidRPr="009866A7">
        <w:rPr>
          <w:rFonts w:ascii="Calibri" w:hAnsi="Calibri" w:cs="Calibri"/>
          <w:spacing w:val="-1"/>
          <w:sz w:val="24"/>
          <w:szCs w:val="24"/>
        </w:rPr>
        <w:t>n</w:t>
      </w:r>
      <w:r w:rsidR="009866A7" w:rsidRPr="009866A7">
        <w:rPr>
          <w:rFonts w:ascii="Calibri" w:hAnsi="Calibri" w:cs="Calibri"/>
          <w:spacing w:val="1"/>
          <w:sz w:val="24"/>
          <w:szCs w:val="24"/>
        </w:rPr>
        <w:t>s</w:t>
      </w:r>
      <w:r w:rsidR="009866A7" w:rsidRPr="009866A7">
        <w:rPr>
          <w:rFonts w:ascii="Calibri" w:hAnsi="Calibri" w:cs="Calibri"/>
          <w:sz w:val="24"/>
          <w:szCs w:val="24"/>
        </w:rPr>
        <w:t>t</w:t>
      </w:r>
      <w:r w:rsidR="009866A7" w:rsidRPr="009866A7">
        <w:rPr>
          <w:rFonts w:ascii="Calibri" w:hAnsi="Calibri" w:cs="Calibri"/>
          <w:spacing w:val="-1"/>
          <w:sz w:val="24"/>
          <w:szCs w:val="24"/>
        </w:rPr>
        <w:t>i</w:t>
      </w:r>
      <w:r w:rsidR="009866A7" w:rsidRPr="009866A7">
        <w:rPr>
          <w:rFonts w:ascii="Calibri" w:hAnsi="Calibri" w:cs="Calibri"/>
          <w:sz w:val="24"/>
          <w:szCs w:val="24"/>
        </w:rPr>
        <w:t>tu</w:t>
      </w:r>
      <w:r w:rsidR="009866A7" w:rsidRPr="009866A7">
        <w:rPr>
          <w:rFonts w:ascii="Calibri" w:hAnsi="Calibri" w:cs="Calibri"/>
          <w:spacing w:val="1"/>
          <w:sz w:val="24"/>
          <w:szCs w:val="24"/>
        </w:rPr>
        <w:t>t</w:t>
      </w:r>
      <w:r w:rsidR="009866A7" w:rsidRPr="009866A7">
        <w:rPr>
          <w:rFonts w:ascii="Calibri" w:hAnsi="Calibri" w:cs="Calibri"/>
          <w:sz w:val="24"/>
          <w:szCs w:val="24"/>
        </w:rPr>
        <w:t>e</w:t>
      </w:r>
      <w:r w:rsidR="009866A7" w:rsidRPr="009866A7">
        <w:rPr>
          <w:rFonts w:ascii="Calibri" w:hAnsi="Calibri" w:cs="Calibri"/>
          <w:spacing w:val="5"/>
          <w:sz w:val="24"/>
          <w:szCs w:val="24"/>
        </w:rPr>
        <w:t xml:space="preserve"> </w:t>
      </w:r>
      <w:r w:rsidR="009866A7" w:rsidRPr="009866A7">
        <w:rPr>
          <w:rFonts w:ascii="Calibri" w:hAnsi="Calibri" w:cs="Calibri"/>
          <w:sz w:val="24"/>
          <w:szCs w:val="24"/>
        </w:rPr>
        <w:t>a</w:t>
      </w:r>
      <w:r w:rsidR="009866A7" w:rsidRPr="009866A7">
        <w:rPr>
          <w:rFonts w:ascii="Calibri" w:hAnsi="Calibri" w:cs="Calibri"/>
          <w:spacing w:val="-1"/>
          <w:sz w:val="24"/>
          <w:szCs w:val="24"/>
        </w:rPr>
        <w:t>l</w:t>
      </w:r>
      <w:r w:rsidR="009866A7" w:rsidRPr="009866A7">
        <w:rPr>
          <w:rFonts w:ascii="Calibri" w:hAnsi="Calibri" w:cs="Calibri"/>
          <w:sz w:val="24"/>
          <w:szCs w:val="24"/>
        </w:rPr>
        <w:t>l</w:t>
      </w:r>
      <w:r w:rsidR="009866A7" w:rsidRPr="009866A7">
        <w:rPr>
          <w:rFonts w:ascii="Calibri" w:hAnsi="Calibri" w:cs="Calibri"/>
          <w:spacing w:val="11"/>
          <w:sz w:val="24"/>
          <w:szCs w:val="24"/>
        </w:rPr>
        <w:t xml:space="preserve"> </w:t>
      </w:r>
      <w:r w:rsidR="009866A7" w:rsidRPr="009866A7">
        <w:rPr>
          <w:rFonts w:ascii="Calibri" w:hAnsi="Calibri" w:cs="Calibri"/>
          <w:spacing w:val="2"/>
          <w:sz w:val="24"/>
          <w:szCs w:val="24"/>
        </w:rPr>
        <w:t>t</w:t>
      </w:r>
      <w:r w:rsidR="009866A7" w:rsidRPr="009866A7">
        <w:rPr>
          <w:rFonts w:ascii="Calibri" w:hAnsi="Calibri" w:cs="Calibri"/>
          <w:sz w:val="24"/>
          <w:szCs w:val="24"/>
        </w:rPr>
        <w:t>he</w:t>
      </w:r>
      <w:r w:rsidR="009866A7" w:rsidRPr="009866A7">
        <w:rPr>
          <w:rFonts w:ascii="Calibri" w:hAnsi="Calibri" w:cs="Calibri"/>
          <w:spacing w:val="10"/>
          <w:sz w:val="24"/>
          <w:szCs w:val="24"/>
        </w:rPr>
        <w:t xml:space="preserve"> </w:t>
      </w:r>
      <w:r w:rsidR="009866A7" w:rsidRPr="009866A7">
        <w:rPr>
          <w:rFonts w:ascii="Calibri" w:hAnsi="Calibri" w:cs="Calibri"/>
          <w:spacing w:val="2"/>
          <w:sz w:val="24"/>
          <w:szCs w:val="24"/>
        </w:rPr>
        <w:t>f</w:t>
      </w:r>
      <w:r w:rsidR="009866A7" w:rsidRPr="009866A7">
        <w:rPr>
          <w:rFonts w:ascii="Calibri" w:hAnsi="Calibri" w:cs="Calibri"/>
          <w:spacing w:val="-1"/>
          <w:sz w:val="24"/>
          <w:szCs w:val="24"/>
        </w:rPr>
        <w:t>i</w:t>
      </w:r>
      <w:r w:rsidR="009866A7" w:rsidRPr="009866A7">
        <w:rPr>
          <w:rFonts w:ascii="Calibri" w:hAnsi="Calibri" w:cs="Calibri"/>
          <w:sz w:val="24"/>
          <w:szCs w:val="24"/>
        </w:rPr>
        <w:t>n</w:t>
      </w:r>
      <w:r w:rsidR="009866A7" w:rsidRPr="009866A7">
        <w:rPr>
          <w:rFonts w:ascii="Calibri" w:hAnsi="Calibri" w:cs="Calibri"/>
          <w:spacing w:val="-1"/>
          <w:sz w:val="24"/>
          <w:szCs w:val="24"/>
        </w:rPr>
        <w:t>a</w:t>
      </w:r>
      <w:r w:rsidR="009866A7" w:rsidRPr="009866A7">
        <w:rPr>
          <w:rFonts w:ascii="Calibri" w:hAnsi="Calibri" w:cs="Calibri"/>
          <w:sz w:val="24"/>
          <w:szCs w:val="24"/>
        </w:rPr>
        <w:t>n</w:t>
      </w:r>
      <w:r w:rsidR="009866A7" w:rsidRPr="009866A7">
        <w:rPr>
          <w:rFonts w:ascii="Calibri" w:hAnsi="Calibri" w:cs="Calibri"/>
          <w:spacing w:val="3"/>
          <w:sz w:val="24"/>
          <w:szCs w:val="24"/>
        </w:rPr>
        <w:t>c</w:t>
      </w:r>
      <w:r w:rsidR="009866A7" w:rsidRPr="009866A7">
        <w:rPr>
          <w:rFonts w:ascii="Calibri" w:hAnsi="Calibri" w:cs="Calibri"/>
          <w:spacing w:val="1"/>
          <w:sz w:val="24"/>
          <w:szCs w:val="24"/>
        </w:rPr>
        <w:t>i</w:t>
      </w:r>
      <w:r w:rsidR="009866A7" w:rsidRPr="009866A7">
        <w:rPr>
          <w:rFonts w:ascii="Calibri" w:hAnsi="Calibri" w:cs="Calibri"/>
          <w:sz w:val="24"/>
          <w:szCs w:val="24"/>
        </w:rPr>
        <w:t>al</w:t>
      </w:r>
      <w:r w:rsidR="009866A7" w:rsidRPr="009866A7">
        <w:rPr>
          <w:rFonts w:ascii="Calibri" w:hAnsi="Calibri" w:cs="Calibri"/>
          <w:spacing w:val="6"/>
          <w:sz w:val="24"/>
          <w:szCs w:val="24"/>
        </w:rPr>
        <w:t xml:space="preserve"> </w:t>
      </w:r>
      <w:r w:rsidR="009866A7" w:rsidRPr="009866A7">
        <w:rPr>
          <w:rFonts w:ascii="Calibri" w:hAnsi="Calibri" w:cs="Calibri"/>
          <w:sz w:val="24"/>
          <w:szCs w:val="24"/>
        </w:rPr>
        <w:t>e</w:t>
      </w:r>
      <w:r w:rsidR="009866A7" w:rsidRPr="009866A7">
        <w:rPr>
          <w:rFonts w:ascii="Calibri" w:hAnsi="Calibri" w:cs="Calibri"/>
          <w:spacing w:val="-1"/>
          <w:sz w:val="24"/>
          <w:szCs w:val="24"/>
        </w:rPr>
        <w:t>n</w:t>
      </w:r>
      <w:r w:rsidR="009866A7" w:rsidRPr="009866A7">
        <w:rPr>
          <w:rFonts w:ascii="Calibri" w:hAnsi="Calibri" w:cs="Calibri"/>
          <w:spacing w:val="2"/>
          <w:sz w:val="24"/>
          <w:szCs w:val="24"/>
        </w:rPr>
        <w:t>t</w:t>
      </w:r>
      <w:r w:rsidR="009866A7" w:rsidRPr="009866A7">
        <w:rPr>
          <w:rFonts w:ascii="Calibri" w:hAnsi="Calibri" w:cs="Calibri"/>
          <w:spacing w:val="-1"/>
          <w:sz w:val="24"/>
          <w:szCs w:val="24"/>
        </w:rPr>
        <w:t>i</w:t>
      </w:r>
      <w:r w:rsidR="009866A7" w:rsidRPr="009866A7">
        <w:rPr>
          <w:rFonts w:ascii="Calibri" w:hAnsi="Calibri" w:cs="Calibri"/>
          <w:spacing w:val="2"/>
          <w:sz w:val="24"/>
          <w:szCs w:val="24"/>
        </w:rPr>
        <w:t>t</w:t>
      </w:r>
      <w:r w:rsidR="009866A7" w:rsidRPr="009866A7">
        <w:rPr>
          <w:rFonts w:ascii="Calibri" w:hAnsi="Calibri" w:cs="Calibri"/>
          <w:spacing w:val="-1"/>
          <w:sz w:val="24"/>
          <w:szCs w:val="24"/>
        </w:rPr>
        <w:t>l</w:t>
      </w:r>
      <w:r w:rsidR="009866A7" w:rsidRPr="009866A7">
        <w:rPr>
          <w:rFonts w:ascii="Calibri" w:hAnsi="Calibri" w:cs="Calibri"/>
          <w:sz w:val="24"/>
          <w:szCs w:val="24"/>
        </w:rPr>
        <w:t>e</w:t>
      </w:r>
      <w:r w:rsidR="009866A7" w:rsidRPr="009866A7">
        <w:rPr>
          <w:rFonts w:ascii="Calibri" w:hAnsi="Calibri" w:cs="Calibri"/>
          <w:spacing w:val="4"/>
          <w:sz w:val="24"/>
          <w:szCs w:val="24"/>
        </w:rPr>
        <w:t>m</w:t>
      </w:r>
      <w:r w:rsidR="009866A7" w:rsidRPr="009866A7">
        <w:rPr>
          <w:rFonts w:ascii="Calibri" w:hAnsi="Calibri" w:cs="Calibri"/>
          <w:sz w:val="24"/>
          <w:szCs w:val="24"/>
        </w:rPr>
        <w:t>e</w:t>
      </w:r>
      <w:r w:rsidR="009866A7" w:rsidRPr="009866A7">
        <w:rPr>
          <w:rFonts w:ascii="Calibri" w:hAnsi="Calibri" w:cs="Calibri"/>
          <w:spacing w:val="-1"/>
          <w:sz w:val="24"/>
          <w:szCs w:val="24"/>
        </w:rPr>
        <w:t>n</w:t>
      </w:r>
      <w:r w:rsidR="009866A7" w:rsidRPr="009866A7">
        <w:rPr>
          <w:rFonts w:ascii="Calibri" w:hAnsi="Calibri" w:cs="Calibri"/>
          <w:sz w:val="24"/>
          <w:szCs w:val="24"/>
        </w:rPr>
        <w:t>ts</w:t>
      </w:r>
      <w:r w:rsidR="009866A7" w:rsidRPr="009866A7">
        <w:rPr>
          <w:rFonts w:ascii="Calibri" w:hAnsi="Calibri" w:cs="Calibri"/>
          <w:spacing w:val="4"/>
          <w:sz w:val="24"/>
          <w:szCs w:val="24"/>
        </w:rPr>
        <w:t xml:space="preserve"> </w:t>
      </w:r>
      <w:r w:rsidR="009866A7" w:rsidRPr="009866A7">
        <w:rPr>
          <w:rFonts w:ascii="Calibri" w:hAnsi="Calibri" w:cs="Calibri"/>
          <w:sz w:val="24"/>
          <w:szCs w:val="24"/>
        </w:rPr>
        <w:t>of</w:t>
      </w:r>
      <w:r w:rsidR="009866A7" w:rsidRPr="009866A7">
        <w:rPr>
          <w:rFonts w:ascii="Calibri" w:hAnsi="Calibri" w:cs="Calibri"/>
          <w:spacing w:val="21"/>
          <w:sz w:val="24"/>
          <w:szCs w:val="24"/>
        </w:rPr>
        <w:t xml:space="preserve"> </w:t>
      </w:r>
      <w:r w:rsidR="009866A7" w:rsidRPr="009866A7">
        <w:rPr>
          <w:rFonts w:ascii="Calibri" w:hAnsi="Calibri" w:cs="Calibri"/>
          <w:spacing w:val="1"/>
          <w:sz w:val="24"/>
          <w:szCs w:val="24"/>
        </w:rPr>
        <w:t>Supplier</w:t>
      </w:r>
      <w:r w:rsidR="009866A7" w:rsidRPr="009866A7">
        <w:rPr>
          <w:rFonts w:ascii="Calibri" w:hAnsi="Calibri" w:cs="Calibri"/>
          <w:spacing w:val="6"/>
          <w:sz w:val="24"/>
          <w:szCs w:val="24"/>
        </w:rPr>
        <w:t xml:space="preserve"> </w:t>
      </w:r>
      <w:r w:rsidR="009866A7" w:rsidRPr="009866A7">
        <w:rPr>
          <w:rFonts w:ascii="Calibri" w:hAnsi="Calibri" w:cs="Calibri"/>
          <w:spacing w:val="2"/>
          <w:sz w:val="24"/>
          <w:szCs w:val="24"/>
        </w:rPr>
        <w:t>f</w:t>
      </w:r>
      <w:r w:rsidR="009866A7" w:rsidRPr="009866A7">
        <w:rPr>
          <w:rFonts w:ascii="Calibri" w:hAnsi="Calibri" w:cs="Calibri"/>
          <w:spacing w:val="1"/>
          <w:sz w:val="24"/>
          <w:szCs w:val="24"/>
        </w:rPr>
        <w:t>r</w:t>
      </w:r>
      <w:r w:rsidR="009866A7" w:rsidRPr="009866A7">
        <w:rPr>
          <w:rFonts w:ascii="Calibri" w:hAnsi="Calibri" w:cs="Calibri"/>
          <w:spacing w:val="-3"/>
          <w:sz w:val="24"/>
          <w:szCs w:val="24"/>
        </w:rPr>
        <w:t>o</w:t>
      </w:r>
      <w:r w:rsidR="009866A7" w:rsidRPr="009866A7">
        <w:rPr>
          <w:rFonts w:ascii="Calibri" w:hAnsi="Calibri" w:cs="Calibri"/>
          <w:sz w:val="24"/>
          <w:szCs w:val="24"/>
        </w:rPr>
        <w:t>m</w:t>
      </w:r>
      <w:r w:rsidR="009866A7" w:rsidRPr="009866A7">
        <w:rPr>
          <w:rFonts w:ascii="Calibri" w:hAnsi="Calibri" w:cs="Calibri"/>
          <w:spacing w:val="14"/>
          <w:sz w:val="24"/>
          <w:szCs w:val="24"/>
        </w:rPr>
        <w:t xml:space="preserve"> </w:t>
      </w:r>
      <w:r w:rsidR="009866A7" w:rsidRPr="009866A7">
        <w:rPr>
          <w:rFonts w:ascii="Calibri" w:hAnsi="Calibri" w:cs="Calibri"/>
          <w:sz w:val="24"/>
          <w:szCs w:val="24"/>
        </w:rPr>
        <w:t xml:space="preserve">MIC2 </w:t>
      </w:r>
      <w:r w:rsidR="009866A7" w:rsidRPr="009866A7">
        <w:rPr>
          <w:rFonts w:ascii="Calibri" w:hAnsi="Calibri" w:cs="Calibri"/>
          <w:spacing w:val="2"/>
          <w:sz w:val="24"/>
          <w:szCs w:val="24"/>
        </w:rPr>
        <w:t>f</w:t>
      </w:r>
      <w:r w:rsidR="009866A7" w:rsidRPr="009866A7">
        <w:rPr>
          <w:rFonts w:ascii="Calibri" w:hAnsi="Calibri" w:cs="Calibri"/>
          <w:sz w:val="24"/>
          <w:szCs w:val="24"/>
        </w:rPr>
        <w:t>or</w:t>
      </w:r>
      <w:r w:rsidR="009866A7" w:rsidRPr="009866A7">
        <w:rPr>
          <w:rFonts w:ascii="Calibri" w:hAnsi="Calibri" w:cs="Calibri"/>
          <w:spacing w:val="-2"/>
          <w:sz w:val="24"/>
          <w:szCs w:val="24"/>
        </w:rPr>
        <w:t xml:space="preserve"> </w:t>
      </w:r>
      <w:r w:rsidR="009866A7" w:rsidRPr="009866A7">
        <w:rPr>
          <w:rFonts w:ascii="Calibri" w:hAnsi="Calibri" w:cs="Calibri"/>
          <w:sz w:val="24"/>
          <w:szCs w:val="24"/>
        </w:rPr>
        <w:t xml:space="preserve">the supply and delivery of the </w:t>
      </w:r>
      <w:r w:rsidR="000B382B">
        <w:rPr>
          <w:rFonts w:ascii="Calibri" w:hAnsi="Calibri" w:cs="Calibri"/>
          <w:sz w:val="24"/>
          <w:szCs w:val="24"/>
        </w:rPr>
        <w:t>Vehicles</w:t>
      </w:r>
      <w:r w:rsidR="009866A7" w:rsidRPr="009866A7">
        <w:rPr>
          <w:rFonts w:ascii="Calibri" w:hAnsi="Calibri" w:cs="Calibri"/>
          <w:sz w:val="24"/>
          <w:szCs w:val="24"/>
        </w:rPr>
        <w:t xml:space="preserve"> under this</w:t>
      </w:r>
      <w:r w:rsidR="009866A7" w:rsidRPr="009866A7">
        <w:rPr>
          <w:rFonts w:ascii="Calibri" w:hAnsi="Calibri" w:cs="Calibri"/>
          <w:spacing w:val="1"/>
          <w:sz w:val="24"/>
          <w:szCs w:val="24"/>
        </w:rPr>
        <w:t xml:space="preserve"> </w:t>
      </w:r>
      <w:r w:rsidR="009866A7" w:rsidRPr="009866A7">
        <w:rPr>
          <w:rFonts w:ascii="Calibri" w:hAnsi="Calibri" w:cs="Calibri"/>
          <w:sz w:val="24"/>
          <w:szCs w:val="24"/>
        </w:rPr>
        <w:t>Contract of Adherence,</w:t>
      </w:r>
      <w:r w:rsidR="009866A7" w:rsidRPr="009866A7">
        <w:rPr>
          <w:rFonts w:ascii="Calibri" w:hAnsi="Calibri" w:cs="Calibri"/>
          <w:spacing w:val="11"/>
          <w:sz w:val="24"/>
          <w:szCs w:val="24"/>
        </w:rPr>
        <w:t xml:space="preserve"> </w:t>
      </w:r>
      <w:r w:rsidR="009866A7" w:rsidRPr="009866A7">
        <w:rPr>
          <w:rFonts w:ascii="Calibri" w:hAnsi="Calibri" w:cs="Calibri"/>
          <w:sz w:val="24"/>
          <w:szCs w:val="24"/>
        </w:rPr>
        <w:t>a</w:t>
      </w:r>
      <w:r w:rsidR="009866A7" w:rsidRPr="009866A7">
        <w:rPr>
          <w:rFonts w:ascii="Calibri" w:hAnsi="Calibri" w:cs="Calibri"/>
          <w:spacing w:val="-1"/>
          <w:sz w:val="24"/>
          <w:szCs w:val="24"/>
        </w:rPr>
        <w:t>n</w:t>
      </w:r>
      <w:r w:rsidR="009866A7" w:rsidRPr="009866A7">
        <w:rPr>
          <w:rFonts w:ascii="Calibri" w:hAnsi="Calibri" w:cs="Calibri"/>
          <w:sz w:val="24"/>
          <w:szCs w:val="24"/>
        </w:rPr>
        <w:t>d</w:t>
      </w:r>
      <w:r w:rsidR="009866A7" w:rsidRPr="009866A7">
        <w:rPr>
          <w:rFonts w:ascii="Calibri" w:hAnsi="Calibri" w:cs="Calibri"/>
          <w:spacing w:val="20"/>
          <w:sz w:val="24"/>
          <w:szCs w:val="24"/>
        </w:rPr>
        <w:t xml:space="preserve"> shall </w:t>
      </w:r>
      <w:r w:rsidR="009866A7" w:rsidRPr="009866A7">
        <w:rPr>
          <w:rFonts w:ascii="Calibri" w:hAnsi="Calibri" w:cs="Calibri"/>
          <w:spacing w:val="-1"/>
          <w:sz w:val="24"/>
          <w:szCs w:val="24"/>
        </w:rPr>
        <w:t>i</w:t>
      </w:r>
      <w:r w:rsidR="009866A7" w:rsidRPr="009866A7">
        <w:rPr>
          <w:rFonts w:ascii="Calibri" w:hAnsi="Calibri" w:cs="Calibri"/>
          <w:sz w:val="24"/>
          <w:szCs w:val="24"/>
        </w:rPr>
        <w:t>n</w:t>
      </w:r>
      <w:r w:rsidR="009866A7" w:rsidRPr="009866A7">
        <w:rPr>
          <w:rFonts w:ascii="Calibri" w:hAnsi="Calibri" w:cs="Calibri"/>
          <w:spacing w:val="1"/>
          <w:sz w:val="24"/>
          <w:szCs w:val="24"/>
        </w:rPr>
        <w:t>cl</w:t>
      </w:r>
      <w:r w:rsidR="009866A7" w:rsidRPr="009866A7">
        <w:rPr>
          <w:rFonts w:ascii="Calibri" w:hAnsi="Calibri" w:cs="Calibri"/>
          <w:sz w:val="24"/>
          <w:szCs w:val="24"/>
        </w:rPr>
        <w:t>u</w:t>
      </w:r>
      <w:r w:rsidR="009866A7" w:rsidRPr="009866A7">
        <w:rPr>
          <w:rFonts w:ascii="Calibri" w:hAnsi="Calibri" w:cs="Calibri"/>
          <w:spacing w:val="-1"/>
          <w:sz w:val="24"/>
          <w:szCs w:val="24"/>
        </w:rPr>
        <w:t>d</w:t>
      </w:r>
      <w:r w:rsidR="009866A7" w:rsidRPr="009866A7">
        <w:rPr>
          <w:rFonts w:ascii="Calibri" w:hAnsi="Calibri" w:cs="Calibri"/>
          <w:sz w:val="24"/>
          <w:szCs w:val="24"/>
        </w:rPr>
        <w:t>e</w:t>
      </w:r>
      <w:r w:rsidR="009866A7" w:rsidRPr="009866A7">
        <w:rPr>
          <w:rFonts w:ascii="Calibri" w:hAnsi="Calibri" w:cs="Calibri"/>
          <w:spacing w:val="15"/>
          <w:sz w:val="24"/>
          <w:szCs w:val="24"/>
        </w:rPr>
        <w:t xml:space="preserve"> </w:t>
      </w:r>
      <w:r w:rsidR="009866A7" w:rsidRPr="009866A7">
        <w:rPr>
          <w:rFonts w:ascii="Calibri" w:hAnsi="Calibri" w:cs="Calibri"/>
          <w:spacing w:val="2"/>
          <w:sz w:val="24"/>
          <w:szCs w:val="24"/>
        </w:rPr>
        <w:t>a</w:t>
      </w:r>
      <w:r w:rsidR="009866A7" w:rsidRPr="009866A7">
        <w:rPr>
          <w:rFonts w:ascii="Calibri" w:hAnsi="Calibri" w:cs="Calibri"/>
          <w:spacing w:val="-1"/>
          <w:sz w:val="24"/>
          <w:szCs w:val="24"/>
        </w:rPr>
        <w:t>l</w:t>
      </w:r>
      <w:r w:rsidR="009866A7" w:rsidRPr="009866A7">
        <w:rPr>
          <w:rFonts w:ascii="Calibri" w:hAnsi="Calibri" w:cs="Calibri"/>
          <w:sz w:val="24"/>
          <w:szCs w:val="24"/>
        </w:rPr>
        <w:t>l</w:t>
      </w:r>
      <w:r w:rsidR="009866A7" w:rsidRPr="009866A7">
        <w:rPr>
          <w:rFonts w:ascii="Calibri" w:hAnsi="Calibri" w:cs="Calibri"/>
          <w:spacing w:val="21"/>
          <w:sz w:val="24"/>
          <w:szCs w:val="24"/>
        </w:rPr>
        <w:t xml:space="preserve"> </w:t>
      </w:r>
      <w:r w:rsidR="009866A7" w:rsidRPr="009866A7">
        <w:rPr>
          <w:rFonts w:ascii="Calibri" w:hAnsi="Calibri" w:cs="Calibri"/>
          <w:sz w:val="24"/>
          <w:szCs w:val="24"/>
        </w:rPr>
        <w:t>e</w:t>
      </w:r>
      <w:r w:rsidR="009866A7" w:rsidRPr="009866A7">
        <w:rPr>
          <w:rFonts w:ascii="Calibri" w:hAnsi="Calibri" w:cs="Calibri"/>
          <w:spacing w:val="1"/>
          <w:sz w:val="24"/>
          <w:szCs w:val="24"/>
        </w:rPr>
        <w:t>x</w:t>
      </w:r>
      <w:r w:rsidR="009866A7" w:rsidRPr="009866A7">
        <w:rPr>
          <w:rFonts w:ascii="Calibri" w:hAnsi="Calibri" w:cs="Calibri"/>
          <w:sz w:val="24"/>
          <w:szCs w:val="24"/>
        </w:rPr>
        <w:t>p</w:t>
      </w:r>
      <w:r w:rsidR="009866A7" w:rsidRPr="009866A7">
        <w:rPr>
          <w:rFonts w:ascii="Calibri" w:hAnsi="Calibri" w:cs="Calibri"/>
          <w:spacing w:val="-1"/>
          <w:sz w:val="24"/>
          <w:szCs w:val="24"/>
        </w:rPr>
        <w:t>e</w:t>
      </w:r>
      <w:r w:rsidR="009866A7" w:rsidRPr="009866A7">
        <w:rPr>
          <w:rFonts w:ascii="Calibri" w:hAnsi="Calibri" w:cs="Calibri"/>
          <w:sz w:val="24"/>
          <w:szCs w:val="24"/>
        </w:rPr>
        <w:t>n</w:t>
      </w:r>
      <w:r w:rsidR="009866A7" w:rsidRPr="009866A7">
        <w:rPr>
          <w:rFonts w:ascii="Calibri" w:hAnsi="Calibri" w:cs="Calibri"/>
          <w:spacing w:val="1"/>
          <w:sz w:val="24"/>
          <w:szCs w:val="24"/>
        </w:rPr>
        <w:t>s</w:t>
      </w:r>
      <w:r w:rsidR="009866A7" w:rsidRPr="009866A7">
        <w:rPr>
          <w:rFonts w:ascii="Calibri" w:hAnsi="Calibri" w:cs="Calibri"/>
          <w:sz w:val="24"/>
          <w:szCs w:val="24"/>
        </w:rPr>
        <w:t>es</w:t>
      </w:r>
      <w:r w:rsidR="009866A7" w:rsidRPr="009866A7">
        <w:rPr>
          <w:rFonts w:ascii="Calibri" w:hAnsi="Calibri" w:cs="Calibri"/>
          <w:spacing w:val="13"/>
          <w:sz w:val="24"/>
          <w:szCs w:val="24"/>
        </w:rPr>
        <w:t xml:space="preserve"> </w:t>
      </w:r>
      <w:r w:rsidR="009866A7" w:rsidRPr="009866A7">
        <w:rPr>
          <w:rFonts w:ascii="Calibri" w:hAnsi="Calibri" w:cs="Calibri"/>
          <w:sz w:val="24"/>
          <w:szCs w:val="24"/>
        </w:rPr>
        <w:t>t</w:t>
      </w:r>
      <w:r w:rsidR="009866A7" w:rsidRPr="009866A7">
        <w:rPr>
          <w:rFonts w:ascii="Calibri" w:hAnsi="Calibri" w:cs="Calibri"/>
          <w:spacing w:val="2"/>
          <w:sz w:val="24"/>
          <w:szCs w:val="24"/>
        </w:rPr>
        <w:t>h</w:t>
      </w:r>
      <w:r w:rsidR="009866A7" w:rsidRPr="009866A7">
        <w:rPr>
          <w:rFonts w:ascii="Calibri" w:hAnsi="Calibri" w:cs="Calibri"/>
          <w:sz w:val="24"/>
          <w:szCs w:val="24"/>
        </w:rPr>
        <w:t>at</w:t>
      </w:r>
      <w:r w:rsidR="009866A7" w:rsidRPr="009866A7">
        <w:rPr>
          <w:rFonts w:ascii="Calibri" w:hAnsi="Calibri" w:cs="Calibri"/>
          <w:spacing w:val="18"/>
          <w:sz w:val="24"/>
          <w:szCs w:val="24"/>
        </w:rPr>
        <w:t xml:space="preserve"> </w:t>
      </w:r>
      <w:r w:rsidR="009866A7" w:rsidRPr="009866A7">
        <w:rPr>
          <w:rFonts w:ascii="Calibri" w:hAnsi="Calibri" w:cs="Calibri"/>
          <w:spacing w:val="4"/>
          <w:sz w:val="24"/>
          <w:szCs w:val="24"/>
        </w:rPr>
        <w:t>m</w:t>
      </w:r>
      <w:r w:rsidR="009866A7" w:rsidRPr="009866A7">
        <w:rPr>
          <w:rFonts w:ascii="Calibri" w:hAnsi="Calibri" w:cs="Calibri"/>
          <w:spacing w:val="2"/>
          <w:sz w:val="24"/>
          <w:szCs w:val="24"/>
        </w:rPr>
        <w:t>a</w:t>
      </w:r>
      <w:r w:rsidR="009866A7" w:rsidRPr="009866A7">
        <w:rPr>
          <w:rFonts w:ascii="Calibri" w:hAnsi="Calibri" w:cs="Calibri"/>
          <w:sz w:val="24"/>
          <w:szCs w:val="24"/>
        </w:rPr>
        <w:t>y</w:t>
      </w:r>
      <w:r w:rsidR="009866A7" w:rsidRPr="009866A7">
        <w:rPr>
          <w:rFonts w:ascii="Calibri" w:hAnsi="Calibri" w:cs="Calibri"/>
          <w:spacing w:val="11"/>
          <w:sz w:val="24"/>
          <w:szCs w:val="24"/>
        </w:rPr>
        <w:t xml:space="preserve"> </w:t>
      </w:r>
      <w:r w:rsidR="009866A7" w:rsidRPr="009866A7">
        <w:rPr>
          <w:rFonts w:ascii="Calibri" w:hAnsi="Calibri" w:cs="Calibri"/>
          <w:sz w:val="24"/>
          <w:szCs w:val="24"/>
        </w:rPr>
        <w:t>be</w:t>
      </w:r>
      <w:r w:rsidR="009866A7" w:rsidRPr="009866A7">
        <w:rPr>
          <w:rFonts w:ascii="Calibri" w:hAnsi="Calibri" w:cs="Calibri"/>
          <w:spacing w:val="21"/>
          <w:sz w:val="24"/>
          <w:szCs w:val="24"/>
        </w:rPr>
        <w:t xml:space="preserve"> </w:t>
      </w:r>
      <w:r w:rsidR="009866A7" w:rsidRPr="009866A7">
        <w:rPr>
          <w:rFonts w:ascii="Calibri" w:hAnsi="Calibri" w:cs="Calibri"/>
          <w:spacing w:val="-1"/>
          <w:sz w:val="24"/>
          <w:szCs w:val="24"/>
        </w:rPr>
        <w:t>i</w:t>
      </w:r>
      <w:r w:rsidR="009866A7" w:rsidRPr="009866A7">
        <w:rPr>
          <w:rFonts w:ascii="Calibri" w:hAnsi="Calibri" w:cs="Calibri"/>
          <w:sz w:val="24"/>
          <w:szCs w:val="24"/>
        </w:rPr>
        <w:t>n</w:t>
      </w:r>
      <w:r w:rsidR="009866A7" w:rsidRPr="009866A7">
        <w:rPr>
          <w:rFonts w:ascii="Calibri" w:hAnsi="Calibri" w:cs="Calibri"/>
          <w:spacing w:val="1"/>
          <w:sz w:val="24"/>
          <w:szCs w:val="24"/>
        </w:rPr>
        <w:t>c</w:t>
      </w:r>
      <w:r w:rsidR="009866A7" w:rsidRPr="009866A7">
        <w:rPr>
          <w:rFonts w:ascii="Calibri" w:hAnsi="Calibri" w:cs="Calibri"/>
          <w:sz w:val="24"/>
          <w:szCs w:val="24"/>
        </w:rPr>
        <w:t>ur</w:t>
      </w:r>
      <w:r w:rsidR="009866A7" w:rsidRPr="009866A7">
        <w:rPr>
          <w:rFonts w:ascii="Calibri" w:hAnsi="Calibri" w:cs="Calibri"/>
          <w:spacing w:val="1"/>
          <w:sz w:val="24"/>
          <w:szCs w:val="24"/>
        </w:rPr>
        <w:t>r</w:t>
      </w:r>
      <w:r w:rsidR="009866A7" w:rsidRPr="009866A7">
        <w:rPr>
          <w:rFonts w:ascii="Calibri" w:hAnsi="Calibri" w:cs="Calibri"/>
          <w:sz w:val="24"/>
          <w:szCs w:val="24"/>
        </w:rPr>
        <w:t>ed</w:t>
      </w:r>
      <w:r w:rsidR="009866A7" w:rsidRPr="009866A7">
        <w:rPr>
          <w:rFonts w:ascii="Calibri" w:hAnsi="Calibri" w:cs="Calibri"/>
          <w:spacing w:val="13"/>
          <w:sz w:val="24"/>
          <w:szCs w:val="24"/>
        </w:rPr>
        <w:t xml:space="preserve"> </w:t>
      </w:r>
      <w:r w:rsidR="009866A7" w:rsidRPr="009866A7">
        <w:rPr>
          <w:rFonts w:ascii="Calibri" w:hAnsi="Calibri" w:cs="Calibri"/>
          <w:spacing w:val="4"/>
          <w:sz w:val="24"/>
          <w:szCs w:val="24"/>
        </w:rPr>
        <w:t>b</w:t>
      </w:r>
      <w:r w:rsidR="009866A7" w:rsidRPr="009866A7">
        <w:rPr>
          <w:rFonts w:ascii="Calibri" w:hAnsi="Calibri" w:cs="Calibri"/>
          <w:sz w:val="24"/>
          <w:szCs w:val="24"/>
        </w:rPr>
        <w:t>y</w:t>
      </w:r>
      <w:r w:rsidR="009866A7" w:rsidRPr="009866A7">
        <w:rPr>
          <w:rFonts w:ascii="Calibri" w:hAnsi="Calibri" w:cs="Calibri"/>
          <w:spacing w:val="24"/>
          <w:sz w:val="24"/>
          <w:szCs w:val="24"/>
        </w:rPr>
        <w:t xml:space="preserve"> </w:t>
      </w:r>
      <w:r w:rsidR="009866A7" w:rsidRPr="009866A7">
        <w:rPr>
          <w:rFonts w:ascii="Calibri" w:hAnsi="Calibri" w:cs="Calibri"/>
          <w:spacing w:val="1"/>
          <w:sz w:val="24"/>
          <w:szCs w:val="24"/>
        </w:rPr>
        <w:t>Supplier</w:t>
      </w:r>
      <w:r w:rsidR="009866A7" w:rsidRPr="009866A7">
        <w:rPr>
          <w:rFonts w:ascii="Calibri" w:hAnsi="Calibri" w:cs="Calibri"/>
          <w:spacing w:val="15"/>
          <w:sz w:val="24"/>
          <w:szCs w:val="24"/>
        </w:rPr>
        <w:t xml:space="preserve"> </w:t>
      </w:r>
      <w:r w:rsidR="009866A7" w:rsidRPr="009866A7">
        <w:rPr>
          <w:rFonts w:ascii="Calibri" w:hAnsi="Calibri" w:cs="Calibri"/>
          <w:spacing w:val="-1"/>
          <w:sz w:val="24"/>
          <w:szCs w:val="24"/>
        </w:rPr>
        <w:t>i</w:t>
      </w:r>
      <w:r w:rsidR="009866A7" w:rsidRPr="009866A7">
        <w:rPr>
          <w:rFonts w:ascii="Calibri" w:hAnsi="Calibri" w:cs="Calibri"/>
          <w:sz w:val="24"/>
          <w:szCs w:val="24"/>
        </w:rPr>
        <w:t>n</w:t>
      </w:r>
      <w:r w:rsidR="009866A7" w:rsidRPr="009866A7">
        <w:rPr>
          <w:rFonts w:ascii="Calibri" w:hAnsi="Calibri" w:cs="Calibri"/>
          <w:spacing w:val="19"/>
          <w:sz w:val="24"/>
          <w:szCs w:val="24"/>
        </w:rPr>
        <w:t xml:space="preserve"> </w:t>
      </w:r>
      <w:r w:rsidR="009866A7" w:rsidRPr="009866A7">
        <w:rPr>
          <w:rFonts w:ascii="Calibri" w:hAnsi="Calibri" w:cs="Calibri"/>
          <w:spacing w:val="1"/>
          <w:sz w:val="24"/>
          <w:szCs w:val="24"/>
        </w:rPr>
        <w:t>this regards</w:t>
      </w:r>
      <w:r w:rsidR="009866A7" w:rsidRPr="009866A7">
        <w:rPr>
          <w:rFonts w:ascii="Calibri" w:hAnsi="Calibri" w:cs="Calibri"/>
          <w:sz w:val="24"/>
          <w:szCs w:val="24"/>
        </w:rPr>
        <w:t>.</w:t>
      </w:r>
    </w:p>
    <w:p w14:paraId="14CF8FF0" w14:textId="368710DF" w:rsidR="009866A7" w:rsidRDefault="009866A7" w:rsidP="009866A7">
      <w:pPr>
        <w:pStyle w:val="NoSpacing"/>
        <w:jc w:val="both"/>
        <w:rPr>
          <w:rFonts w:ascii="Calibri" w:hAnsi="Calibri" w:cs="Calibri"/>
          <w:sz w:val="24"/>
          <w:szCs w:val="24"/>
          <w:lang w:eastAsia="ko-KR"/>
        </w:rPr>
      </w:pPr>
      <w:r w:rsidRPr="009866A7">
        <w:rPr>
          <w:rFonts w:ascii="Calibri" w:hAnsi="Calibri" w:cs="Calibri"/>
          <w:sz w:val="24"/>
          <w:szCs w:val="24"/>
          <w:lang w:eastAsia="ko-KR"/>
        </w:rPr>
        <w:t xml:space="preserve"> </w:t>
      </w:r>
    </w:p>
    <w:bookmarkEnd w:id="21"/>
    <w:bookmarkEnd w:id="22"/>
    <w:bookmarkEnd w:id="23"/>
    <w:bookmarkEnd w:id="24"/>
    <w:bookmarkEnd w:id="25"/>
    <w:p w14:paraId="79D1A4A1" w14:textId="77777777" w:rsidR="009866A7" w:rsidRPr="009866A7" w:rsidRDefault="00FE7269" w:rsidP="00383C5F">
      <w:pPr>
        <w:pStyle w:val="NoSpacing"/>
        <w:ind w:left="720" w:hanging="720"/>
        <w:jc w:val="both"/>
        <w:rPr>
          <w:rFonts w:ascii="Calibri" w:hAnsi="Calibri" w:cs="Calibri"/>
          <w:sz w:val="24"/>
          <w:szCs w:val="24"/>
          <w:lang w:eastAsia="ko-KR"/>
        </w:rPr>
      </w:pPr>
      <w:r>
        <w:rPr>
          <w:rFonts w:ascii="Calibri" w:hAnsi="Calibri" w:cs="Calibri"/>
          <w:sz w:val="24"/>
          <w:szCs w:val="24"/>
          <w:lang w:eastAsia="ko-KR"/>
        </w:rPr>
        <w:t>6.2.</w:t>
      </w:r>
      <w:r>
        <w:rPr>
          <w:rFonts w:ascii="Calibri" w:hAnsi="Calibri" w:cs="Calibri"/>
          <w:sz w:val="24"/>
          <w:szCs w:val="24"/>
          <w:lang w:eastAsia="ko-KR"/>
        </w:rPr>
        <w:tab/>
      </w:r>
      <w:r w:rsidR="009866A7" w:rsidRPr="00FE7269">
        <w:rPr>
          <w:rFonts w:ascii="Calibri" w:hAnsi="Calibri" w:cs="Calibri"/>
          <w:b/>
          <w:bCs/>
          <w:sz w:val="24"/>
          <w:szCs w:val="24"/>
          <w:lang w:eastAsia="ko-KR"/>
        </w:rPr>
        <w:t>Invoicing and Payment</w:t>
      </w:r>
    </w:p>
    <w:p w14:paraId="7AA5A866" w14:textId="77777777" w:rsidR="009866A7" w:rsidRPr="009866A7" w:rsidRDefault="009866A7" w:rsidP="008E7F61">
      <w:pPr>
        <w:pStyle w:val="NoSpacing"/>
        <w:ind w:left="720"/>
        <w:jc w:val="both"/>
        <w:rPr>
          <w:rFonts w:ascii="Calibri" w:hAnsi="Calibri" w:cs="Calibri"/>
          <w:sz w:val="24"/>
          <w:szCs w:val="24"/>
          <w:lang w:eastAsia="ko-KR"/>
        </w:rPr>
      </w:pPr>
      <w:r w:rsidRPr="009866A7">
        <w:rPr>
          <w:rFonts w:ascii="Calibri" w:hAnsi="Calibri" w:cs="Calibri"/>
          <w:sz w:val="24"/>
          <w:szCs w:val="24"/>
          <w:lang w:eastAsia="ko-KR"/>
        </w:rPr>
        <w:t xml:space="preserve">Invoicing and Payment terms for the </w:t>
      </w:r>
      <w:r w:rsidR="008E7F61">
        <w:rPr>
          <w:rFonts w:ascii="Calibri" w:hAnsi="Calibri" w:cs="Calibri"/>
          <w:sz w:val="24"/>
          <w:szCs w:val="24"/>
        </w:rPr>
        <w:t>Vehicles</w:t>
      </w:r>
      <w:r w:rsidR="008E7F61" w:rsidRPr="009866A7">
        <w:rPr>
          <w:rFonts w:ascii="Calibri" w:hAnsi="Calibri" w:cs="Calibri"/>
          <w:sz w:val="24"/>
          <w:szCs w:val="24"/>
        </w:rPr>
        <w:t xml:space="preserve"> </w:t>
      </w:r>
      <w:r w:rsidRPr="009866A7">
        <w:rPr>
          <w:rFonts w:ascii="Calibri" w:hAnsi="Calibri" w:cs="Calibri"/>
          <w:sz w:val="24"/>
          <w:szCs w:val="24"/>
          <w:lang w:eastAsia="ko-KR"/>
        </w:rPr>
        <w:t xml:space="preserve">ordered under 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shall be as follow</w:t>
      </w:r>
      <w:r w:rsidR="008E7F61">
        <w:rPr>
          <w:rFonts w:ascii="Calibri" w:hAnsi="Calibri" w:cs="Calibri"/>
          <w:sz w:val="24"/>
          <w:szCs w:val="24"/>
          <w:lang w:eastAsia="ko-KR"/>
        </w:rPr>
        <w:t>s</w:t>
      </w:r>
      <w:r w:rsidRPr="009866A7">
        <w:rPr>
          <w:rFonts w:ascii="Calibri" w:hAnsi="Calibri" w:cs="Calibri"/>
          <w:sz w:val="24"/>
          <w:szCs w:val="24"/>
          <w:lang w:eastAsia="ko-KR"/>
        </w:rPr>
        <w:t>:</w:t>
      </w:r>
    </w:p>
    <w:p w14:paraId="403A5142" w14:textId="77777777" w:rsidR="009866A7" w:rsidRPr="009866A7" w:rsidRDefault="009866A7" w:rsidP="009866A7">
      <w:pPr>
        <w:pStyle w:val="NoSpacing"/>
        <w:jc w:val="both"/>
        <w:rPr>
          <w:rFonts w:ascii="Calibri" w:hAnsi="Calibri" w:cs="Calibri"/>
          <w:sz w:val="24"/>
          <w:szCs w:val="24"/>
          <w:lang w:eastAsia="ko-KR"/>
        </w:rPr>
      </w:pPr>
    </w:p>
    <w:p w14:paraId="184C22BA" w14:textId="367A4777" w:rsidR="00D02317" w:rsidRDefault="005D3A06" w:rsidP="005362A6">
      <w:pPr>
        <w:pStyle w:val="NoSpacing"/>
        <w:numPr>
          <w:ilvl w:val="0"/>
          <w:numId w:val="26"/>
        </w:numPr>
        <w:ind w:left="990" w:hanging="270"/>
        <w:jc w:val="both"/>
        <w:rPr>
          <w:rFonts w:ascii="Calibri" w:hAnsi="Calibri" w:cs="Calibri"/>
          <w:sz w:val="24"/>
          <w:szCs w:val="24"/>
          <w:lang w:eastAsia="ko-KR"/>
        </w:rPr>
      </w:pPr>
      <w:bookmarkStart w:id="26" w:name="_Toc275884109"/>
      <w:bookmarkStart w:id="27" w:name="_Toc275954466"/>
      <w:bookmarkStart w:id="28" w:name="_Toc277848995"/>
      <w:bookmarkStart w:id="29" w:name="_Toc300747701"/>
      <w:r w:rsidRPr="000353DC">
        <w:rPr>
          <w:rFonts w:ascii="Calibri" w:hAnsi="Calibri" w:cs="Calibri"/>
          <w:sz w:val="24"/>
          <w:szCs w:val="24"/>
          <w:lang w:eastAsia="ko-KR"/>
        </w:rPr>
        <w:t>F</w:t>
      </w:r>
      <w:r w:rsidR="005362A6" w:rsidRPr="000353DC">
        <w:rPr>
          <w:rFonts w:ascii="Calibri" w:hAnsi="Calibri" w:cs="Calibri"/>
          <w:sz w:val="24"/>
          <w:szCs w:val="24"/>
          <w:lang w:eastAsia="ko-KR"/>
        </w:rPr>
        <w:t>ifty</w:t>
      </w:r>
      <w:r w:rsidR="009866A7" w:rsidRPr="000353DC">
        <w:rPr>
          <w:rFonts w:ascii="Calibri" w:hAnsi="Calibri" w:cs="Calibri"/>
          <w:sz w:val="24"/>
          <w:szCs w:val="24"/>
          <w:lang w:eastAsia="ko-KR"/>
        </w:rPr>
        <w:t xml:space="preserve"> per cent </w:t>
      </w:r>
      <w:r w:rsidR="005362A6" w:rsidRPr="000353DC">
        <w:rPr>
          <w:rFonts w:ascii="Calibri" w:hAnsi="Calibri" w:cs="Calibri"/>
          <w:sz w:val="24"/>
          <w:szCs w:val="24"/>
          <w:lang w:eastAsia="ko-KR"/>
        </w:rPr>
        <w:t>(50%)</w:t>
      </w:r>
      <w:r w:rsidR="005362A6" w:rsidRPr="009866A7">
        <w:rPr>
          <w:rFonts w:ascii="Calibri" w:hAnsi="Calibri" w:cs="Calibri"/>
          <w:sz w:val="24"/>
          <w:szCs w:val="24"/>
          <w:lang w:eastAsia="ko-KR"/>
        </w:rPr>
        <w:t> </w:t>
      </w:r>
      <w:r w:rsidR="009866A7" w:rsidRPr="009866A7">
        <w:rPr>
          <w:rFonts w:ascii="Calibri" w:hAnsi="Calibri" w:cs="Calibri"/>
          <w:sz w:val="24"/>
          <w:szCs w:val="24"/>
          <w:lang w:eastAsia="ko-KR"/>
        </w:rPr>
        <w:t xml:space="preserve">of the </w:t>
      </w:r>
      <w:r w:rsidR="008E7F61">
        <w:rPr>
          <w:rFonts w:ascii="Calibri" w:hAnsi="Calibri" w:cs="Calibri"/>
          <w:sz w:val="24"/>
          <w:szCs w:val="24"/>
          <w:lang w:eastAsia="ko-KR"/>
        </w:rPr>
        <w:t>amount</w:t>
      </w:r>
      <w:r w:rsidR="009866A7" w:rsidRPr="009866A7">
        <w:rPr>
          <w:rFonts w:ascii="Calibri" w:hAnsi="Calibri" w:cs="Calibri"/>
          <w:sz w:val="24"/>
          <w:szCs w:val="24"/>
          <w:lang w:eastAsia="ko-KR"/>
        </w:rPr>
        <w:t xml:space="preserve"> of the Purchase Order shall be invoiced upon Purchase Order issuance</w:t>
      </w:r>
      <w:r w:rsidR="0024097A">
        <w:rPr>
          <w:rFonts w:ascii="Calibri" w:hAnsi="Calibri" w:cs="Calibri"/>
          <w:sz w:val="24"/>
          <w:szCs w:val="24"/>
          <w:lang w:eastAsia="ko-KR"/>
        </w:rPr>
        <w:t>,</w:t>
      </w:r>
      <w:r w:rsidR="009866A7" w:rsidRPr="009866A7">
        <w:rPr>
          <w:rFonts w:ascii="Calibri" w:hAnsi="Calibri" w:cs="Calibri"/>
          <w:sz w:val="24"/>
          <w:szCs w:val="24"/>
          <w:lang w:eastAsia="ko-KR"/>
        </w:rPr>
        <w:t xml:space="preserve"> provided that the Supplier simultaneously issues in favor of MIC2 an irrevocable and unconditional "down payment bank guarantee".</w:t>
      </w:r>
    </w:p>
    <w:p w14:paraId="2678CBC8" w14:textId="77777777" w:rsidR="00D02317" w:rsidRPr="009866A7" w:rsidRDefault="00D02317" w:rsidP="00D02317">
      <w:pPr>
        <w:pStyle w:val="NoSpacing"/>
        <w:ind w:left="990"/>
        <w:jc w:val="both"/>
        <w:rPr>
          <w:rFonts w:ascii="Calibri" w:hAnsi="Calibri" w:cs="Calibri"/>
          <w:sz w:val="24"/>
          <w:szCs w:val="24"/>
          <w:lang w:eastAsia="ko-KR"/>
        </w:rPr>
      </w:pPr>
    </w:p>
    <w:p w14:paraId="032E83CA" w14:textId="1AEF8D43" w:rsidR="009866A7" w:rsidRDefault="005362A6" w:rsidP="009A56D1">
      <w:pPr>
        <w:pStyle w:val="NoSpacing"/>
        <w:numPr>
          <w:ilvl w:val="0"/>
          <w:numId w:val="26"/>
        </w:numPr>
        <w:ind w:left="990" w:hanging="270"/>
        <w:jc w:val="both"/>
        <w:rPr>
          <w:rFonts w:ascii="Calibri" w:hAnsi="Calibri" w:cs="Calibri"/>
          <w:sz w:val="24"/>
          <w:szCs w:val="24"/>
          <w:lang w:eastAsia="ko-KR"/>
        </w:rPr>
      </w:pPr>
      <w:r w:rsidRPr="000353DC">
        <w:rPr>
          <w:rFonts w:ascii="Calibri" w:hAnsi="Calibri" w:cs="Calibri"/>
          <w:sz w:val="24"/>
          <w:szCs w:val="24"/>
          <w:lang w:eastAsia="ko-KR"/>
        </w:rPr>
        <w:lastRenderedPageBreak/>
        <w:t xml:space="preserve">Fifty </w:t>
      </w:r>
      <w:r w:rsidR="009866A7" w:rsidRPr="000353DC">
        <w:rPr>
          <w:rFonts w:ascii="Calibri" w:hAnsi="Calibri" w:cs="Calibri"/>
          <w:sz w:val="24"/>
          <w:szCs w:val="24"/>
          <w:lang w:eastAsia="ko-KR"/>
        </w:rPr>
        <w:t xml:space="preserve">per cent </w:t>
      </w:r>
      <w:r w:rsidRPr="000353DC">
        <w:rPr>
          <w:rFonts w:ascii="Calibri" w:hAnsi="Calibri" w:cs="Calibri"/>
          <w:sz w:val="24"/>
          <w:szCs w:val="24"/>
          <w:lang w:eastAsia="ko-KR"/>
        </w:rPr>
        <w:t>(50%)</w:t>
      </w:r>
      <w:r w:rsidRPr="009866A7">
        <w:rPr>
          <w:rFonts w:ascii="Calibri" w:hAnsi="Calibri" w:cs="Calibri"/>
          <w:sz w:val="24"/>
          <w:szCs w:val="24"/>
          <w:lang w:eastAsia="ko-KR"/>
        </w:rPr>
        <w:t xml:space="preserve"> </w:t>
      </w:r>
      <w:r w:rsidR="009866A7" w:rsidRPr="009866A7">
        <w:rPr>
          <w:rFonts w:ascii="Calibri" w:hAnsi="Calibri" w:cs="Calibri"/>
          <w:sz w:val="24"/>
          <w:szCs w:val="24"/>
          <w:lang w:eastAsia="ko-KR"/>
        </w:rPr>
        <w:t xml:space="preserve">of the </w:t>
      </w:r>
      <w:r w:rsidR="008E7F61">
        <w:rPr>
          <w:rFonts w:ascii="Calibri" w:hAnsi="Calibri" w:cs="Calibri"/>
          <w:sz w:val="24"/>
          <w:szCs w:val="24"/>
          <w:lang w:eastAsia="ko-KR"/>
        </w:rPr>
        <w:t xml:space="preserve">amount </w:t>
      </w:r>
      <w:r w:rsidR="009866A7" w:rsidRPr="009866A7">
        <w:rPr>
          <w:rFonts w:ascii="Calibri" w:hAnsi="Calibri" w:cs="Calibri"/>
          <w:sz w:val="24"/>
          <w:szCs w:val="24"/>
          <w:lang w:eastAsia="ko-KR"/>
        </w:rPr>
        <w:t xml:space="preserve">of the Purchase Order </w:t>
      </w:r>
      <w:r w:rsidR="008E7F61" w:rsidRPr="009866A7">
        <w:rPr>
          <w:rFonts w:ascii="Calibri" w:hAnsi="Calibri" w:cs="Calibri"/>
          <w:sz w:val="24"/>
          <w:szCs w:val="24"/>
          <w:lang w:eastAsia="ko-KR"/>
        </w:rPr>
        <w:t xml:space="preserve">shall be invoiced </w:t>
      </w:r>
      <w:r w:rsidR="009866A7" w:rsidRPr="009866A7">
        <w:rPr>
          <w:rFonts w:ascii="Calibri" w:hAnsi="Calibri" w:cs="Calibri"/>
          <w:sz w:val="24"/>
          <w:szCs w:val="24"/>
          <w:lang w:eastAsia="ko-KR"/>
        </w:rPr>
        <w:t xml:space="preserve">upon </w:t>
      </w:r>
      <w:r w:rsidR="0024097A">
        <w:rPr>
          <w:rFonts w:ascii="Calibri" w:hAnsi="Calibri" w:cs="Calibri"/>
          <w:sz w:val="24"/>
          <w:szCs w:val="24"/>
          <w:lang w:eastAsia="ko-KR"/>
        </w:rPr>
        <w:t>the delivery of the subject Vehicles</w:t>
      </w:r>
      <w:r>
        <w:rPr>
          <w:rFonts w:ascii="Calibri" w:hAnsi="Calibri" w:cs="Calibri"/>
          <w:sz w:val="24"/>
          <w:szCs w:val="24"/>
          <w:lang w:eastAsia="ko-KR"/>
        </w:rPr>
        <w:t xml:space="preserve"> and the official registration of the vehicles </w:t>
      </w:r>
      <w:r w:rsidR="009A56D1">
        <w:rPr>
          <w:rFonts w:ascii="Calibri" w:hAnsi="Calibri" w:cs="Calibri"/>
          <w:sz w:val="24"/>
          <w:szCs w:val="24"/>
          <w:lang w:eastAsia="ko-KR"/>
        </w:rPr>
        <w:t>by</w:t>
      </w:r>
      <w:r>
        <w:rPr>
          <w:rFonts w:ascii="Calibri" w:hAnsi="Calibri" w:cs="Calibri"/>
          <w:sz w:val="24"/>
          <w:szCs w:val="24"/>
          <w:lang w:eastAsia="ko-KR"/>
        </w:rPr>
        <w:t xml:space="preserve"> the authorized entities</w:t>
      </w:r>
    </w:p>
    <w:p w14:paraId="4B2C7005" w14:textId="77777777" w:rsidR="007D5810" w:rsidRPr="009866A7" w:rsidRDefault="007D5810" w:rsidP="007D5810">
      <w:pPr>
        <w:pStyle w:val="NoSpacing"/>
        <w:ind w:left="990"/>
        <w:jc w:val="both"/>
        <w:rPr>
          <w:rFonts w:ascii="Calibri" w:hAnsi="Calibri" w:cs="Calibri"/>
          <w:sz w:val="24"/>
          <w:szCs w:val="24"/>
          <w:lang w:eastAsia="ko-KR"/>
        </w:rPr>
      </w:pPr>
    </w:p>
    <w:p w14:paraId="57756BA7" w14:textId="6AFAAA34" w:rsidR="007D5810" w:rsidRPr="005E300F" w:rsidRDefault="00D02317" w:rsidP="008A21C5">
      <w:pPr>
        <w:pStyle w:val="ListParagraph"/>
        <w:tabs>
          <w:tab w:val="left" w:pos="709"/>
        </w:tabs>
        <w:spacing w:after="0" w:line="240" w:lineRule="auto"/>
        <w:contextualSpacing w:val="0"/>
        <w:jc w:val="both"/>
        <w:rPr>
          <w:rFonts w:ascii="Arial" w:hAnsi="Arial" w:cs="Arial"/>
          <w:b/>
          <w:bCs/>
        </w:rPr>
      </w:pPr>
      <w:r>
        <w:rPr>
          <w:rFonts w:ascii="Calibri" w:hAnsi="Calibri" w:cs="Calibri"/>
          <w:sz w:val="24"/>
          <w:szCs w:val="24"/>
          <w:lang w:eastAsia="ko-KR"/>
        </w:rPr>
        <w:t>Payment</w:t>
      </w:r>
      <w:r w:rsidR="007D5810">
        <w:rPr>
          <w:rFonts w:ascii="Calibri" w:hAnsi="Calibri" w:cs="Calibri"/>
          <w:sz w:val="24"/>
          <w:szCs w:val="24"/>
          <w:lang w:eastAsia="ko-KR"/>
        </w:rPr>
        <w:t>s</w:t>
      </w:r>
      <w:r>
        <w:rPr>
          <w:rFonts w:ascii="Calibri" w:hAnsi="Calibri" w:cs="Calibri"/>
          <w:sz w:val="24"/>
          <w:szCs w:val="24"/>
          <w:lang w:eastAsia="ko-KR"/>
        </w:rPr>
        <w:t xml:space="preserve"> shall be made within </w:t>
      </w:r>
      <w:r w:rsidR="008B3DFA">
        <w:rPr>
          <w:rFonts w:ascii="Calibri" w:hAnsi="Calibri" w:cs="Calibri"/>
          <w:sz w:val="24"/>
          <w:szCs w:val="24"/>
          <w:lang w:eastAsia="ko-KR"/>
        </w:rPr>
        <w:t xml:space="preserve">60 (sixty) </w:t>
      </w:r>
      <w:r>
        <w:rPr>
          <w:rFonts w:ascii="Calibri" w:hAnsi="Calibri" w:cs="Calibri"/>
          <w:sz w:val="24"/>
          <w:szCs w:val="24"/>
          <w:lang w:eastAsia="ko-KR"/>
        </w:rPr>
        <w:t xml:space="preserve">days from the date of MIC2’s </w:t>
      </w:r>
      <w:r w:rsidR="00EF0743">
        <w:rPr>
          <w:rFonts w:ascii="Calibri" w:hAnsi="Calibri" w:cs="Calibri"/>
          <w:sz w:val="24"/>
          <w:szCs w:val="24"/>
          <w:lang w:eastAsia="ko-KR"/>
        </w:rPr>
        <w:t xml:space="preserve">technical </w:t>
      </w:r>
      <w:r>
        <w:rPr>
          <w:rFonts w:ascii="Calibri" w:hAnsi="Calibri" w:cs="Calibri"/>
          <w:sz w:val="24"/>
          <w:szCs w:val="24"/>
          <w:lang w:eastAsia="ko-KR"/>
        </w:rPr>
        <w:t xml:space="preserve">acceptance </w:t>
      </w:r>
      <w:r w:rsidR="00EF0743">
        <w:rPr>
          <w:rFonts w:ascii="Calibri" w:hAnsi="Calibri" w:cs="Calibri"/>
          <w:sz w:val="24"/>
          <w:szCs w:val="24"/>
          <w:lang w:eastAsia="ko-KR"/>
        </w:rPr>
        <w:t>and sign</w:t>
      </w:r>
      <w:bookmarkStart w:id="30" w:name="_GoBack"/>
      <w:bookmarkEnd w:id="30"/>
      <w:r w:rsidR="00EF0743">
        <w:rPr>
          <w:rFonts w:ascii="Calibri" w:hAnsi="Calibri" w:cs="Calibri"/>
          <w:sz w:val="24"/>
          <w:szCs w:val="24"/>
          <w:lang w:eastAsia="ko-KR"/>
        </w:rPr>
        <w:t xml:space="preserve">ature </w:t>
      </w:r>
      <w:r>
        <w:rPr>
          <w:rFonts w:ascii="Calibri" w:hAnsi="Calibri" w:cs="Calibri"/>
          <w:sz w:val="24"/>
          <w:szCs w:val="24"/>
          <w:lang w:eastAsia="ko-KR"/>
        </w:rPr>
        <w:t xml:space="preserve">of the </w:t>
      </w:r>
      <w:r w:rsidR="007D5810">
        <w:rPr>
          <w:rFonts w:ascii="Calibri" w:hAnsi="Calibri" w:cs="Calibri"/>
          <w:sz w:val="24"/>
          <w:szCs w:val="24"/>
          <w:lang w:eastAsia="ko-KR"/>
        </w:rPr>
        <w:t>rel</w:t>
      </w:r>
      <w:r w:rsidR="00EF0743">
        <w:rPr>
          <w:rFonts w:ascii="Calibri" w:hAnsi="Calibri" w:cs="Calibri"/>
          <w:sz w:val="24"/>
          <w:szCs w:val="24"/>
          <w:lang w:eastAsia="ko-KR"/>
        </w:rPr>
        <w:t>ated</w:t>
      </w:r>
      <w:r w:rsidR="007D5810">
        <w:rPr>
          <w:rFonts w:ascii="Calibri" w:hAnsi="Calibri" w:cs="Calibri"/>
          <w:sz w:val="24"/>
          <w:szCs w:val="24"/>
          <w:lang w:eastAsia="ko-KR"/>
        </w:rPr>
        <w:t xml:space="preserve"> invoices</w:t>
      </w:r>
      <w:r w:rsidR="00EF0743">
        <w:rPr>
          <w:rFonts w:ascii="Calibri" w:hAnsi="Calibri" w:cs="Calibri"/>
          <w:sz w:val="24"/>
          <w:szCs w:val="24"/>
          <w:lang w:eastAsia="ko-KR"/>
        </w:rPr>
        <w:t xml:space="preserve"> by MIC2</w:t>
      </w:r>
      <w:r>
        <w:rPr>
          <w:rFonts w:ascii="Calibri" w:hAnsi="Calibri" w:cs="Calibri"/>
          <w:sz w:val="24"/>
          <w:szCs w:val="24"/>
          <w:lang w:eastAsia="ko-KR"/>
        </w:rPr>
        <w:t>.</w:t>
      </w:r>
      <w:r w:rsidR="007D5810" w:rsidRPr="007D5810">
        <w:rPr>
          <w:rFonts w:ascii="Arial" w:hAnsi="Arial" w:cs="Arial"/>
          <w:b/>
          <w:bCs/>
        </w:rPr>
        <w:t xml:space="preserve"> </w:t>
      </w:r>
      <w:r w:rsidR="007D5810" w:rsidRPr="005E300F">
        <w:rPr>
          <w:rFonts w:ascii="Arial" w:hAnsi="Arial" w:cs="Arial"/>
          <w:b/>
          <w:bCs/>
        </w:rPr>
        <w:t xml:space="preserve">Payments shall be paid in LBP currency at the market rate on the date of payment via wire transfer to the </w:t>
      </w:r>
      <w:r w:rsidR="007D5810">
        <w:rPr>
          <w:rFonts w:ascii="Arial" w:hAnsi="Arial" w:cs="Arial"/>
          <w:b/>
          <w:bCs/>
        </w:rPr>
        <w:t>Supplier</w:t>
      </w:r>
      <w:r w:rsidR="007D5810" w:rsidRPr="005E300F">
        <w:rPr>
          <w:rFonts w:ascii="Arial" w:hAnsi="Arial" w:cs="Arial"/>
          <w:b/>
          <w:bCs/>
        </w:rPr>
        <w:t xml:space="preserve">’s bank account as per the following IBAN details:…………………………... </w:t>
      </w:r>
    </w:p>
    <w:p w14:paraId="2A827E7A" w14:textId="32B8EF6C" w:rsidR="009866A7" w:rsidRPr="009866A7" w:rsidRDefault="009866A7" w:rsidP="007D5810">
      <w:pPr>
        <w:pStyle w:val="NoSpacing"/>
        <w:ind w:left="990"/>
        <w:jc w:val="both"/>
        <w:rPr>
          <w:rFonts w:ascii="Calibri" w:hAnsi="Calibri" w:cs="Calibri"/>
          <w:sz w:val="24"/>
          <w:szCs w:val="24"/>
          <w:lang w:eastAsia="ko-KR"/>
        </w:rPr>
      </w:pPr>
    </w:p>
    <w:p w14:paraId="4BE10CFA" w14:textId="77777777" w:rsidR="009866A7" w:rsidRPr="009866A7" w:rsidRDefault="009866A7" w:rsidP="0024097A">
      <w:pPr>
        <w:pStyle w:val="NoSpacing"/>
        <w:ind w:left="720" w:hanging="720"/>
        <w:jc w:val="both"/>
        <w:rPr>
          <w:rFonts w:ascii="Calibri" w:hAnsi="Calibri" w:cs="Calibri"/>
          <w:sz w:val="24"/>
          <w:szCs w:val="24"/>
          <w:lang w:eastAsia="ko-KR"/>
        </w:rPr>
      </w:pPr>
      <w:r w:rsidRPr="009866A7">
        <w:rPr>
          <w:rFonts w:ascii="Calibri" w:hAnsi="Calibri" w:cs="Calibri"/>
          <w:sz w:val="24"/>
          <w:szCs w:val="24"/>
          <w:lang w:eastAsia="ko-KR"/>
        </w:rPr>
        <w:t xml:space="preserve">6.3 </w:t>
      </w:r>
      <w:r w:rsidRPr="009866A7">
        <w:rPr>
          <w:rFonts w:ascii="Calibri" w:hAnsi="Calibri" w:cs="Calibri"/>
          <w:sz w:val="24"/>
          <w:szCs w:val="24"/>
          <w:lang w:eastAsia="ko-KR"/>
        </w:rPr>
        <w:tab/>
      </w:r>
      <w:r w:rsidRPr="00383C5F">
        <w:rPr>
          <w:rFonts w:ascii="Calibri" w:hAnsi="Calibri" w:cs="Calibri"/>
          <w:b/>
          <w:bCs/>
          <w:sz w:val="24"/>
          <w:szCs w:val="24"/>
          <w:lang w:eastAsia="ko-KR"/>
        </w:rPr>
        <w:t>Down Payment Guarantee and Performance Bond</w:t>
      </w:r>
    </w:p>
    <w:p w14:paraId="13BBB428" w14:textId="77777777" w:rsidR="009866A7" w:rsidRPr="009866A7" w:rsidRDefault="009866A7" w:rsidP="009866A7">
      <w:pPr>
        <w:pStyle w:val="NoSpacing"/>
        <w:jc w:val="both"/>
        <w:rPr>
          <w:rFonts w:ascii="Calibri" w:hAnsi="Calibri" w:cs="Calibri"/>
          <w:sz w:val="24"/>
          <w:szCs w:val="24"/>
          <w:lang w:eastAsia="ko-KR"/>
        </w:rPr>
      </w:pPr>
    </w:p>
    <w:p w14:paraId="22FB1423" w14:textId="77777777" w:rsidR="009866A7" w:rsidRPr="009866A7" w:rsidRDefault="009866A7" w:rsidP="0024097A">
      <w:pPr>
        <w:pStyle w:val="NoSpacing"/>
        <w:ind w:left="1440" w:hanging="720"/>
        <w:jc w:val="both"/>
        <w:rPr>
          <w:rFonts w:ascii="Calibri" w:hAnsi="Calibri" w:cs="Calibri"/>
          <w:sz w:val="24"/>
          <w:szCs w:val="24"/>
          <w:lang w:eastAsia="ko-KR"/>
        </w:rPr>
      </w:pPr>
      <w:r w:rsidRPr="009866A7">
        <w:rPr>
          <w:rFonts w:ascii="Calibri" w:hAnsi="Calibri" w:cs="Calibri"/>
          <w:sz w:val="24"/>
          <w:szCs w:val="24"/>
          <w:lang w:eastAsia="ko-KR"/>
        </w:rPr>
        <w:t>6.3.1</w:t>
      </w:r>
      <w:r w:rsidR="0024097A">
        <w:rPr>
          <w:rFonts w:ascii="Calibri" w:hAnsi="Calibri" w:cs="Calibri"/>
          <w:sz w:val="24"/>
          <w:szCs w:val="24"/>
          <w:lang w:eastAsia="ko-KR"/>
        </w:rPr>
        <w:t>.</w:t>
      </w:r>
      <w:r w:rsidRPr="009866A7">
        <w:rPr>
          <w:rFonts w:ascii="Calibri" w:hAnsi="Calibri" w:cs="Calibri"/>
          <w:sz w:val="24"/>
          <w:szCs w:val="24"/>
          <w:lang w:eastAsia="ko-KR"/>
        </w:rPr>
        <w:t xml:space="preserve"> </w:t>
      </w:r>
      <w:r w:rsidR="0024097A">
        <w:rPr>
          <w:rFonts w:ascii="Calibri" w:hAnsi="Calibri" w:cs="Calibri"/>
          <w:sz w:val="24"/>
          <w:szCs w:val="24"/>
          <w:lang w:eastAsia="ko-KR"/>
        </w:rPr>
        <w:tab/>
      </w:r>
      <w:r w:rsidRPr="0024097A">
        <w:rPr>
          <w:rFonts w:ascii="Calibri" w:hAnsi="Calibri" w:cs="Calibri"/>
          <w:b/>
          <w:bCs/>
          <w:sz w:val="24"/>
          <w:szCs w:val="24"/>
          <w:lang w:eastAsia="ko-KR"/>
        </w:rPr>
        <w:t>Down Payment (DP) Guarantee:</w:t>
      </w:r>
    </w:p>
    <w:p w14:paraId="15403FA2" w14:textId="77777777" w:rsidR="009866A7" w:rsidRPr="009866A7" w:rsidRDefault="009866A7" w:rsidP="0024097A">
      <w:pPr>
        <w:pStyle w:val="NoSpacing"/>
        <w:ind w:left="1440"/>
        <w:jc w:val="both"/>
        <w:rPr>
          <w:rFonts w:ascii="Calibri" w:hAnsi="Calibri" w:cs="Calibri"/>
          <w:sz w:val="24"/>
          <w:szCs w:val="24"/>
          <w:lang w:eastAsia="ko-KR"/>
        </w:rPr>
      </w:pPr>
      <w:r w:rsidRPr="009866A7">
        <w:rPr>
          <w:rFonts w:ascii="Calibri" w:hAnsi="Calibri" w:cs="Calibri"/>
          <w:sz w:val="24"/>
          <w:szCs w:val="24"/>
          <w:lang w:eastAsia="ko-KR"/>
        </w:rPr>
        <w:t>Upon the issuance of the PO, Supplier undertakes to submit Down Payment Bank Guarantee to the order and for the benefit of MIC2 that represents 100% of the down-payment value including VAT (if applicable), in Fresh USD issued by an accredited Lebanese Bank listed on the Lebanese Central Bank list of Banks or issued by a foreign Bank that have received a credit rating of at least a “prime” investment grade (BBB or above), to guarantee the down-payment made by MIC2 as per the said PO.</w:t>
      </w:r>
    </w:p>
    <w:p w14:paraId="5CD5F72D" w14:textId="77777777" w:rsidR="009866A7" w:rsidRPr="009866A7" w:rsidRDefault="009866A7" w:rsidP="0024097A">
      <w:pPr>
        <w:pStyle w:val="NoSpacing"/>
        <w:ind w:left="1440"/>
        <w:jc w:val="both"/>
        <w:rPr>
          <w:rFonts w:ascii="Calibri" w:hAnsi="Calibri" w:cs="Calibri"/>
          <w:sz w:val="24"/>
          <w:szCs w:val="24"/>
          <w:lang w:eastAsia="ko-KR"/>
        </w:rPr>
      </w:pPr>
      <w:r w:rsidRPr="009866A7">
        <w:rPr>
          <w:rFonts w:ascii="Calibri" w:hAnsi="Calibri" w:cs="Calibri"/>
          <w:sz w:val="24"/>
          <w:szCs w:val="24"/>
          <w:lang w:eastAsia="ko-KR"/>
        </w:rPr>
        <w:t xml:space="preserve">The DP guarantee shall explicitly provide that the issuing bank guarantees, jointly and severally with the Assignee, the payment of the amount of the guarantee to MIC2 upon MIC2’s first request, without any objection or reservation or delay. </w:t>
      </w:r>
    </w:p>
    <w:p w14:paraId="17786493" w14:textId="3600559E" w:rsidR="008E7F61" w:rsidRDefault="009866A7" w:rsidP="00636260">
      <w:pPr>
        <w:pStyle w:val="NoSpacing"/>
        <w:ind w:left="1440"/>
        <w:jc w:val="both"/>
        <w:rPr>
          <w:rFonts w:ascii="Calibri" w:hAnsi="Calibri" w:cs="Calibri"/>
          <w:sz w:val="24"/>
          <w:szCs w:val="24"/>
          <w:lang w:eastAsia="ko-KR"/>
        </w:rPr>
      </w:pPr>
      <w:bookmarkStart w:id="31" w:name="_heading=h.1t3h5sf" w:colFirst="0" w:colLast="0"/>
      <w:bookmarkEnd w:id="31"/>
      <w:r w:rsidRPr="009866A7">
        <w:rPr>
          <w:rFonts w:ascii="Calibri" w:hAnsi="Calibri" w:cs="Calibri"/>
          <w:sz w:val="24"/>
          <w:szCs w:val="24"/>
          <w:lang w:eastAsia="ko-KR"/>
        </w:rPr>
        <w:t xml:space="preserve">The DP guarantee shall be valid for </w:t>
      </w:r>
      <w:r w:rsidR="00636260">
        <w:rPr>
          <w:rFonts w:ascii="Calibri" w:hAnsi="Calibri" w:cs="Calibri"/>
          <w:sz w:val="24"/>
          <w:szCs w:val="24"/>
          <w:lang w:eastAsia="ko-KR"/>
        </w:rPr>
        <w:t>six (6) months from its date of issuance, subject to renewal or extension at MIC2’s request</w:t>
      </w:r>
      <w:r w:rsidRPr="009866A7">
        <w:rPr>
          <w:rFonts w:ascii="Calibri" w:hAnsi="Calibri" w:cs="Calibri"/>
          <w:sz w:val="24"/>
          <w:szCs w:val="24"/>
          <w:lang w:eastAsia="ko-KR"/>
        </w:rPr>
        <w:t xml:space="preserve">. </w:t>
      </w:r>
    </w:p>
    <w:p w14:paraId="00B70C1C" w14:textId="77777777" w:rsidR="009866A7" w:rsidRPr="009866A7" w:rsidRDefault="009866A7" w:rsidP="008E7F61">
      <w:pPr>
        <w:pStyle w:val="NoSpacing"/>
        <w:ind w:left="1440"/>
        <w:jc w:val="both"/>
        <w:rPr>
          <w:rFonts w:ascii="Calibri" w:hAnsi="Calibri" w:cs="Calibri"/>
          <w:sz w:val="24"/>
          <w:szCs w:val="24"/>
          <w:lang w:eastAsia="ko-KR"/>
        </w:rPr>
      </w:pPr>
      <w:r w:rsidRPr="009866A7">
        <w:rPr>
          <w:rFonts w:ascii="Calibri" w:hAnsi="Calibri" w:cs="Calibri"/>
          <w:sz w:val="24"/>
          <w:szCs w:val="24"/>
          <w:lang w:eastAsia="ko-KR"/>
        </w:rPr>
        <w:t xml:space="preserve">The text of the said DP is attached to this Contract as </w:t>
      </w:r>
      <w:r w:rsidR="000B382B">
        <w:rPr>
          <w:rFonts w:ascii="Calibri" w:hAnsi="Calibri" w:cs="Calibri"/>
          <w:sz w:val="24"/>
          <w:szCs w:val="24"/>
          <w:lang w:eastAsia="ko-KR"/>
        </w:rPr>
        <w:t>Annex</w:t>
      </w:r>
      <w:r w:rsidRPr="009866A7">
        <w:rPr>
          <w:rFonts w:ascii="Calibri" w:hAnsi="Calibri" w:cs="Calibri"/>
          <w:sz w:val="24"/>
          <w:szCs w:val="24"/>
          <w:lang w:eastAsia="ko-KR"/>
        </w:rPr>
        <w:t xml:space="preserve"> (2).</w:t>
      </w:r>
    </w:p>
    <w:p w14:paraId="09584433" w14:textId="77777777" w:rsidR="009866A7" w:rsidRPr="009866A7" w:rsidRDefault="009866A7" w:rsidP="009866A7">
      <w:pPr>
        <w:pStyle w:val="NoSpacing"/>
        <w:jc w:val="both"/>
        <w:rPr>
          <w:rFonts w:ascii="Calibri" w:hAnsi="Calibri" w:cs="Calibri"/>
          <w:sz w:val="24"/>
          <w:szCs w:val="24"/>
          <w:lang w:eastAsia="ko-KR"/>
        </w:rPr>
      </w:pPr>
    </w:p>
    <w:p w14:paraId="1A3D0A95" w14:textId="77777777" w:rsidR="009866A7" w:rsidRPr="009866A7" w:rsidRDefault="009866A7" w:rsidP="0024097A">
      <w:pPr>
        <w:pStyle w:val="NoSpacing"/>
        <w:ind w:left="1440" w:hanging="720"/>
        <w:jc w:val="both"/>
        <w:rPr>
          <w:rFonts w:ascii="Calibri" w:hAnsi="Calibri" w:cs="Calibri"/>
          <w:sz w:val="24"/>
          <w:szCs w:val="24"/>
          <w:lang w:eastAsia="ko-KR"/>
        </w:rPr>
      </w:pPr>
      <w:r w:rsidRPr="009866A7">
        <w:rPr>
          <w:rFonts w:ascii="Calibri" w:hAnsi="Calibri" w:cs="Calibri"/>
          <w:sz w:val="24"/>
          <w:szCs w:val="24"/>
          <w:lang w:eastAsia="ko-KR"/>
        </w:rPr>
        <w:t xml:space="preserve">6.3.2. </w:t>
      </w:r>
      <w:r w:rsidR="0024097A">
        <w:rPr>
          <w:rFonts w:ascii="Calibri" w:hAnsi="Calibri" w:cs="Calibri"/>
          <w:sz w:val="24"/>
          <w:szCs w:val="24"/>
          <w:lang w:eastAsia="ko-KR"/>
        </w:rPr>
        <w:tab/>
      </w:r>
      <w:r w:rsidRPr="0024097A">
        <w:rPr>
          <w:rFonts w:ascii="Calibri" w:hAnsi="Calibri" w:cs="Calibri"/>
          <w:b/>
          <w:bCs/>
          <w:sz w:val="24"/>
          <w:szCs w:val="24"/>
          <w:lang w:eastAsia="ko-KR"/>
        </w:rPr>
        <w:t>Performance Bond:</w:t>
      </w:r>
    </w:p>
    <w:p w14:paraId="32CBC1FF" w14:textId="63105460" w:rsidR="008E7F61" w:rsidRDefault="009866A7" w:rsidP="008B3DFA">
      <w:pPr>
        <w:pStyle w:val="NoSpacing"/>
        <w:ind w:left="1440"/>
        <w:jc w:val="both"/>
        <w:rPr>
          <w:rFonts w:ascii="Calibri" w:hAnsi="Calibri" w:cs="Calibri"/>
          <w:sz w:val="24"/>
          <w:szCs w:val="24"/>
          <w:lang w:eastAsia="ko-KR"/>
        </w:rPr>
      </w:pPr>
      <w:r w:rsidRPr="009866A7">
        <w:rPr>
          <w:rFonts w:ascii="Calibri" w:hAnsi="Calibri" w:cs="Calibri"/>
          <w:sz w:val="24"/>
          <w:szCs w:val="24"/>
          <w:lang w:eastAsia="ko-KR"/>
        </w:rPr>
        <w:t xml:space="preserve">Within fifteen (15) days of issuing </w:t>
      </w:r>
      <w:r w:rsidR="00C74BF5">
        <w:rPr>
          <w:rFonts w:ascii="Calibri" w:hAnsi="Calibri" w:cs="Calibri"/>
          <w:sz w:val="24"/>
          <w:szCs w:val="24"/>
          <w:lang w:eastAsia="ko-KR"/>
        </w:rPr>
        <w:t>the</w:t>
      </w:r>
      <w:r w:rsidRPr="009866A7">
        <w:rPr>
          <w:rFonts w:ascii="Calibri" w:hAnsi="Calibri" w:cs="Calibri"/>
          <w:sz w:val="24"/>
          <w:szCs w:val="24"/>
          <w:lang w:eastAsia="ko-KR"/>
        </w:rPr>
        <w:t xml:space="preserve"> Purchase Order, Supplier shall provide MIC2 with a Performance Bond in an amount equal to a Five percent (5%) including VAT (if applicable) of the value of the Purchase Order in Fresh USD</w:t>
      </w:r>
      <w:r w:rsidR="00611A30" w:rsidRPr="00611A30">
        <w:rPr>
          <w:rFonts w:eastAsia="Times New Roman" w:cstheme="minorHAnsi"/>
        </w:rPr>
        <w:t xml:space="preserve"> in a form and content to be pre-approved by MIC2</w:t>
      </w:r>
      <w:r w:rsidR="00611A30">
        <w:rPr>
          <w:rFonts w:eastAsia="Times New Roman" w:cstheme="minorHAnsi"/>
        </w:rPr>
        <w:t>,</w:t>
      </w:r>
      <w:r w:rsidRPr="009866A7">
        <w:rPr>
          <w:rFonts w:ascii="Calibri" w:hAnsi="Calibri" w:cs="Calibri"/>
          <w:sz w:val="24"/>
          <w:szCs w:val="24"/>
          <w:lang w:eastAsia="ko-KR"/>
        </w:rPr>
        <w:t xml:space="preserve"> issued by an accredited Lebanese Bank listed on the Lebanese Central Bank list of Banks or foreign bank, that have received a credit rating of at least a “prime” investment grade (BBB or above), to guarantee the implementation by Supplier of its obligations under this Contract, particularly the implementation of the  relevant PO within the deadlines specified by MIC2. The performance bond shall remain valid and effective</w:t>
      </w:r>
      <w:r w:rsidR="00C74BF5">
        <w:rPr>
          <w:rFonts w:ascii="Calibri" w:hAnsi="Calibri" w:cs="Calibri"/>
          <w:sz w:val="24"/>
          <w:szCs w:val="24"/>
          <w:lang w:eastAsia="ko-KR"/>
        </w:rPr>
        <w:t xml:space="preserve"> </w:t>
      </w:r>
      <w:r w:rsidR="00C74BF5" w:rsidRPr="000353DC">
        <w:rPr>
          <w:rFonts w:ascii="Calibri" w:hAnsi="Calibri" w:cs="Calibri"/>
          <w:sz w:val="24"/>
          <w:szCs w:val="24"/>
          <w:lang w:eastAsia="ko-KR"/>
        </w:rPr>
        <w:t xml:space="preserve">for </w:t>
      </w:r>
      <w:r w:rsidR="00A8632D" w:rsidRPr="000353DC">
        <w:rPr>
          <w:rFonts w:ascii="Calibri" w:hAnsi="Calibri" w:cs="Calibri"/>
          <w:sz w:val="24"/>
          <w:szCs w:val="24"/>
          <w:lang w:eastAsia="ko-KR"/>
        </w:rPr>
        <w:t>thirteen (13)</w:t>
      </w:r>
      <w:r w:rsidR="00C74BF5" w:rsidRPr="000353DC">
        <w:rPr>
          <w:rFonts w:ascii="Calibri" w:hAnsi="Calibri" w:cs="Calibri"/>
          <w:sz w:val="24"/>
          <w:szCs w:val="24"/>
          <w:lang w:eastAsia="ko-KR"/>
        </w:rPr>
        <w:t xml:space="preserve"> months</w:t>
      </w:r>
      <w:r w:rsidRPr="000353DC">
        <w:rPr>
          <w:rFonts w:ascii="Calibri" w:hAnsi="Calibri" w:cs="Calibri"/>
          <w:sz w:val="24"/>
          <w:szCs w:val="24"/>
          <w:lang w:eastAsia="ko-KR"/>
        </w:rPr>
        <w:t xml:space="preserve"> from the date of issuance</w:t>
      </w:r>
      <w:r w:rsidR="008B3DFA">
        <w:rPr>
          <w:rFonts w:ascii="Calibri" w:hAnsi="Calibri" w:cs="Calibri"/>
          <w:sz w:val="24"/>
          <w:szCs w:val="24"/>
          <w:lang w:eastAsia="ko-KR"/>
        </w:rPr>
        <w:t xml:space="preserve"> </w:t>
      </w:r>
      <w:r w:rsidR="00611A30" w:rsidRPr="00611A30">
        <w:rPr>
          <w:rFonts w:eastAsia="Times New Roman" w:cstheme="minorHAnsi"/>
        </w:rPr>
        <w:t>and It shall be auto-renewable and remain in force and continue to be effective from its date of issuance up until MIC2 return</w:t>
      </w:r>
      <w:r w:rsidR="00611A30">
        <w:rPr>
          <w:rFonts w:eastAsia="Times New Roman" w:cstheme="minorHAnsi"/>
        </w:rPr>
        <w:t>s</w:t>
      </w:r>
      <w:r w:rsidR="00611A30" w:rsidRPr="00611A30">
        <w:rPr>
          <w:rFonts w:eastAsia="Times New Roman" w:cstheme="minorHAnsi"/>
        </w:rPr>
        <w:t xml:space="preserve"> its original copy to the </w:t>
      </w:r>
      <w:r w:rsidR="00611A30">
        <w:rPr>
          <w:rFonts w:eastAsia="Times New Roman" w:cstheme="minorHAnsi"/>
        </w:rPr>
        <w:t>Supplier</w:t>
      </w:r>
      <w:r w:rsidR="00611A30">
        <w:rPr>
          <w:rFonts w:ascii="Calibri" w:hAnsi="Calibri" w:cs="Calibri"/>
          <w:sz w:val="24"/>
          <w:szCs w:val="24"/>
          <w:lang w:eastAsia="ko-KR"/>
        </w:rPr>
        <w:t>.</w:t>
      </w:r>
    </w:p>
    <w:p w14:paraId="23D58794" w14:textId="7C32671D" w:rsidR="00611A30" w:rsidRPr="00611A30" w:rsidRDefault="00611A30" w:rsidP="00636260">
      <w:pPr>
        <w:spacing w:after="0" w:line="240" w:lineRule="auto"/>
        <w:ind w:left="1440" w:hanging="1440"/>
        <w:jc w:val="both"/>
        <w:rPr>
          <w:rFonts w:ascii="Calibri" w:eastAsia="Times New Roman" w:hAnsi="Calibri" w:cs="Calibri"/>
        </w:rPr>
      </w:pPr>
      <w:r>
        <w:rPr>
          <w:rFonts w:eastAsia="Times New Roman" w:cstheme="minorHAnsi"/>
        </w:rPr>
        <w:t xml:space="preserve">                             </w:t>
      </w:r>
      <w:r w:rsidRPr="00611A30">
        <w:rPr>
          <w:rFonts w:eastAsia="Times New Roman" w:cstheme="minorHAnsi"/>
        </w:rPr>
        <w:t>The payment of the guarantee shall be made directly into the bank account that MIC2 will indicate.</w:t>
      </w:r>
    </w:p>
    <w:p w14:paraId="06B4C26C" w14:textId="77777777" w:rsidR="00611A30" w:rsidRDefault="00611A30" w:rsidP="005362A6">
      <w:pPr>
        <w:pStyle w:val="NoSpacing"/>
        <w:ind w:left="1440"/>
        <w:jc w:val="both"/>
        <w:rPr>
          <w:rFonts w:ascii="Calibri" w:hAnsi="Calibri" w:cs="Calibri"/>
          <w:sz w:val="24"/>
          <w:szCs w:val="24"/>
          <w:lang w:eastAsia="ko-KR"/>
        </w:rPr>
      </w:pPr>
    </w:p>
    <w:p w14:paraId="4DDE16E2" w14:textId="0C97F93D" w:rsidR="009866A7" w:rsidRDefault="009866A7" w:rsidP="008E7F61">
      <w:pPr>
        <w:pStyle w:val="NoSpacing"/>
        <w:ind w:left="1440"/>
        <w:jc w:val="both"/>
        <w:rPr>
          <w:rFonts w:ascii="Calibri" w:hAnsi="Calibri" w:cs="Calibri"/>
          <w:sz w:val="24"/>
          <w:szCs w:val="24"/>
          <w:lang w:eastAsia="ko-KR"/>
        </w:rPr>
      </w:pPr>
      <w:r w:rsidRPr="009866A7">
        <w:rPr>
          <w:rFonts w:ascii="Calibri" w:hAnsi="Calibri" w:cs="Calibri"/>
          <w:sz w:val="24"/>
          <w:szCs w:val="24"/>
          <w:lang w:eastAsia="ko-KR"/>
        </w:rPr>
        <w:t xml:space="preserve">The text of the said Performance Bond is attached to this Contract as </w:t>
      </w:r>
      <w:r w:rsidR="000B382B">
        <w:rPr>
          <w:rFonts w:ascii="Calibri" w:hAnsi="Calibri" w:cs="Calibri"/>
          <w:sz w:val="24"/>
          <w:szCs w:val="24"/>
          <w:lang w:eastAsia="ko-KR"/>
        </w:rPr>
        <w:t>Annex</w:t>
      </w:r>
      <w:r w:rsidRPr="009866A7">
        <w:rPr>
          <w:rFonts w:ascii="Calibri" w:hAnsi="Calibri" w:cs="Calibri"/>
          <w:sz w:val="24"/>
          <w:szCs w:val="24"/>
          <w:lang w:eastAsia="ko-KR"/>
        </w:rPr>
        <w:t xml:space="preserve"> (3).</w:t>
      </w:r>
    </w:p>
    <w:p w14:paraId="3D415C85" w14:textId="0EF9BC9B" w:rsidR="003C416B" w:rsidRDefault="003C416B" w:rsidP="008E7F61">
      <w:pPr>
        <w:pStyle w:val="NoSpacing"/>
        <w:ind w:left="1440"/>
        <w:jc w:val="both"/>
        <w:rPr>
          <w:rFonts w:ascii="Calibri" w:hAnsi="Calibri" w:cs="Calibri"/>
          <w:sz w:val="24"/>
          <w:szCs w:val="24"/>
          <w:lang w:eastAsia="ko-KR"/>
        </w:rPr>
      </w:pPr>
    </w:p>
    <w:p w14:paraId="1DC53930" w14:textId="3DAF0BC8" w:rsidR="003C416B" w:rsidRPr="009866A7" w:rsidRDefault="003C416B" w:rsidP="007942A5">
      <w:pPr>
        <w:pStyle w:val="NoSpacing"/>
        <w:ind w:left="1440" w:hanging="720"/>
        <w:jc w:val="both"/>
        <w:rPr>
          <w:rFonts w:ascii="Calibri" w:hAnsi="Calibri" w:cs="Calibri"/>
          <w:sz w:val="24"/>
          <w:szCs w:val="24"/>
          <w:lang w:eastAsia="ko-KR"/>
        </w:rPr>
      </w:pPr>
      <w:r>
        <w:rPr>
          <w:rFonts w:ascii="Calibri" w:hAnsi="Calibri" w:cs="Calibri"/>
          <w:sz w:val="24"/>
          <w:szCs w:val="24"/>
          <w:lang w:eastAsia="ko-KR"/>
        </w:rPr>
        <w:t>6.3.3.</w:t>
      </w:r>
      <w:r>
        <w:rPr>
          <w:rFonts w:ascii="Calibri" w:hAnsi="Calibri" w:cs="Calibri"/>
          <w:sz w:val="24"/>
          <w:szCs w:val="24"/>
          <w:lang w:eastAsia="ko-KR"/>
        </w:rPr>
        <w:tab/>
        <w:t>Annex</w:t>
      </w:r>
      <w:r w:rsidR="007942A5">
        <w:rPr>
          <w:rFonts w:ascii="Calibri" w:hAnsi="Calibri" w:cs="Calibri"/>
          <w:sz w:val="24"/>
          <w:szCs w:val="24"/>
          <w:lang w:eastAsia="ko-KR"/>
        </w:rPr>
        <w:t xml:space="preserve"> </w:t>
      </w:r>
      <w:r>
        <w:rPr>
          <w:rFonts w:ascii="Calibri" w:hAnsi="Calibri" w:cs="Calibri"/>
          <w:sz w:val="24"/>
          <w:szCs w:val="24"/>
          <w:lang w:eastAsia="ko-KR"/>
        </w:rPr>
        <w:t xml:space="preserve"> (2) and Annex (3) constitute an integral part of this Contract of Adherence.</w:t>
      </w:r>
    </w:p>
    <w:p w14:paraId="5C20C9FC" w14:textId="77777777" w:rsidR="009866A7" w:rsidRPr="009866A7" w:rsidRDefault="009866A7" w:rsidP="009866A7">
      <w:pPr>
        <w:pStyle w:val="NoSpacing"/>
        <w:jc w:val="both"/>
        <w:rPr>
          <w:rFonts w:ascii="Calibri" w:eastAsia="SimSun" w:hAnsi="Calibri" w:cs="Calibri"/>
          <w:sz w:val="24"/>
          <w:szCs w:val="24"/>
        </w:rPr>
      </w:pPr>
      <w:r w:rsidRPr="009866A7">
        <w:rPr>
          <w:rFonts w:ascii="Calibri" w:eastAsia="SimSun" w:hAnsi="Calibri" w:cs="Calibri"/>
          <w:sz w:val="24"/>
          <w:szCs w:val="24"/>
        </w:rPr>
        <w:t xml:space="preserve">  </w:t>
      </w:r>
    </w:p>
    <w:p w14:paraId="003A69CA" w14:textId="77777777" w:rsidR="009866A7" w:rsidRPr="00383C5F" w:rsidRDefault="00D02317" w:rsidP="00D02317">
      <w:pPr>
        <w:pStyle w:val="NoSpacing"/>
        <w:ind w:left="720" w:hanging="720"/>
        <w:jc w:val="both"/>
        <w:rPr>
          <w:rFonts w:ascii="Calibri" w:hAnsi="Calibri" w:cs="Calibri"/>
          <w:b/>
          <w:bCs/>
          <w:sz w:val="24"/>
          <w:szCs w:val="24"/>
        </w:rPr>
      </w:pPr>
      <w:r>
        <w:rPr>
          <w:rFonts w:ascii="Calibri" w:hAnsi="Calibri" w:cs="Calibri"/>
          <w:b/>
          <w:bCs/>
          <w:sz w:val="24"/>
          <w:szCs w:val="24"/>
        </w:rPr>
        <w:lastRenderedPageBreak/>
        <w:t xml:space="preserve">7. </w:t>
      </w:r>
      <w:r>
        <w:rPr>
          <w:rFonts w:ascii="Calibri" w:hAnsi="Calibri" w:cs="Calibri"/>
          <w:b/>
          <w:bCs/>
          <w:sz w:val="24"/>
          <w:szCs w:val="24"/>
        </w:rPr>
        <w:tab/>
      </w:r>
      <w:r w:rsidR="009866A7" w:rsidRPr="00383C5F">
        <w:rPr>
          <w:rFonts w:ascii="Calibri" w:hAnsi="Calibri" w:cs="Calibri"/>
          <w:b/>
          <w:bCs/>
          <w:sz w:val="24"/>
          <w:szCs w:val="24"/>
        </w:rPr>
        <w:t>Tax, duties and levies</w:t>
      </w:r>
    </w:p>
    <w:p w14:paraId="5BF91491" w14:textId="77777777" w:rsidR="00D02317" w:rsidRDefault="00D02317" w:rsidP="009866A7">
      <w:pPr>
        <w:pStyle w:val="NoSpacing"/>
        <w:jc w:val="both"/>
        <w:rPr>
          <w:rFonts w:ascii="Calibri" w:hAnsi="Calibri" w:cs="Calibri"/>
          <w:sz w:val="24"/>
          <w:szCs w:val="24"/>
        </w:rPr>
      </w:pPr>
    </w:p>
    <w:p w14:paraId="7D96E2A1" w14:textId="77777777" w:rsidR="009866A7" w:rsidRPr="009866A7" w:rsidRDefault="009866A7" w:rsidP="009866A7">
      <w:pPr>
        <w:pStyle w:val="NoSpacing"/>
        <w:jc w:val="both"/>
        <w:rPr>
          <w:rFonts w:ascii="Calibri" w:hAnsi="Calibri" w:cs="Calibri"/>
          <w:sz w:val="24"/>
          <w:szCs w:val="24"/>
        </w:rPr>
      </w:pPr>
      <w:r w:rsidRPr="009866A7">
        <w:rPr>
          <w:rFonts w:ascii="Calibri" w:hAnsi="Calibri" w:cs="Calibri"/>
          <w:sz w:val="24"/>
          <w:szCs w:val="24"/>
        </w:rPr>
        <w:t>Either party shall be liable for the taxes, levies, duties and other fiscal charges imposed on it by the Laws and regulations in Lebanon including the stamp duty.</w:t>
      </w:r>
    </w:p>
    <w:p w14:paraId="16E3BF00" w14:textId="77777777" w:rsidR="00D02317" w:rsidRPr="009866A7" w:rsidRDefault="00D02317" w:rsidP="009866A7">
      <w:pPr>
        <w:pStyle w:val="NoSpacing"/>
        <w:jc w:val="both"/>
        <w:rPr>
          <w:rFonts w:ascii="Calibri" w:hAnsi="Calibri" w:cs="Calibri"/>
          <w:sz w:val="24"/>
          <w:szCs w:val="24"/>
        </w:rPr>
      </w:pPr>
    </w:p>
    <w:p w14:paraId="3A232C6E" w14:textId="77777777" w:rsidR="009866A7" w:rsidRPr="00383C5F" w:rsidRDefault="009866A7" w:rsidP="00383C5F">
      <w:pPr>
        <w:pStyle w:val="NoSpacing"/>
        <w:ind w:left="720" w:hanging="720"/>
        <w:jc w:val="both"/>
        <w:rPr>
          <w:rFonts w:ascii="Calibri" w:hAnsi="Calibri" w:cs="Calibri"/>
          <w:b/>
          <w:bCs/>
          <w:sz w:val="24"/>
          <w:szCs w:val="24"/>
        </w:rPr>
      </w:pPr>
      <w:r w:rsidRPr="00383C5F">
        <w:rPr>
          <w:rFonts w:ascii="Calibri" w:hAnsi="Calibri" w:cs="Calibri"/>
          <w:b/>
          <w:bCs/>
          <w:sz w:val="24"/>
          <w:szCs w:val="24"/>
        </w:rPr>
        <w:t xml:space="preserve">8. </w:t>
      </w:r>
      <w:r w:rsidR="00383C5F" w:rsidRPr="00383C5F">
        <w:rPr>
          <w:rFonts w:ascii="Calibri" w:hAnsi="Calibri" w:cs="Calibri"/>
          <w:b/>
          <w:bCs/>
          <w:sz w:val="24"/>
          <w:szCs w:val="24"/>
        </w:rPr>
        <w:tab/>
      </w:r>
      <w:r w:rsidRPr="00383C5F">
        <w:rPr>
          <w:rFonts w:ascii="Calibri" w:hAnsi="Calibri" w:cs="Calibri"/>
          <w:b/>
          <w:bCs/>
          <w:sz w:val="24"/>
          <w:szCs w:val="24"/>
        </w:rPr>
        <w:t>Term and Termination</w:t>
      </w:r>
      <w:bookmarkEnd w:id="26"/>
      <w:bookmarkEnd w:id="27"/>
      <w:bookmarkEnd w:id="28"/>
      <w:bookmarkEnd w:id="29"/>
    </w:p>
    <w:p w14:paraId="726C5219" w14:textId="77777777" w:rsidR="00D02317" w:rsidRDefault="00D02317" w:rsidP="00383C5F">
      <w:pPr>
        <w:pStyle w:val="NoSpacing"/>
        <w:ind w:left="720" w:hanging="720"/>
        <w:jc w:val="both"/>
        <w:rPr>
          <w:rFonts w:ascii="Calibri" w:hAnsi="Calibri" w:cs="Calibri"/>
          <w:sz w:val="24"/>
          <w:szCs w:val="24"/>
        </w:rPr>
      </w:pPr>
    </w:p>
    <w:p w14:paraId="409676A1" w14:textId="77777777" w:rsidR="009866A7" w:rsidRPr="009866A7" w:rsidRDefault="009866A7" w:rsidP="00383C5F">
      <w:pPr>
        <w:pStyle w:val="NoSpacing"/>
        <w:ind w:left="720" w:hanging="720"/>
        <w:jc w:val="both"/>
        <w:rPr>
          <w:rFonts w:ascii="Calibri" w:hAnsi="Calibri" w:cs="Calibri"/>
          <w:sz w:val="24"/>
          <w:szCs w:val="24"/>
        </w:rPr>
      </w:pPr>
      <w:r w:rsidRPr="009866A7">
        <w:rPr>
          <w:rFonts w:ascii="Calibri" w:hAnsi="Calibri" w:cs="Calibri"/>
          <w:sz w:val="24"/>
          <w:szCs w:val="24"/>
        </w:rPr>
        <w:t xml:space="preserve">8.1. </w:t>
      </w:r>
      <w:r w:rsidR="00383C5F">
        <w:rPr>
          <w:rFonts w:ascii="Calibri" w:hAnsi="Calibri" w:cs="Calibri"/>
          <w:sz w:val="24"/>
          <w:szCs w:val="24"/>
        </w:rPr>
        <w:tab/>
      </w:r>
      <w:r w:rsidRPr="009866A7">
        <w:rPr>
          <w:rFonts w:ascii="Calibri" w:hAnsi="Calibri" w:cs="Calibri"/>
          <w:sz w:val="24"/>
          <w:szCs w:val="24"/>
        </w:rPr>
        <w:t xml:space="preserve">This Contract of Adherence shall be effective as of the date of its signature herein below (the “Effective Date”) and shall remain valid for </w:t>
      </w:r>
      <w:r w:rsidRPr="00611A30">
        <w:rPr>
          <w:rFonts w:ascii="Calibri" w:hAnsi="Calibri" w:cs="Calibri"/>
          <w:b/>
          <w:bCs/>
          <w:sz w:val="24"/>
          <w:szCs w:val="24"/>
        </w:rPr>
        <w:t>one year</w:t>
      </w:r>
      <w:r w:rsidRPr="009866A7">
        <w:rPr>
          <w:rFonts w:ascii="Calibri" w:hAnsi="Calibri" w:cs="Calibri"/>
          <w:sz w:val="24"/>
          <w:szCs w:val="24"/>
        </w:rPr>
        <w:t xml:space="preserve"> thereafter.</w:t>
      </w:r>
    </w:p>
    <w:p w14:paraId="6751C78B" w14:textId="77777777" w:rsidR="009866A7" w:rsidRPr="009866A7" w:rsidRDefault="009866A7" w:rsidP="00383C5F">
      <w:pPr>
        <w:pStyle w:val="NoSpacing"/>
        <w:ind w:left="720" w:hanging="720"/>
        <w:jc w:val="both"/>
        <w:rPr>
          <w:rFonts w:ascii="Calibri" w:hAnsi="Calibri" w:cs="Calibri"/>
          <w:sz w:val="24"/>
          <w:szCs w:val="24"/>
        </w:rPr>
      </w:pPr>
    </w:p>
    <w:p w14:paraId="4760FD28" w14:textId="77777777" w:rsidR="009866A7" w:rsidRPr="009866A7" w:rsidRDefault="009866A7" w:rsidP="008E7F61">
      <w:pPr>
        <w:pStyle w:val="NoSpacing"/>
        <w:ind w:left="720" w:hanging="720"/>
        <w:jc w:val="both"/>
        <w:rPr>
          <w:rFonts w:ascii="Calibri" w:hAnsi="Calibri" w:cs="Calibri"/>
          <w:sz w:val="24"/>
          <w:szCs w:val="24"/>
        </w:rPr>
      </w:pPr>
      <w:r w:rsidRPr="009866A7">
        <w:rPr>
          <w:rFonts w:ascii="Calibri" w:hAnsi="Calibri" w:cs="Calibri"/>
          <w:sz w:val="24"/>
          <w:szCs w:val="24"/>
        </w:rPr>
        <w:t xml:space="preserve">8.2. </w:t>
      </w:r>
      <w:r w:rsidR="00383C5F">
        <w:rPr>
          <w:rFonts w:ascii="Calibri" w:hAnsi="Calibri" w:cs="Calibri"/>
          <w:sz w:val="24"/>
          <w:szCs w:val="24"/>
        </w:rPr>
        <w:tab/>
      </w:r>
      <w:r w:rsidR="008E7F61" w:rsidRPr="009866A7">
        <w:rPr>
          <w:rFonts w:ascii="Calibri" w:hAnsi="Calibri" w:cs="Calibri"/>
          <w:sz w:val="24"/>
          <w:szCs w:val="24"/>
        </w:rPr>
        <w:t xml:space="preserve">This Contract of Adherence </w:t>
      </w:r>
      <w:r w:rsidR="008E7F61">
        <w:rPr>
          <w:rFonts w:ascii="Calibri" w:hAnsi="Calibri" w:cs="Calibri"/>
          <w:sz w:val="24"/>
          <w:szCs w:val="24"/>
        </w:rPr>
        <w:t>may</w:t>
      </w:r>
      <w:r w:rsidR="008E7F61" w:rsidRPr="009866A7">
        <w:rPr>
          <w:rFonts w:ascii="Calibri" w:hAnsi="Calibri" w:cs="Calibri"/>
          <w:sz w:val="24"/>
          <w:szCs w:val="24"/>
        </w:rPr>
        <w:t xml:space="preserve"> be terminated immediately, without any notice and without any liability on MIC2 by virtue of the provisions of Article 33 of the public Procurement Law no. 244/2021.</w:t>
      </w:r>
    </w:p>
    <w:p w14:paraId="6EDCC351" w14:textId="77777777" w:rsidR="009866A7" w:rsidRPr="009866A7" w:rsidRDefault="009866A7" w:rsidP="00383C5F">
      <w:pPr>
        <w:pStyle w:val="NoSpacing"/>
        <w:ind w:left="720" w:hanging="720"/>
        <w:jc w:val="both"/>
        <w:rPr>
          <w:rFonts w:ascii="Calibri" w:eastAsia="Times New Roman" w:hAnsi="Calibri" w:cs="Calibri"/>
          <w:kern w:val="20"/>
          <w:sz w:val="24"/>
          <w:szCs w:val="24"/>
          <w:lang w:val="en-GB" w:eastAsia="x-none"/>
        </w:rPr>
      </w:pPr>
    </w:p>
    <w:p w14:paraId="263DE7D3" w14:textId="77777777" w:rsidR="009866A7" w:rsidRPr="009866A7" w:rsidRDefault="009866A7" w:rsidP="008E7F61">
      <w:pPr>
        <w:pStyle w:val="NoSpacing"/>
        <w:ind w:left="720" w:hanging="720"/>
        <w:jc w:val="both"/>
        <w:rPr>
          <w:rFonts w:ascii="Calibri" w:hAnsi="Calibri" w:cs="Calibri"/>
          <w:sz w:val="24"/>
          <w:szCs w:val="24"/>
        </w:rPr>
      </w:pPr>
      <w:r w:rsidRPr="009866A7">
        <w:rPr>
          <w:rFonts w:ascii="Calibri" w:hAnsi="Calibri" w:cs="Calibri"/>
          <w:sz w:val="24"/>
          <w:szCs w:val="24"/>
        </w:rPr>
        <w:t xml:space="preserve">8.3. </w:t>
      </w:r>
      <w:r w:rsidR="00383C5F">
        <w:rPr>
          <w:rFonts w:ascii="Calibri" w:hAnsi="Calibri" w:cs="Calibri"/>
          <w:sz w:val="24"/>
          <w:szCs w:val="24"/>
        </w:rPr>
        <w:tab/>
      </w:r>
      <w:r w:rsidRPr="009866A7">
        <w:rPr>
          <w:rFonts w:ascii="Calibri" w:hAnsi="Calibri" w:cs="Calibri"/>
          <w:sz w:val="24"/>
          <w:szCs w:val="24"/>
        </w:rPr>
        <w:t xml:space="preserve">If at the time of expiry or early termination of this Contract of Adherence the </w:t>
      </w:r>
      <w:r w:rsidR="000B382B">
        <w:rPr>
          <w:rFonts w:ascii="Calibri" w:hAnsi="Calibri" w:cs="Calibri"/>
          <w:sz w:val="24"/>
          <w:szCs w:val="24"/>
        </w:rPr>
        <w:t>Vehicles</w:t>
      </w:r>
      <w:r w:rsidRPr="009866A7">
        <w:rPr>
          <w:rFonts w:ascii="Calibri" w:hAnsi="Calibri" w:cs="Calibri"/>
          <w:sz w:val="24"/>
          <w:szCs w:val="24"/>
        </w:rPr>
        <w:t xml:space="preserve"> ordered by MIC2 as per a given Purchase Order have not been supplied and delivered, then this Contract of Adherence shall be deemed extended until the full supply and delivery of the said Purchase Order, and MIC2 shall nonetheless retain its right to request Supplier to pay compensation for such delayed supply and delivery if the delay is due to Supplier’s </w:t>
      </w:r>
      <w:r w:rsidR="00D02317">
        <w:rPr>
          <w:rFonts w:ascii="Calibri" w:hAnsi="Calibri" w:cs="Calibri"/>
          <w:sz w:val="24"/>
          <w:szCs w:val="24"/>
        </w:rPr>
        <w:t>f</w:t>
      </w:r>
      <w:r w:rsidRPr="009866A7">
        <w:rPr>
          <w:rFonts w:ascii="Calibri" w:hAnsi="Calibri" w:cs="Calibri"/>
          <w:sz w:val="24"/>
          <w:szCs w:val="24"/>
        </w:rPr>
        <w:t>ault.</w:t>
      </w:r>
    </w:p>
    <w:p w14:paraId="2FF3449F" w14:textId="77777777" w:rsidR="009866A7" w:rsidRDefault="009866A7" w:rsidP="009866A7">
      <w:pPr>
        <w:pStyle w:val="NoSpacing"/>
        <w:jc w:val="both"/>
        <w:rPr>
          <w:rFonts w:ascii="Calibri" w:hAnsi="Calibri" w:cs="Calibri"/>
          <w:sz w:val="24"/>
          <w:szCs w:val="24"/>
        </w:rPr>
      </w:pPr>
    </w:p>
    <w:p w14:paraId="641145D9" w14:textId="77777777" w:rsidR="009866A7" w:rsidRPr="00383C5F" w:rsidRDefault="009866A7" w:rsidP="00383C5F">
      <w:pPr>
        <w:pStyle w:val="NoSpacing"/>
        <w:ind w:left="720" w:hanging="720"/>
        <w:jc w:val="both"/>
        <w:rPr>
          <w:rFonts w:ascii="Calibri" w:hAnsi="Calibri" w:cs="Calibri"/>
          <w:b/>
          <w:bCs/>
          <w:sz w:val="24"/>
          <w:szCs w:val="24"/>
        </w:rPr>
      </w:pPr>
      <w:bookmarkStart w:id="32" w:name="_Toc275884112"/>
      <w:bookmarkStart w:id="33" w:name="_Toc275954467"/>
      <w:bookmarkStart w:id="34" w:name="_Toc277848996"/>
      <w:bookmarkStart w:id="35" w:name="_Toc300747702"/>
      <w:r w:rsidRPr="00383C5F">
        <w:rPr>
          <w:rFonts w:ascii="Calibri" w:hAnsi="Calibri" w:cs="Calibri"/>
          <w:b/>
          <w:bCs/>
          <w:sz w:val="24"/>
          <w:szCs w:val="24"/>
        </w:rPr>
        <w:t xml:space="preserve">9. </w:t>
      </w:r>
      <w:r w:rsidR="00383C5F">
        <w:rPr>
          <w:rFonts w:ascii="Calibri" w:hAnsi="Calibri" w:cs="Calibri"/>
          <w:b/>
          <w:bCs/>
          <w:sz w:val="24"/>
          <w:szCs w:val="24"/>
        </w:rPr>
        <w:tab/>
      </w:r>
      <w:r w:rsidRPr="00383C5F">
        <w:rPr>
          <w:rFonts w:ascii="Calibri" w:hAnsi="Calibri" w:cs="Calibri"/>
          <w:b/>
          <w:bCs/>
          <w:sz w:val="24"/>
          <w:szCs w:val="24"/>
        </w:rPr>
        <w:t>Relationship of the Parties</w:t>
      </w:r>
      <w:bookmarkStart w:id="36" w:name="_Toc275954468"/>
      <w:bookmarkStart w:id="37" w:name="_Toc277848997"/>
      <w:bookmarkStart w:id="38" w:name="_Toc300745705"/>
      <w:bookmarkStart w:id="39" w:name="_Toc300745971"/>
      <w:bookmarkStart w:id="40" w:name="_Toc300746491"/>
      <w:bookmarkStart w:id="41" w:name="_Toc300747703"/>
      <w:bookmarkEnd w:id="32"/>
      <w:bookmarkEnd w:id="33"/>
      <w:bookmarkEnd w:id="34"/>
      <w:bookmarkEnd w:id="35"/>
    </w:p>
    <w:p w14:paraId="05B18986" w14:textId="77777777" w:rsidR="00D02317" w:rsidRDefault="00D02317" w:rsidP="00383C5F">
      <w:pPr>
        <w:pStyle w:val="NoSpacing"/>
        <w:ind w:left="720" w:hanging="720"/>
        <w:jc w:val="both"/>
        <w:rPr>
          <w:rFonts w:ascii="Calibri" w:hAnsi="Calibri" w:cs="Calibri"/>
          <w:sz w:val="24"/>
          <w:szCs w:val="24"/>
        </w:rPr>
      </w:pPr>
    </w:p>
    <w:p w14:paraId="06F59E8B" w14:textId="77777777" w:rsidR="009866A7" w:rsidRPr="009866A7" w:rsidRDefault="009866A7" w:rsidP="00383C5F">
      <w:pPr>
        <w:pStyle w:val="NoSpacing"/>
        <w:ind w:left="720" w:hanging="720"/>
        <w:jc w:val="both"/>
        <w:rPr>
          <w:rFonts w:ascii="Calibri" w:hAnsi="Calibri" w:cs="Calibri"/>
          <w:sz w:val="24"/>
          <w:szCs w:val="24"/>
        </w:rPr>
      </w:pPr>
      <w:r w:rsidRPr="009866A7">
        <w:rPr>
          <w:rFonts w:ascii="Calibri" w:hAnsi="Calibri" w:cs="Calibri"/>
          <w:sz w:val="24"/>
          <w:szCs w:val="24"/>
        </w:rPr>
        <w:t>9.1.</w:t>
      </w:r>
      <w:r w:rsidRPr="009866A7">
        <w:rPr>
          <w:rFonts w:ascii="Calibri" w:hAnsi="Calibri" w:cs="Calibri"/>
          <w:sz w:val="24"/>
          <w:szCs w:val="24"/>
        </w:rPr>
        <w:tab/>
        <w:t xml:space="preserve">The relationship of the Parties established by </w:t>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w:t>
      </w:r>
      <w:r w:rsidRPr="009866A7">
        <w:rPr>
          <w:rFonts w:ascii="Calibri" w:hAnsi="Calibri" w:cs="Calibri"/>
          <w:sz w:val="24"/>
          <w:szCs w:val="24"/>
        </w:rPr>
        <w:t xml:space="preserve">shall be solely that of independent contractors. Nothing contained in </w:t>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w:t>
      </w:r>
      <w:r w:rsidRPr="009866A7">
        <w:rPr>
          <w:rFonts w:ascii="Calibri" w:hAnsi="Calibri" w:cs="Calibri"/>
          <w:sz w:val="24"/>
          <w:szCs w:val="24"/>
        </w:rPr>
        <w:t xml:space="preserve">shall be construed to make one party the agent for the other or partner of the other for any purpose. Neither Party shall by virtue of </w:t>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w:t>
      </w:r>
      <w:r w:rsidRPr="009866A7">
        <w:rPr>
          <w:rFonts w:ascii="Calibri" w:hAnsi="Calibri" w:cs="Calibri"/>
          <w:sz w:val="24"/>
          <w:szCs w:val="24"/>
        </w:rPr>
        <w:t>have the right or authority to act for, or to bind the other in any way, or to sign the name of the other, or to represent that the other is in any way responsible for its acts and omissions.</w:t>
      </w:r>
      <w:bookmarkEnd w:id="36"/>
      <w:bookmarkEnd w:id="37"/>
      <w:bookmarkEnd w:id="38"/>
      <w:bookmarkEnd w:id="39"/>
      <w:bookmarkEnd w:id="40"/>
      <w:bookmarkEnd w:id="41"/>
    </w:p>
    <w:p w14:paraId="17CFEB34" w14:textId="77777777" w:rsidR="009866A7" w:rsidRPr="009866A7" w:rsidRDefault="009866A7" w:rsidP="00383C5F">
      <w:pPr>
        <w:pStyle w:val="NoSpacing"/>
        <w:ind w:left="720" w:hanging="720"/>
        <w:jc w:val="both"/>
        <w:rPr>
          <w:rFonts w:ascii="Calibri" w:hAnsi="Calibri" w:cs="Calibri"/>
          <w:sz w:val="24"/>
          <w:szCs w:val="24"/>
        </w:rPr>
      </w:pPr>
    </w:p>
    <w:p w14:paraId="1E7EDFEB" w14:textId="77777777" w:rsidR="009866A7" w:rsidRPr="009866A7" w:rsidRDefault="009866A7" w:rsidP="00383C5F">
      <w:pPr>
        <w:pStyle w:val="NoSpacing"/>
        <w:ind w:left="720" w:hanging="720"/>
        <w:jc w:val="both"/>
        <w:rPr>
          <w:rFonts w:ascii="Calibri" w:hAnsi="Calibri" w:cs="Calibri"/>
          <w:sz w:val="24"/>
          <w:szCs w:val="24"/>
        </w:rPr>
      </w:pPr>
      <w:r w:rsidRPr="009866A7">
        <w:rPr>
          <w:rFonts w:ascii="Calibri" w:hAnsi="Calibri" w:cs="Calibri"/>
          <w:sz w:val="24"/>
          <w:szCs w:val="24"/>
        </w:rPr>
        <w:t>9.2.</w:t>
      </w:r>
      <w:r w:rsidRPr="009866A7">
        <w:rPr>
          <w:rFonts w:ascii="Calibri" w:hAnsi="Calibri" w:cs="Calibri"/>
          <w:sz w:val="24"/>
          <w:szCs w:val="24"/>
        </w:rPr>
        <w:tab/>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w:t>
      </w:r>
      <w:r w:rsidRPr="009866A7">
        <w:rPr>
          <w:rFonts w:ascii="Calibri" w:hAnsi="Calibri" w:cs="Calibri"/>
          <w:sz w:val="24"/>
          <w:szCs w:val="24"/>
        </w:rPr>
        <w:t xml:space="preserve">shall not produce any legal or material obligations upon MIC2 towards third parties beyond the scope of MIC2’s relationship with Supplier. Any Party who has not signed </w:t>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w:t>
      </w:r>
      <w:r w:rsidRPr="009866A7">
        <w:rPr>
          <w:rFonts w:ascii="Calibri" w:hAnsi="Calibri" w:cs="Calibri"/>
          <w:sz w:val="24"/>
          <w:szCs w:val="24"/>
        </w:rPr>
        <w:t>is not a party thereto.</w:t>
      </w:r>
      <w:bookmarkStart w:id="42" w:name="_Toc275884113"/>
      <w:bookmarkStart w:id="43" w:name="_Toc275954469"/>
      <w:bookmarkStart w:id="44" w:name="_Toc277848998"/>
      <w:bookmarkStart w:id="45" w:name="_Toc300747704"/>
    </w:p>
    <w:p w14:paraId="0460EC6D" w14:textId="77777777" w:rsidR="009866A7" w:rsidRPr="009866A7" w:rsidRDefault="009866A7" w:rsidP="009866A7">
      <w:pPr>
        <w:pStyle w:val="NoSpacing"/>
        <w:jc w:val="both"/>
        <w:rPr>
          <w:rFonts w:ascii="Calibri" w:hAnsi="Calibri" w:cs="Calibri"/>
          <w:sz w:val="24"/>
          <w:szCs w:val="24"/>
        </w:rPr>
      </w:pPr>
    </w:p>
    <w:p w14:paraId="5835A554" w14:textId="77777777" w:rsidR="009866A7" w:rsidRPr="00383C5F" w:rsidRDefault="009866A7" w:rsidP="00383C5F">
      <w:pPr>
        <w:pStyle w:val="NoSpacing"/>
        <w:ind w:left="720" w:hanging="720"/>
        <w:jc w:val="both"/>
        <w:rPr>
          <w:rFonts w:ascii="Calibri" w:hAnsi="Calibri" w:cs="Calibri"/>
          <w:b/>
          <w:bCs/>
          <w:sz w:val="24"/>
          <w:szCs w:val="24"/>
        </w:rPr>
      </w:pPr>
      <w:r w:rsidRPr="00383C5F">
        <w:rPr>
          <w:rFonts w:ascii="Calibri" w:hAnsi="Calibri" w:cs="Calibri"/>
          <w:b/>
          <w:bCs/>
          <w:sz w:val="24"/>
          <w:szCs w:val="24"/>
        </w:rPr>
        <w:t xml:space="preserve">10. </w:t>
      </w:r>
      <w:r w:rsidR="00383C5F">
        <w:rPr>
          <w:rFonts w:ascii="Calibri" w:hAnsi="Calibri" w:cs="Calibri"/>
          <w:b/>
          <w:bCs/>
          <w:sz w:val="24"/>
          <w:szCs w:val="24"/>
        </w:rPr>
        <w:tab/>
      </w:r>
      <w:r w:rsidRPr="00383C5F">
        <w:rPr>
          <w:rFonts w:ascii="Calibri" w:hAnsi="Calibri" w:cs="Calibri"/>
          <w:b/>
          <w:bCs/>
          <w:sz w:val="24"/>
          <w:szCs w:val="24"/>
        </w:rPr>
        <w:t>Confidentiality</w:t>
      </w:r>
      <w:bookmarkEnd w:id="42"/>
      <w:bookmarkEnd w:id="43"/>
      <w:bookmarkEnd w:id="44"/>
      <w:bookmarkEnd w:id="45"/>
    </w:p>
    <w:p w14:paraId="1D1474FD" w14:textId="77777777" w:rsidR="00D02317" w:rsidRDefault="00D02317" w:rsidP="00FA1CCA">
      <w:pPr>
        <w:pStyle w:val="NoSpacing"/>
        <w:ind w:left="720" w:hanging="720"/>
        <w:jc w:val="both"/>
        <w:rPr>
          <w:rFonts w:ascii="Calibri" w:hAnsi="Calibri" w:cs="Calibri"/>
          <w:color w:val="000000"/>
          <w:sz w:val="24"/>
          <w:szCs w:val="24"/>
        </w:rPr>
      </w:pPr>
    </w:p>
    <w:p w14:paraId="34D8CFD9" w14:textId="77777777" w:rsidR="009866A7" w:rsidRPr="009866A7" w:rsidRDefault="009866A7" w:rsidP="00FA1CCA">
      <w:pPr>
        <w:pStyle w:val="NoSpacing"/>
        <w:ind w:left="720" w:hanging="720"/>
        <w:jc w:val="both"/>
        <w:rPr>
          <w:rFonts w:ascii="Calibri" w:hAnsi="Calibri" w:cs="Calibri"/>
          <w:sz w:val="24"/>
          <w:szCs w:val="24"/>
          <w:lang w:eastAsia="ko-KR"/>
        </w:rPr>
      </w:pPr>
      <w:r w:rsidRPr="009866A7">
        <w:rPr>
          <w:rFonts w:ascii="Calibri" w:hAnsi="Calibri" w:cs="Calibri"/>
          <w:color w:val="000000"/>
          <w:sz w:val="24"/>
          <w:szCs w:val="24"/>
        </w:rPr>
        <w:t>10.1.</w:t>
      </w:r>
      <w:r w:rsidRPr="009866A7">
        <w:rPr>
          <w:rFonts w:ascii="Calibri" w:hAnsi="Calibri" w:cs="Calibri"/>
          <w:color w:val="000000"/>
          <w:sz w:val="24"/>
          <w:szCs w:val="24"/>
        </w:rPr>
        <w:tab/>
        <w:t xml:space="preserve">Supplier shall keep in strict confidence and shall use all reasonable endeavors to bind all of its executives, employees, agents and personnel to keep in strict confidence all the information/documents/correspondence received, or which it obtains or to which it has access directly or indirectly from MIC2 in connection with </w:t>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r w:rsidRPr="009866A7">
        <w:rPr>
          <w:rFonts w:ascii="Calibri" w:hAnsi="Calibri" w:cs="Calibri"/>
          <w:sz w:val="24"/>
          <w:szCs w:val="24"/>
          <w:lang w:eastAsia="ko-KR"/>
        </w:rPr>
        <w:t xml:space="preserve"> </w:t>
      </w:r>
      <w:r w:rsidRPr="009866A7">
        <w:rPr>
          <w:rFonts w:ascii="Calibri" w:hAnsi="Calibri" w:cs="Calibri"/>
          <w:color w:val="000000"/>
          <w:sz w:val="24"/>
          <w:szCs w:val="24"/>
        </w:rPr>
        <w:t xml:space="preserve">and shall not in any time disclose such information/documents/correspondence to any third party or make use of any such information/documents/correspondence for any purpose other than as required to execute the object of </w:t>
      </w:r>
      <w:r w:rsidRPr="009866A7">
        <w:rPr>
          <w:rFonts w:ascii="Calibri" w:hAnsi="Calibri" w:cs="Calibri"/>
          <w:sz w:val="24"/>
          <w:szCs w:val="24"/>
          <w:lang w:eastAsia="ko-KR"/>
        </w:rPr>
        <w:t xml:space="preserve">this </w:t>
      </w:r>
      <w:r w:rsidRPr="009866A7">
        <w:rPr>
          <w:rFonts w:ascii="Calibri" w:hAnsi="Calibri" w:cs="Calibri"/>
          <w:sz w:val="24"/>
          <w:szCs w:val="24"/>
        </w:rPr>
        <w:t>Contract of Adherence.</w:t>
      </w:r>
    </w:p>
    <w:p w14:paraId="41F67578" w14:textId="77777777" w:rsidR="000353DC" w:rsidRDefault="000353DC" w:rsidP="00383C5F">
      <w:pPr>
        <w:pStyle w:val="NoSpacing"/>
        <w:ind w:left="720"/>
        <w:jc w:val="both"/>
        <w:rPr>
          <w:rFonts w:ascii="Calibri" w:hAnsi="Calibri" w:cs="Calibri"/>
          <w:color w:val="000000" w:themeColor="text1"/>
          <w:sz w:val="24"/>
          <w:szCs w:val="24"/>
        </w:rPr>
      </w:pPr>
    </w:p>
    <w:p w14:paraId="0170709D" w14:textId="77777777" w:rsidR="000353DC" w:rsidRDefault="000353DC" w:rsidP="00383C5F">
      <w:pPr>
        <w:pStyle w:val="NoSpacing"/>
        <w:ind w:left="720"/>
        <w:jc w:val="both"/>
        <w:rPr>
          <w:rFonts w:ascii="Calibri" w:hAnsi="Calibri" w:cs="Calibri"/>
          <w:color w:val="000000" w:themeColor="text1"/>
          <w:sz w:val="24"/>
          <w:szCs w:val="24"/>
        </w:rPr>
      </w:pPr>
    </w:p>
    <w:p w14:paraId="7CAA8BAC" w14:textId="3DDA7968" w:rsidR="009866A7" w:rsidRPr="009866A7" w:rsidRDefault="009866A7" w:rsidP="00383C5F">
      <w:pPr>
        <w:pStyle w:val="NoSpacing"/>
        <w:ind w:left="720"/>
        <w:jc w:val="both"/>
        <w:rPr>
          <w:rFonts w:ascii="Calibri" w:hAnsi="Calibri" w:cs="Calibri"/>
          <w:color w:val="000000" w:themeColor="text1"/>
          <w:sz w:val="24"/>
          <w:szCs w:val="24"/>
        </w:rPr>
      </w:pPr>
      <w:r w:rsidRPr="009866A7">
        <w:rPr>
          <w:rFonts w:ascii="Calibri" w:hAnsi="Calibri" w:cs="Calibri"/>
          <w:color w:val="000000" w:themeColor="text1"/>
          <w:sz w:val="24"/>
          <w:szCs w:val="24"/>
        </w:rPr>
        <w:lastRenderedPageBreak/>
        <w:t>Supplier is aware that MIC2 is entitled to disclose any</w:t>
      </w:r>
      <w:r w:rsidR="00FA1CCA">
        <w:rPr>
          <w:rFonts w:ascii="Calibri" w:hAnsi="Calibri" w:cs="Calibri"/>
          <w:color w:val="000000" w:themeColor="text1"/>
          <w:sz w:val="24"/>
          <w:szCs w:val="24"/>
        </w:rPr>
        <w:t xml:space="preserve"> </w:t>
      </w:r>
      <w:r w:rsidRPr="009866A7">
        <w:rPr>
          <w:rFonts w:ascii="Calibri" w:hAnsi="Calibri" w:cs="Calibri"/>
          <w:color w:val="000000"/>
          <w:sz w:val="24"/>
          <w:szCs w:val="24"/>
        </w:rPr>
        <w:t>information/</w:t>
      </w:r>
      <w:r w:rsidR="00FA1CCA">
        <w:rPr>
          <w:rFonts w:ascii="Calibri" w:hAnsi="Calibri" w:cs="Calibri"/>
          <w:color w:val="000000"/>
          <w:sz w:val="24"/>
          <w:szCs w:val="24"/>
        </w:rPr>
        <w:t xml:space="preserve"> </w:t>
      </w:r>
      <w:r w:rsidRPr="009866A7">
        <w:rPr>
          <w:rFonts w:ascii="Calibri" w:hAnsi="Calibri" w:cs="Calibri"/>
          <w:color w:val="000000"/>
          <w:sz w:val="24"/>
          <w:szCs w:val="24"/>
        </w:rPr>
        <w:t>documents/</w:t>
      </w:r>
      <w:r w:rsidR="00FA1CCA">
        <w:rPr>
          <w:rFonts w:ascii="Calibri" w:hAnsi="Calibri" w:cs="Calibri"/>
          <w:color w:val="000000"/>
          <w:sz w:val="24"/>
          <w:szCs w:val="24"/>
        </w:rPr>
        <w:t xml:space="preserve"> </w:t>
      </w:r>
      <w:r w:rsidRPr="009866A7">
        <w:rPr>
          <w:rFonts w:ascii="Calibri" w:hAnsi="Calibri" w:cs="Calibri"/>
          <w:color w:val="000000"/>
          <w:sz w:val="24"/>
          <w:szCs w:val="24"/>
        </w:rPr>
        <w:t>correspondence</w:t>
      </w:r>
      <w:r w:rsidRPr="009866A7">
        <w:rPr>
          <w:rFonts w:ascii="Calibri" w:hAnsi="Calibri" w:cs="Calibri"/>
          <w:color w:val="000000" w:themeColor="text1"/>
          <w:sz w:val="24"/>
          <w:szCs w:val="24"/>
        </w:rPr>
        <w:t xml:space="preserve"> relating to this </w:t>
      </w:r>
      <w:r w:rsidRPr="009866A7">
        <w:rPr>
          <w:rFonts w:ascii="Calibri" w:hAnsi="Calibri" w:cs="Calibri"/>
          <w:sz w:val="24"/>
          <w:szCs w:val="24"/>
        </w:rPr>
        <w:t>Contract of Adherence</w:t>
      </w:r>
      <w:r w:rsidRPr="009866A7">
        <w:rPr>
          <w:rFonts w:ascii="Calibri" w:hAnsi="Calibri" w:cs="Calibri"/>
          <w:color w:val="000000" w:themeColor="text1"/>
          <w:sz w:val="24"/>
          <w:szCs w:val="24"/>
        </w:rPr>
        <w:t xml:space="preserve"> to the</w:t>
      </w:r>
      <w:r w:rsidR="00383C5F">
        <w:rPr>
          <w:rFonts w:ascii="Calibri" w:hAnsi="Calibri" w:cs="Calibri"/>
          <w:color w:val="000000" w:themeColor="text1"/>
          <w:sz w:val="24"/>
          <w:szCs w:val="24"/>
        </w:rPr>
        <w:t xml:space="preserve"> </w:t>
      </w:r>
      <w:r w:rsidRPr="009866A7">
        <w:rPr>
          <w:rFonts w:ascii="Calibri" w:hAnsi="Calibri" w:cs="Calibri"/>
          <w:color w:val="000000" w:themeColor="text1"/>
          <w:sz w:val="24"/>
          <w:szCs w:val="24"/>
        </w:rPr>
        <w:t>Republic of Lebanon represented by the Ministr</w:t>
      </w:r>
      <w:r w:rsidR="00FA1CCA">
        <w:rPr>
          <w:rFonts w:ascii="Calibri" w:hAnsi="Calibri" w:cs="Calibri"/>
          <w:color w:val="000000" w:themeColor="text1"/>
          <w:sz w:val="24"/>
          <w:szCs w:val="24"/>
        </w:rPr>
        <w:t xml:space="preserve">y of Telecommunications without </w:t>
      </w:r>
      <w:r w:rsidRPr="009866A7">
        <w:rPr>
          <w:rFonts w:ascii="Calibri" w:hAnsi="Calibri" w:cs="Calibri"/>
          <w:color w:val="000000" w:themeColor="text1"/>
          <w:sz w:val="24"/>
          <w:szCs w:val="24"/>
        </w:rPr>
        <w:t>obtaining Supplier’s approval.</w:t>
      </w:r>
    </w:p>
    <w:p w14:paraId="35BD4F81" w14:textId="77777777" w:rsidR="009866A7" w:rsidRPr="009866A7" w:rsidRDefault="009866A7" w:rsidP="00FA1CCA">
      <w:pPr>
        <w:pStyle w:val="NoSpacing"/>
        <w:ind w:left="720" w:hanging="720"/>
        <w:jc w:val="both"/>
        <w:rPr>
          <w:rFonts w:ascii="Calibri" w:hAnsi="Calibri" w:cs="Calibri"/>
          <w:color w:val="000000" w:themeColor="text1"/>
          <w:sz w:val="24"/>
          <w:szCs w:val="24"/>
        </w:rPr>
      </w:pPr>
    </w:p>
    <w:p w14:paraId="3A9FD1D1" w14:textId="77777777" w:rsidR="009866A7" w:rsidRPr="009866A7" w:rsidRDefault="009866A7" w:rsidP="00FA1CCA">
      <w:pPr>
        <w:pStyle w:val="NoSpacing"/>
        <w:ind w:left="720" w:hanging="720"/>
        <w:jc w:val="both"/>
        <w:rPr>
          <w:rFonts w:ascii="Calibri" w:hAnsi="Calibri" w:cs="Calibri"/>
          <w:color w:val="000000"/>
          <w:sz w:val="24"/>
          <w:szCs w:val="24"/>
        </w:rPr>
      </w:pPr>
      <w:r w:rsidRPr="009866A7">
        <w:rPr>
          <w:rFonts w:ascii="Calibri" w:hAnsi="Calibri" w:cs="Calibri"/>
          <w:color w:val="000000"/>
          <w:sz w:val="24"/>
          <w:szCs w:val="24"/>
        </w:rPr>
        <w:t xml:space="preserve">10.2. </w:t>
      </w:r>
      <w:r w:rsidR="00383C5F">
        <w:rPr>
          <w:rFonts w:ascii="Calibri" w:hAnsi="Calibri" w:cs="Calibri"/>
          <w:color w:val="000000"/>
          <w:sz w:val="24"/>
          <w:szCs w:val="24"/>
        </w:rPr>
        <w:tab/>
      </w:r>
      <w:r w:rsidRPr="009866A7">
        <w:rPr>
          <w:rFonts w:ascii="Calibri" w:hAnsi="Calibri" w:cs="Calibri"/>
          <w:color w:val="000000"/>
          <w:sz w:val="24"/>
          <w:szCs w:val="24"/>
        </w:rPr>
        <w:t xml:space="preserve">The confidentiality provisions contained in this Article (10) shall survive the termination or expiration of </w:t>
      </w:r>
      <w:r w:rsidRPr="009866A7">
        <w:rPr>
          <w:rFonts w:ascii="Calibri" w:hAnsi="Calibri" w:cs="Calibri"/>
          <w:sz w:val="24"/>
          <w:szCs w:val="24"/>
        </w:rPr>
        <w:t>this Contract of Adherence</w:t>
      </w:r>
      <w:r w:rsidRPr="009866A7">
        <w:rPr>
          <w:rFonts w:ascii="Calibri" w:hAnsi="Calibri" w:cs="Calibri"/>
          <w:color w:val="000000"/>
          <w:sz w:val="24"/>
          <w:szCs w:val="24"/>
        </w:rPr>
        <w:t>.</w:t>
      </w:r>
    </w:p>
    <w:p w14:paraId="2041237B" w14:textId="77777777" w:rsidR="009866A7" w:rsidRDefault="009866A7" w:rsidP="009866A7">
      <w:pPr>
        <w:pStyle w:val="NoSpacing"/>
        <w:jc w:val="both"/>
        <w:rPr>
          <w:rFonts w:ascii="Calibri" w:hAnsi="Calibri" w:cs="Calibri"/>
          <w:color w:val="000000"/>
          <w:sz w:val="24"/>
          <w:szCs w:val="24"/>
        </w:rPr>
      </w:pPr>
    </w:p>
    <w:p w14:paraId="1FCAD922" w14:textId="77777777" w:rsidR="009866A7" w:rsidRPr="00FA1CCA" w:rsidRDefault="009866A7" w:rsidP="00FA1CCA">
      <w:pPr>
        <w:pStyle w:val="NoSpacing"/>
        <w:ind w:left="720" w:hanging="720"/>
        <w:jc w:val="both"/>
        <w:rPr>
          <w:rFonts w:ascii="Calibri" w:hAnsi="Calibri" w:cs="Calibri"/>
          <w:b/>
          <w:bCs/>
          <w:sz w:val="24"/>
          <w:szCs w:val="24"/>
        </w:rPr>
      </w:pPr>
      <w:bookmarkStart w:id="46" w:name="_Toc275954470"/>
      <w:bookmarkStart w:id="47" w:name="_Toc277848999"/>
      <w:bookmarkStart w:id="48" w:name="_Toc300747705"/>
      <w:r w:rsidRPr="00FA1CCA">
        <w:rPr>
          <w:rFonts w:ascii="Calibri" w:hAnsi="Calibri" w:cs="Calibri"/>
          <w:b/>
          <w:bCs/>
          <w:sz w:val="24"/>
          <w:szCs w:val="24"/>
        </w:rPr>
        <w:t xml:space="preserve">11. </w:t>
      </w:r>
      <w:r w:rsidR="00FA1CCA">
        <w:rPr>
          <w:rFonts w:ascii="Calibri" w:hAnsi="Calibri" w:cs="Calibri"/>
          <w:b/>
          <w:bCs/>
          <w:sz w:val="24"/>
          <w:szCs w:val="24"/>
        </w:rPr>
        <w:tab/>
      </w:r>
      <w:r w:rsidRPr="00FA1CCA">
        <w:rPr>
          <w:rFonts w:ascii="Calibri" w:hAnsi="Calibri" w:cs="Calibri"/>
          <w:b/>
          <w:bCs/>
          <w:sz w:val="24"/>
          <w:szCs w:val="24"/>
        </w:rPr>
        <w:t>Assignment</w:t>
      </w:r>
      <w:bookmarkStart w:id="49" w:name="_Toc272224288"/>
      <w:bookmarkStart w:id="50" w:name="_Toc272364896"/>
      <w:bookmarkStart w:id="51" w:name="_Toc176838368"/>
      <w:bookmarkStart w:id="52" w:name="_Toc300745614"/>
      <w:bookmarkStart w:id="53" w:name="_Toc300745974"/>
      <w:bookmarkStart w:id="54" w:name="_Toc300746494"/>
      <w:bookmarkStart w:id="55" w:name="_Toc300747706"/>
      <w:bookmarkEnd w:id="46"/>
      <w:bookmarkEnd w:id="47"/>
      <w:bookmarkEnd w:id="48"/>
    </w:p>
    <w:p w14:paraId="43F8A46D" w14:textId="77777777" w:rsidR="00D02317" w:rsidRDefault="00D02317" w:rsidP="009866A7">
      <w:pPr>
        <w:pStyle w:val="NoSpacing"/>
        <w:jc w:val="both"/>
        <w:rPr>
          <w:rFonts w:ascii="Calibri" w:eastAsia="Times New Roman" w:hAnsi="Calibri" w:cs="Calibri"/>
          <w:spacing w:val="1"/>
          <w:sz w:val="24"/>
          <w:szCs w:val="24"/>
        </w:rPr>
      </w:pPr>
    </w:p>
    <w:p w14:paraId="34C8B07B" w14:textId="77777777" w:rsidR="009866A7" w:rsidRPr="009866A7" w:rsidRDefault="009866A7" w:rsidP="009866A7">
      <w:pPr>
        <w:pStyle w:val="NoSpacing"/>
        <w:jc w:val="both"/>
        <w:rPr>
          <w:rFonts w:ascii="Calibri" w:eastAsia="Times New Roman" w:hAnsi="Calibri" w:cs="Calibri"/>
          <w:spacing w:val="4"/>
          <w:sz w:val="24"/>
          <w:szCs w:val="24"/>
        </w:rPr>
      </w:pPr>
      <w:r w:rsidRPr="009866A7">
        <w:rPr>
          <w:rFonts w:ascii="Calibri" w:eastAsia="Times New Roman" w:hAnsi="Calibri" w:cs="Calibri"/>
          <w:spacing w:val="1"/>
          <w:sz w:val="24"/>
          <w:szCs w:val="24"/>
        </w:rPr>
        <w:t>Supplier</w:t>
      </w:r>
      <w:r w:rsidRPr="009866A7">
        <w:rPr>
          <w:rFonts w:ascii="Calibri" w:eastAsia="Times New Roman" w:hAnsi="Calibri" w:cs="Calibri"/>
          <w:spacing w:val="16"/>
          <w:sz w:val="24"/>
          <w:szCs w:val="24"/>
        </w:rPr>
        <w:t xml:space="preserve"> </w:t>
      </w:r>
      <w:r w:rsidRPr="009866A7">
        <w:rPr>
          <w:rFonts w:ascii="Calibri" w:eastAsia="Times New Roman" w:hAnsi="Calibri" w:cs="Calibri"/>
          <w:spacing w:val="1"/>
          <w:sz w:val="24"/>
          <w:szCs w:val="24"/>
        </w:rPr>
        <w:t>s</w:t>
      </w:r>
      <w:r w:rsidRPr="009866A7">
        <w:rPr>
          <w:rFonts w:ascii="Calibri" w:eastAsia="Times New Roman" w:hAnsi="Calibri" w:cs="Calibri"/>
          <w:sz w:val="24"/>
          <w:szCs w:val="24"/>
        </w:rPr>
        <w:t>h</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l</w:t>
      </w:r>
      <w:r w:rsidRPr="009866A7">
        <w:rPr>
          <w:rFonts w:ascii="Calibri" w:eastAsia="Times New Roman" w:hAnsi="Calibri" w:cs="Calibri"/>
          <w:sz w:val="24"/>
          <w:szCs w:val="24"/>
        </w:rPr>
        <w:t>l</w:t>
      </w:r>
      <w:r w:rsidRPr="009866A7">
        <w:rPr>
          <w:rFonts w:ascii="Calibri" w:eastAsia="Times New Roman" w:hAnsi="Calibri" w:cs="Calibri"/>
          <w:spacing w:val="21"/>
          <w:sz w:val="24"/>
          <w:szCs w:val="24"/>
        </w:rPr>
        <w:t xml:space="preserve"> </w:t>
      </w:r>
      <w:r w:rsidRPr="009866A7">
        <w:rPr>
          <w:rFonts w:ascii="Calibri" w:eastAsia="Times New Roman" w:hAnsi="Calibri" w:cs="Calibri"/>
          <w:spacing w:val="2"/>
          <w:sz w:val="24"/>
          <w:szCs w:val="24"/>
        </w:rPr>
        <w:t>n</w:t>
      </w:r>
      <w:r w:rsidRPr="009866A7">
        <w:rPr>
          <w:rFonts w:ascii="Calibri" w:eastAsia="Times New Roman" w:hAnsi="Calibri" w:cs="Calibri"/>
          <w:sz w:val="24"/>
          <w:szCs w:val="24"/>
        </w:rPr>
        <w:t>ot</w:t>
      </w:r>
      <w:r w:rsidRPr="009866A7">
        <w:rPr>
          <w:rFonts w:ascii="Calibri" w:eastAsia="Times New Roman" w:hAnsi="Calibri" w:cs="Calibri"/>
          <w:spacing w:val="22"/>
          <w:sz w:val="24"/>
          <w:szCs w:val="24"/>
        </w:rPr>
        <w:t xml:space="preserve"> </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ssi</w:t>
      </w:r>
      <w:r w:rsidRPr="009866A7">
        <w:rPr>
          <w:rFonts w:ascii="Calibri" w:eastAsia="Times New Roman" w:hAnsi="Calibri" w:cs="Calibri"/>
          <w:sz w:val="24"/>
          <w:szCs w:val="24"/>
        </w:rPr>
        <w:t>gn</w:t>
      </w:r>
      <w:r w:rsidRPr="009866A7">
        <w:rPr>
          <w:rFonts w:ascii="Calibri" w:eastAsia="Times New Roman" w:hAnsi="Calibri" w:cs="Calibri"/>
          <w:spacing w:val="19"/>
          <w:sz w:val="24"/>
          <w:szCs w:val="24"/>
        </w:rPr>
        <w:t xml:space="preserve"> </w:t>
      </w:r>
      <w:r w:rsidRPr="009866A7">
        <w:rPr>
          <w:rFonts w:ascii="Calibri" w:eastAsia="Times New Roman" w:hAnsi="Calibri" w:cs="Calibri"/>
          <w:sz w:val="24"/>
          <w:szCs w:val="24"/>
        </w:rPr>
        <w:t>t</w:t>
      </w:r>
      <w:r w:rsidRPr="009866A7">
        <w:rPr>
          <w:rFonts w:ascii="Calibri" w:eastAsia="Times New Roman" w:hAnsi="Calibri" w:cs="Calibri"/>
          <w:spacing w:val="2"/>
          <w:sz w:val="24"/>
          <w:szCs w:val="24"/>
        </w:rPr>
        <w:t>h</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s</w:t>
      </w:r>
      <w:r w:rsidRPr="009866A7">
        <w:rPr>
          <w:rFonts w:ascii="Calibri" w:eastAsia="Times New Roman" w:hAnsi="Calibri" w:cs="Calibri"/>
          <w:spacing w:val="14"/>
          <w:sz w:val="24"/>
          <w:szCs w:val="24"/>
        </w:rPr>
        <w:t xml:space="preserve"> </w:t>
      </w:r>
      <w:r w:rsidRPr="009866A7">
        <w:rPr>
          <w:rFonts w:ascii="Calibri" w:hAnsi="Calibri" w:cs="Calibri"/>
          <w:sz w:val="24"/>
          <w:szCs w:val="24"/>
        </w:rPr>
        <w:t>Contract of Adherence</w:t>
      </w:r>
      <w:r w:rsidRPr="009866A7">
        <w:rPr>
          <w:rFonts w:ascii="Calibri" w:eastAsia="Times New Roman" w:hAnsi="Calibri" w:cs="Calibri"/>
          <w:sz w:val="24"/>
          <w:szCs w:val="24"/>
        </w:rPr>
        <w:t>,</w:t>
      </w:r>
      <w:r w:rsidRPr="009866A7">
        <w:rPr>
          <w:rFonts w:ascii="Calibri" w:eastAsia="Times New Roman" w:hAnsi="Calibri" w:cs="Calibri"/>
          <w:spacing w:val="15"/>
          <w:sz w:val="24"/>
          <w:szCs w:val="24"/>
        </w:rPr>
        <w:t xml:space="preserve"> </w:t>
      </w:r>
      <w:r w:rsidRPr="009866A7">
        <w:rPr>
          <w:rFonts w:ascii="Calibri" w:eastAsia="Times New Roman" w:hAnsi="Calibri" w:cs="Calibri"/>
          <w:sz w:val="24"/>
          <w:szCs w:val="24"/>
        </w:rPr>
        <w:t>to</w:t>
      </w:r>
      <w:r w:rsidRPr="009866A7">
        <w:rPr>
          <w:rFonts w:ascii="Calibri" w:eastAsia="Times New Roman" w:hAnsi="Calibri" w:cs="Calibri"/>
          <w:spacing w:val="1"/>
          <w:sz w:val="24"/>
          <w:szCs w:val="24"/>
        </w:rPr>
        <w:t>t</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ll</w:t>
      </w:r>
      <w:r w:rsidRPr="009866A7">
        <w:rPr>
          <w:rFonts w:ascii="Calibri" w:eastAsia="Times New Roman" w:hAnsi="Calibri" w:cs="Calibri"/>
          <w:sz w:val="24"/>
          <w:szCs w:val="24"/>
        </w:rPr>
        <w:t>y</w:t>
      </w:r>
      <w:r w:rsidRPr="009866A7">
        <w:rPr>
          <w:rFonts w:ascii="Calibri" w:eastAsia="Times New Roman" w:hAnsi="Calibri" w:cs="Calibri"/>
          <w:spacing w:val="20"/>
          <w:sz w:val="24"/>
          <w:szCs w:val="24"/>
        </w:rPr>
        <w:t xml:space="preserve"> </w:t>
      </w:r>
      <w:r w:rsidRPr="009866A7">
        <w:rPr>
          <w:rFonts w:ascii="Calibri" w:eastAsia="Times New Roman" w:hAnsi="Calibri" w:cs="Calibri"/>
          <w:sz w:val="24"/>
          <w:szCs w:val="24"/>
        </w:rPr>
        <w:t>or</w:t>
      </w:r>
      <w:r w:rsidRPr="009866A7">
        <w:rPr>
          <w:rFonts w:ascii="Calibri" w:eastAsia="Times New Roman" w:hAnsi="Calibri" w:cs="Calibri"/>
          <w:spacing w:val="24"/>
          <w:sz w:val="24"/>
          <w:szCs w:val="24"/>
        </w:rPr>
        <w:t xml:space="preserve"> </w:t>
      </w:r>
      <w:r w:rsidRPr="009866A7">
        <w:rPr>
          <w:rFonts w:ascii="Calibri" w:eastAsia="Times New Roman" w:hAnsi="Calibri" w:cs="Calibri"/>
          <w:sz w:val="24"/>
          <w:szCs w:val="24"/>
        </w:rPr>
        <w:t>p</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r</w:t>
      </w:r>
      <w:r w:rsidRPr="009866A7">
        <w:rPr>
          <w:rFonts w:ascii="Calibri" w:eastAsia="Times New Roman" w:hAnsi="Calibri" w:cs="Calibri"/>
          <w:spacing w:val="2"/>
          <w:sz w:val="24"/>
          <w:szCs w:val="24"/>
        </w:rPr>
        <w:t>t</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a</w:t>
      </w:r>
      <w:r w:rsidRPr="009866A7">
        <w:rPr>
          <w:rFonts w:ascii="Calibri" w:eastAsia="Times New Roman" w:hAnsi="Calibri" w:cs="Calibri"/>
          <w:spacing w:val="-1"/>
          <w:sz w:val="24"/>
          <w:szCs w:val="24"/>
        </w:rPr>
        <w:t>l</w:t>
      </w:r>
      <w:r w:rsidRPr="009866A7">
        <w:rPr>
          <w:rFonts w:ascii="Calibri" w:eastAsia="Times New Roman" w:hAnsi="Calibri" w:cs="Calibri"/>
          <w:spacing w:val="4"/>
          <w:sz w:val="24"/>
          <w:szCs w:val="24"/>
        </w:rPr>
        <w:t>l</w:t>
      </w:r>
      <w:r w:rsidRPr="009866A7">
        <w:rPr>
          <w:rFonts w:ascii="Calibri" w:eastAsia="Times New Roman" w:hAnsi="Calibri" w:cs="Calibri"/>
          <w:spacing w:val="-18"/>
          <w:sz w:val="24"/>
          <w:szCs w:val="24"/>
        </w:rPr>
        <w:t>y</w:t>
      </w:r>
      <w:r w:rsidRPr="009866A7">
        <w:rPr>
          <w:rFonts w:ascii="Calibri" w:eastAsia="Times New Roman" w:hAnsi="Calibri" w:cs="Calibri"/>
          <w:sz w:val="24"/>
          <w:szCs w:val="24"/>
        </w:rPr>
        <w:t>,</w:t>
      </w:r>
      <w:r w:rsidRPr="009866A7">
        <w:rPr>
          <w:rFonts w:ascii="Calibri" w:eastAsia="Times New Roman" w:hAnsi="Calibri" w:cs="Calibri"/>
          <w:spacing w:val="19"/>
          <w:sz w:val="24"/>
          <w:szCs w:val="24"/>
        </w:rPr>
        <w:t xml:space="preserve"> </w:t>
      </w:r>
      <w:r w:rsidRPr="009866A7">
        <w:rPr>
          <w:rFonts w:ascii="Calibri" w:eastAsia="Times New Roman" w:hAnsi="Calibri" w:cs="Calibri"/>
          <w:sz w:val="24"/>
          <w:szCs w:val="24"/>
        </w:rPr>
        <w:t>or</w:t>
      </w:r>
      <w:r w:rsidRPr="009866A7">
        <w:rPr>
          <w:rFonts w:ascii="Calibri" w:eastAsia="Times New Roman" w:hAnsi="Calibri" w:cs="Calibri"/>
          <w:spacing w:val="24"/>
          <w:sz w:val="24"/>
          <w:szCs w:val="24"/>
        </w:rPr>
        <w:t xml:space="preserve"> </w:t>
      </w:r>
      <w:r w:rsidRPr="009866A7">
        <w:rPr>
          <w:rFonts w:ascii="Calibri" w:eastAsia="Times New Roman" w:hAnsi="Calibri" w:cs="Calibri"/>
          <w:spacing w:val="2"/>
          <w:sz w:val="24"/>
          <w:szCs w:val="24"/>
        </w:rPr>
        <w:t>an</w:t>
      </w:r>
      <w:r w:rsidRPr="009866A7">
        <w:rPr>
          <w:rFonts w:ascii="Calibri" w:eastAsia="Times New Roman" w:hAnsi="Calibri" w:cs="Calibri"/>
          <w:sz w:val="24"/>
          <w:szCs w:val="24"/>
        </w:rPr>
        <w:t>y</w:t>
      </w:r>
      <w:r w:rsidRPr="009866A7">
        <w:rPr>
          <w:rFonts w:ascii="Calibri" w:eastAsia="Times New Roman" w:hAnsi="Calibri" w:cs="Calibri"/>
          <w:spacing w:val="19"/>
          <w:sz w:val="24"/>
          <w:szCs w:val="24"/>
        </w:rPr>
        <w:t xml:space="preserve"> </w:t>
      </w:r>
      <w:r w:rsidRPr="009866A7">
        <w:rPr>
          <w:rFonts w:ascii="Calibri" w:eastAsia="Times New Roman" w:hAnsi="Calibri" w:cs="Calibri"/>
          <w:spacing w:val="1"/>
          <w:sz w:val="24"/>
          <w:szCs w:val="24"/>
        </w:rPr>
        <w:t>ri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h</w:t>
      </w:r>
      <w:r w:rsidRPr="009866A7">
        <w:rPr>
          <w:rFonts w:ascii="Calibri" w:eastAsia="Times New Roman" w:hAnsi="Calibri" w:cs="Calibri"/>
          <w:sz w:val="24"/>
          <w:szCs w:val="24"/>
        </w:rPr>
        <w:t>t</w:t>
      </w:r>
      <w:r w:rsidRPr="009866A7">
        <w:rPr>
          <w:rFonts w:ascii="Calibri" w:eastAsia="Times New Roman" w:hAnsi="Calibri" w:cs="Calibri"/>
          <w:spacing w:val="25"/>
          <w:sz w:val="24"/>
          <w:szCs w:val="24"/>
        </w:rPr>
        <w:t xml:space="preserve"> </w:t>
      </w:r>
      <w:r w:rsidRPr="009866A7">
        <w:rPr>
          <w:rFonts w:ascii="Calibri" w:eastAsia="Times New Roman" w:hAnsi="Calibri" w:cs="Calibri"/>
          <w:sz w:val="24"/>
          <w:szCs w:val="24"/>
        </w:rPr>
        <w:t>or</w:t>
      </w:r>
      <w:r w:rsidRPr="009866A7">
        <w:rPr>
          <w:rFonts w:ascii="Calibri" w:eastAsia="Times New Roman" w:hAnsi="Calibri" w:cs="Calibri"/>
          <w:spacing w:val="24"/>
          <w:sz w:val="24"/>
          <w:szCs w:val="24"/>
        </w:rPr>
        <w:t xml:space="preserve"> </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b</w:t>
      </w:r>
      <w:r w:rsidRPr="009866A7">
        <w:rPr>
          <w:rFonts w:ascii="Calibri" w:eastAsia="Times New Roman" w:hAnsi="Calibri" w:cs="Calibri"/>
          <w:spacing w:val="-1"/>
          <w:sz w:val="24"/>
          <w:szCs w:val="24"/>
        </w:rPr>
        <w:t>li</w:t>
      </w:r>
      <w:r w:rsidRPr="009866A7">
        <w:rPr>
          <w:rFonts w:ascii="Calibri" w:eastAsia="Times New Roman" w:hAnsi="Calibri" w:cs="Calibri"/>
          <w:spacing w:val="2"/>
          <w:sz w:val="24"/>
          <w:szCs w:val="24"/>
        </w:rPr>
        <w:t>g</w:t>
      </w:r>
      <w:r w:rsidRPr="009866A7">
        <w:rPr>
          <w:rFonts w:ascii="Calibri" w:eastAsia="Times New Roman" w:hAnsi="Calibri" w:cs="Calibri"/>
          <w:sz w:val="24"/>
          <w:szCs w:val="24"/>
        </w:rPr>
        <w:t>a</w:t>
      </w:r>
      <w:r w:rsidRPr="009866A7">
        <w:rPr>
          <w:rFonts w:ascii="Calibri" w:eastAsia="Times New Roman" w:hAnsi="Calibri" w:cs="Calibri"/>
          <w:spacing w:val="2"/>
          <w:sz w:val="24"/>
          <w:szCs w:val="24"/>
        </w:rPr>
        <w:t>t</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on h</w:t>
      </w:r>
      <w:r w:rsidRPr="009866A7">
        <w:rPr>
          <w:rFonts w:ascii="Calibri" w:eastAsia="Times New Roman" w:hAnsi="Calibri" w:cs="Calibri"/>
          <w:spacing w:val="-1"/>
          <w:sz w:val="24"/>
          <w:szCs w:val="24"/>
        </w:rPr>
        <w:t>e</w:t>
      </w:r>
      <w:r w:rsidRPr="009866A7">
        <w:rPr>
          <w:rFonts w:ascii="Calibri" w:eastAsia="Times New Roman" w:hAnsi="Calibri" w:cs="Calibri"/>
          <w:spacing w:val="1"/>
          <w:sz w:val="24"/>
          <w:szCs w:val="24"/>
        </w:rPr>
        <w:t>r</w:t>
      </w:r>
      <w:r w:rsidRPr="009866A7">
        <w:rPr>
          <w:rFonts w:ascii="Calibri" w:eastAsia="Times New Roman" w:hAnsi="Calibri" w:cs="Calibri"/>
          <w:sz w:val="24"/>
          <w:szCs w:val="24"/>
        </w:rPr>
        <w:t>e</w:t>
      </w:r>
      <w:r w:rsidRPr="009866A7">
        <w:rPr>
          <w:rFonts w:ascii="Calibri" w:eastAsia="Times New Roman" w:hAnsi="Calibri" w:cs="Calibri"/>
          <w:spacing w:val="1"/>
          <w:sz w:val="24"/>
          <w:szCs w:val="24"/>
        </w:rPr>
        <w:t>u</w:t>
      </w:r>
      <w:r w:rsidRPr="009866A7">
        <w:rPr>
          <w:rFonts w:ascii="Calibri" w:eastAsia="Times New Roman" w:hAnsi="Calibri" w:cs="Calibri"/>
          <w:sz w:val="24"/>
          <w:szCs w:val="24"/>
        </w:rPr>
        <w:t>n</w:t>
      </w:r>
      <w:r w:rsidRPr="009866A7">
        <w:rPr>
          <w:rFonts w:ascii="Calibri" w:eastAsia="Times New Roman" w:hAnsi="Calibri" w:cs="Calibri"/>
          <w:spacing w:val="-1"/>
          <w:sz w:val="24"/>
          <w:szCs w:val="24"/>
        </w:rPr>
        <w:t>d</w:t>
      </w:r>
      <w:r w:rsidRPr="009866A7">
        <w:rPr>
          <w:rFonts w:ascii="Calibri" w:eastAsia="Times New Roman" w:hAnsi="Calibri" w:cs="Calibri"/>
          <w:sz w:val="24"/>
          <w:szCs w:val="24"/>
        </w:rPr>
        <w:t>er</w:t>
      </w:r>
      <w:r w:rsidRPr="009866A7">
        <w:rPr>
          <w:rFonts w:ascii="Calibri" w:eastAsia="Times New Roman" w:hAnsi="Calibri" w:cs="Calibri"/>
          <w:spacing w:val="1"/>
          <w:sz w:val="24"/>
          <w:szCs w:val="24"/>
        </w:rPr>
        <w:t xml:space="preserve"> </w:t>
      </w:r>
      <w:r w:rsidRPr="009866A7">
        <w:rPr>
          <w:rFonts w:ascii="Calibri" w:eastAsia="Times New Roman" w:hAnsi="Calibri" w:cs="Calibri"/>
          <w:sz w:val="24"/>
          <w:szCs w:val="24"/>
        </w:rPr>
        <w:t>w</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t</w:t>
      </w:r>
      <w:r w:rsidRPr="009866A7">
        <w:rPr>
          <w:rFonts w:ascii="Calibri" w:eastAsia="Times New Roman" w:hAnsi="Calibri" w:cs="Calibri"/>
          <w:spacing w:val="2"/>
          <w:sz w:val="24"/>
          <w:szCs w:val="24"/>
        </w:rPr>
        <w:t>h</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u</w:t>
      </w:r>
      <w:r w:rsidRPr="009866A7">
        <w:rPr>
          <w:rFonts w:ascii="Calibri" w:eastAsia="Times New Roman" w:hAnsi="Calibri" w:cs="Calibri"/>
          <w:sz w:val="24"/>
          <w:szCs w:val="24"/>
        </w:rPr>
        <w:t>t</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the</w:t>
      </w:r>
      <w:r w:rsidRPr="009866A7">
        <w:rPr>
          <w:rFonts w:ascii="Calibri" w:eastAsia="Times New Roman" w:hAnsi="Calibri" w:cs="Calibri"/>
          <w:spacing w:val="6"/>
          <w:sz w:val="24"/>
          <w:szCs w:val="24"/>
        </w:rPr>
        <w:t xml:space="preserve"> </w:t>
      </w:r>
      <w:r w:rsidRPr="009866A7">
        <w:rPr>
          <w:rFonts w:ascii="Calibri" w:eastAsia="Times New Roman" w:hAnsi="Calibri" w:cs="Calibri"/>
          <w:sz w:val="24"/>
          <w:szCs w:val="24"/>
        </w:rPr>
        <w:t>pr</w:t>
      </w:r>
      <w:r w:rsidRPr="009866A7">
        <w:rPr>
          <w:rFonts w:ascii="Calibri" w:eastAsia="Times New Roman" w:hAnsi="Calibri" w:cs="Calibri"/>
          <w:spacing w:val="2"/>
          <w:sz w:val="24"/>
          <w:szCs w:val="24"/>
        </w:rPr>
        <w:t>io</w:t>
      </w:r>
      <w:r w:rsidRPr="009866A7">
        <w:rPr>
          <w:rFonts w:ascii="Calibri" w:eastAsia="Times New Roman" w:hAnsi="Calibri" w:cs="Calibri"/>
          <w:sz w:val="24"/>
          <w:szCs w:val="24"/>
        </w:rPr>
        <w:t>r</w:t>
      </w:r>
      <w:r w:rsidRPr="009866A7">
        <w:rPr>
          <w:rFonts w:ascii="Calibri" w:eastAsia="Times New Roman" w:hAnsi="Calibri" w:cs="Calibri"/>
          <w:spacing w:val="5"/>
          <w:sz w:val="24"/>
          <w:szCs w:val="24"/>
        </w:rPr>
        <w:t xml:space="preserve"> </w:t>
      </w:r>
      <w:r w:rsidRPr="009866A7">
        <w:rPr>
          <w:rFonts w:ascii="Calibri" w:eastAsia="Times New Roman" w:hAnsi="Calibri" w:cs="Calibri"/>
          <w:spacing w:val="-2"/>
          <w:sz w:val="24"/>
          <w:szCs w:val="24"/>
        </w:rPr>
        <w:t>w</w:t>
      </w:r>
      <w:r w:rsidRPr="009866A7">
        <w:rPr>
          <w:rFonts w:ascii="Calibri" w:eastAsia="Times New Roman" w:hAnsi="Calibri" w:cs="Calibri"/>
          <w:spacing w:val="1"/>
          <w:sz w:val="24"/>
          <w:szCs w:val="24"/>
        </w:rPr>
        <w:t>ri</w:t>
      </w:r>
      <w:r w:rsidRPr="009866A7">
        <w:rPr>
          <w:rFonts w:ascii="Calibri" w:eastAsia="Times New Roman" w:hAnsi="Calibri" w:cs="Calibri"/>
          <w:sz w:val="24"/>
          <w:szCs w:val="24"/>
        </w:rPr>
        <w:t>tt</w:t>
      </w:r>
      <w:r w:rsidRPr="009866A7">
        <w:rPr>
          <w:rFonts w:ascii="Calibri" w:eastAsia="Times New Roman" w:hAnsi="Calibri" w:cs="Calibri"/>
          <w:spacing w:val="-1"/>
          <w:sz w:val="24"/>
          <w:szCs w:val="24"/>
        </w:rPr>
        <w:t>e</w:t>
      </w:r>
      <w:r w:rsidRPr="009866A7">
        <w:rPr>
          <w:rFonts w:ascii="Calibri" w:eastAsia="Times New Roman" w:hAnsi="Calibri" w:cs="Calibri"/>
          <w:sz w:val="24"/>
          <w:szCs w:val="24"/>
        </w:rPr>
        <w:t>n</w:t>
      </w:r>
      <w:r w:rsidRPr="009866A7">
        <w:rPr>
          <w:rFonts w:ascii="Calibri" w:eastAsia="Times New Roman" w:hAnsi="Calibri" w:cs="Calibri"/>
          <w:spacing w:val="4"/>
          <w:sz w:val="24"/>
          <w:szCs w:val="24"/>
        </w:rPr>
        <w:t xml:space="preserve"> </w:t>
      </w:r>
      <w:r w:rsidRPr="009866A7">
        <w:rPr>
          <w:rFonts w:ascii="Calibri" w:eastAsia="Times New Roman" w:hAnsi="Calibri" w:cs="Calibri"/>
          <w:spacing w:val="1"/>
          <w:sz w:val="24"/>
          <w:szCs w:val="24"/>
        </w:rPr>
        <w:t>c</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n</w:t>
      </w:r>
      <w:r w:rsidRPr="009866A7">
        <w:rPr>
          <w:rFonts w:ascii="Calibri" w:eastAsia="Times New Roman" w:hAnsi="Calibri" w:cs="Calibri"/>
          <w:spacing w:val="1"/>
          <w:sz w:val="24"/>
          <w:szCs w:val="24"/>
        </w:rPr>
        <w:t>s</w:t>
      </w:r>
      <w:r w:rsidRPr="009866A7">
        <w:rPr>
          <w:rFonts w:ascii="Calibri" w:eastAsia="Times New Roman" w:hAnsi="Calibri" w:cs="Calibri"/>
          <w:spacing w:val="2"/>
          <w:sz w:val="24"/>
          <w:szCs w:val="24"/>
        </w:rPr>
        <w:t>e</w:t>
      </w:r>
      <w:r w:rsidRPr="009866A7">
        <w:rPr>
          <w:rFonts w:ascii="Calibri" w:eastAsia="Times New Roman" w:hAnsi="Calibri" w:cs="Calibri"/>
          <w:sz w:val="24"/>
          <w:szCs w:val="24"/>
        </w:rPr>
        <w:t>nt of</w:t>
      </w:r>
      <w:r w:rsidRPr="009866A7">
        <w:rPr>
          <w:rFonts w:ascii="Calibri" w:eastAsia="Times New Roman" w:hAnsi="Calibri" w:cs="Calibri"/>
          <w:spacing w:val="8"/>
          <w:sz w:val="24"/>
          <w:szCs w:val="24"/>
        </w:rPr>
        <w:t xml:space="preserve"> </w:t>
      </w:r>
      <w:r w:rsidRPr="009866A7">
        <w:rPr>
          <w:rFonts w:ascii="Calibri" w:eastAsia="Times New Roman" w:hAnsi="Calibri" w:cs="Calibri"/>
          <w:sz w:val="24"/>
          <w:szCs w:val="24"/>
        </w:rPr>
        <w:t>M</w:t>
      </w:r>
      <w:r w:rsidRPr="009866A7">
        <w:rPr>
          <w:rFonts w:ascii="Calibri" w:eastAsia="Times New Roman" w:hAnsi="Calibri" w:cs="Calibri"/>
          <w:spacing w:val="2"/>
          <w:sz w:val="24"/>
          <w:szCs w:val="24"/>
        </w:rPr>
        <w:t>I</w:t>
      </w:r>
      <w:r w:rsidRPr="009866A7">
        <w:rPr>
          <w:rFonts w:ascii="Calibri" w:eastAsia="Times New Roman" w:hAnsi="Calibri" w:cs="Calibri"/>
          <w:sz w:val="24"/>
          <w:szCs w:val="24"/>
        </w:rPr>
        <w:t>C2.</w:t>
      </w:r>
      <w:r w:rsidRPr="009866A7">
        <w:rPr>
          <w:rFonts w:ascii="Calibri" w:eastAsia="Times New Roman" w:hAnsi="Calibri" w:cs="Calibri"/>
          <w:spacing w:val="4"/>
          <w:sz w:val="24"/>
          <w:szCs w:val="24"/>
        </w:rPr>
        <w:t xml:space="preserve"> </w:t>
      </w:r>
    </w:p>
    <w:p w14:paraId="12273215" w14:textId="77777777" w:rsidR="009866A7" w:rsidRPr="009866A7" w:rsidRDefault="009866A7" w:rsidP="009866A7">
      <w:pPr>
        <w:pStyle w:val="NoSpacing"/>
        <w:jc w:val="both"/>
        <w:rPr>
          <w:rFonts w:ascii="Calibri" w:eastAsia="Times New Roman" w:hAnsi="Calibri" w:cs="Calibri"/>
          <w:sz w:val="24"/>
          <w:szCs w:val="24"/>
        </w:rPr>
      </w:pPr>
      <w:r w:rsidRPr="009866A7">
        <w:rPr>
          <w:rFonts w:ascii="Calibri" w:eastAsia="Times New Roman" w:hAnsi="Calibri" w:cs="Calibri"/>
          <w:sz w:val="24"/>
          <w:szCs w:val="24"/>
        </w:rPr>
        <w:t>H</w:t>
      </w:r>
      <w:r w:rsidRPr="009866A7">
        <w:rPr>
          <w:rFonts w:ascii="Calibri" w:eastAsia="Times New Roman" w:hAnsi="Calibri" w:cs="Calibri"/>
          <w:spacing w:val="2"/>
          <w:sz w:val="24"/>
          <w:szCs w:val="24"/>
        </w:rPr>
        <w:t>o</w:t>
      </w:r>
      <w:r w:rsidRPr="009866A7">
        <w:rPr>
          <w:rFonts w:ascii="Calibri" w:eastAsia="Times New Roman" w:hAnsi="Calibri" w:cs="Calibri"/>
          <w:spacing w:val="-2"/>
          <w:sz w:val="24"/>
          <w:szCs w:val="24"/>
        </w:rPr>
        <w:t>w</w:t>
      </w:r>
      <w:r w:rsidRPr="009866A7">
        <w:rPr>
          <w:rFonts w:ascii="Calibri" w:eastAsia="Times New Roman" w:hAnsi="Calibri" w:cs="Calibri"/>
          <w:spacing w:val="2"/>
          <w:sz w:val="24"/>
          <w:szCs w:val="24"/>
        </w:rPr>
        <w:t>e</w:t>
      </w:r>
      <w:r w:rsidRPr="009866A7">
        <w:rPr>
          <w:rFonts w:ascii="Calibri" w:eastAsia="Times New Roman" w:hAnsi="Calibri" w:cs="Calibri"/>
          <w:spacing w:val="-1"/>
          <w:sz w:val="24"/>
          <w:szCs w:val="24"/>
        </w:rPr>
        <w:t>v</w:t>
      </w:r>
      <w:r w:rsidRPr="009866A7">
        <w:rPr>
          <w:rFonts w:ascii="Calibri" w:eastAsia="Times New Roman" w:hAnsi="Calibri" w:cs="Calibri"/>
          <w:sz w:val="24"/>
          <w:szCs w:val="24"/>
        </w:rPr>
        <w:t>er</w:t>
      </w:r>
      <w:r w:rsidR="00D02317">
        <w:rPr>
          <w:rFonts w:ascii="Calibri" w:eastAsia="Times New Roman" w:hAnsi="Calibri" w:cs="Calibri"/>
          <w:sz w:val="24"/>
          <w:szCs w:val="24"/>
        </w:rPr>
        <w:t>,</w:t>
      </w:r>
      <w:r w:rsidRPr="009866A7">
        <w:rPr>
          <w:rFonts w:ascii="Calibri" w:eastAsia="Times New Roman" w:hAnsi="Calibri" w:cs="Calibri"/>
          <w:spacing w:val="3"/>
          <w:sz w:val="24"/>
          <w:szCs w:val="24"/>
        </w:rPr>
        <w:t xml:space="preserve"> </w:t>
      </w:r>
      <w:r w:rsidRPr="009866A7">
        <w:rPr>
          <w:rFonts w:ascii="Calibri" w:eastAsia="Times New Roman" w:hAnsi="Calibri" w:cs="Calibri"/>
          <w:sz w:val="24"/>
          <w:szCs w:val="24"/>
        </w:rPr>
        <w:t>MI</w:t>
      </w:r>
      <w:r w:rsidRPr="009866A7">
        <w:rPr>
          <w:rFonts w:ascii="Calibri" w:eastAsia="Times New Roman" w:hAnsi="Calibri" w:cs="Calibri"/>
          <w:spacing w:val="2"/>
          <w:sz w:val="24"/>
          <w:szCs w:val="24"/>
        </w:rPr>
        <w:t>C</w:t>
      </w:r>
      <w:r w:rsidRPr="009866A7">
        <w:rPr>
          <w:rFonts w:ascii="Calibri" w:eastAsia="Times New Roman" w:hAnsi="Calibri" w:cs="Calibri"/>
          <w:sz w:val="24"/>
          <w:szCs w:val="24"/>
        </w:rPr>
        <w:t>2</w:t>
      </w:r>
      <w:r w:rsidRPr="009866A7">
        <w:rPr>
          <w:rFonts w:ascii="Calibri" w:eastAsia="Times New Roman" w:hAnsi="Calibri" w:cs="Calibri"/>
          <w:spacing w:val="3"/>
          <w:sz w:val="24"/>
          <w:szCs w:val="24"/>
        </w:rPr>
        <w:t xml:space="preserve"> </w:t>
      </w:r>
      <w:r w:rsidRPr="009866A7">
        <w:rPr>
          <w:rFonts w:ascii="Calibri" w:eastAsia="Times New Roman" w:hAnsi="Calibri" w:cs="Calibri"/>
          <w:spacing w:val="1"/>
          <w:sz w:val="24"/>
          <w:szCs w:val="24"/>
        </w:rPr>
        <w:t>s</w:t>
      </w:r>
      <w:r w:rsidRPr="009866A7">
        <w:rPr>
          <w:rFonts w:ascii="Calibri" w:eastAsia="Times New Roman" w:hAnsi="Calibri" w:cs="Calibri"/>
          <w:sz w:val="24"/>
          <w:szCs w:val="24"/>
        </w:rPr>
        <w:t>h</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l</w:t>
      </w:r>
      <w:r w:rsidRPr="009866A7">
        <w:rPr>
          <w:rFonts w:ascii="Calibri" w:eastAsia="Times New Roman" w:hAnsi="Calibri" w:cs="Calibri"/>
          <w:sz w:val="24"/>
          <w:szCs w:val="24"/>
        </w:rPr>
        <w:t>l</w:t>
      </w:r>
      <w:r w:rsidRPr="009866A7">
        <w:rPr>
          <w:rFonts w:ascii="Calibri" w:eastAsia="Times New Roman" w:hAnsi="Calibri" w:cs="Calibri"/>
          <w:spacing w:val="5"/>
          <w:sz w:val="24"/>
          <w:szCs w:val="24"/>
        </w:rPr>
        <w:t xml:space="preserve"> </w:t>
      </w:r>
      <w:r w:rsidRPr="009866A7">
        <w:rPr>
          <w:rFonts w:ascii="Calibri" w:eastAsia="Times New Roman" w:hAnsi="Calibri" w:cs="Calibri"/>
          <w:sz w:val="24"/>
          <w:szCs w:val="24"/>
        </w:rPr>
        <w:t>h</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v</w:t>
      </w:r>
      <w:r w:rsidRPr="009866A7">
        <w:rPr>
          <w:rFonts w:ascii="Calibri" w:eastAsia="Times New Roman" w:hAnsi="Calibri" w:cs="Calibri"/>
          <w:sz w:val="24"/>
          <w:szCs w:val="24"/>
        </w:rPr>
        <w:t>e</w:t>
      </w:r>
      <w:r w:rsidRPr="009866A7">
        <w:rPr>
          <w:rFonts w:ascii="Calibri" w:eastAsia="Times New Roman" w:hAnsi="Calibri" w:cs="Calibri"/>
          <w:spacing w:val="5"/>
          <w:sz w:val="24"/>
          <w:szCs w:val="24"/>
        </w:rPr>
        <w:t xml:space="preserve"> </w:t>
      </w:r>
      <w:r w:rsidRPr="009866A7">
        <w:rPr>
          <w:rFonts w:ascii="Calibri" w:eastAsia="Times New Roman" w:hAnsi="Calibri" w:cs="Calibri"/>
          <w:sz w:val="24"/>
          <w:szCs w:val="24"/>
        </w:rPr>
        <w:t>the</w:t>
      </w:r>
      <w:r w:rsidRPr="009866A7">
        <w:rPr>
          <w:rFonts w:ascii="Calibri" w:eastAsia="Times New Roman" w:hAnsi="Calibri" w:cs="Calibri"/>
          <w:spacing w:val="4"/>
          <w:sz w:val="24"/>
          <w:szCs w:val="24"/>
        </w:rPr>
        <w:t xml:space="preserve"> </w:t>
      </w:r>
      <w:r w:rsidRPr="009866A7">
        <w:rPr>
          <w:rFonts w:ascii="Calibri" w:eastAsia="Times New Roman" w:hAnsi="Calibri" w:cs="Calibri"/>
          <w:spacing w:val="3"/>
          <w:sz w:val="24"/>
          <w:szCs w:val="24"/>
        </w:rPr>
        <w:t>r</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h</w:t>
      </w:r>
      <w:r w:rsidRPr="009866A7">
        <w:rPr>
          <w:rFonts w:ascii="Calibri" w:eastAsia="Times New Roman" w:hAnsi="Calibri" w:cs="Calibri"/>
          <w:sz w:val="24"/>
          <w:szCs w:val="24"/>
        </w:rPr>
        <w:t>t</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to</w:t>
      </w:r>
      <w:r w:rsidRPr="009866A7">
        <w:rPr>
          <w:rFonts w:ascii="Calibri" w:eastAsia="Times New Roman" w:hAnsi="Calibri" w:cs="Calibri"/>
          <w:spacing w:val="8"/>
          <w:sz w:val="24"/>
          <w:szCs w:val="24"/>
        </w:rPr>
        <w:t xml:space="preserve"> </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ss</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g</w:t>
      </w:r>
      <w:r w:rsidRPr="009866A7">
        <w:rPr>
          <w:rFonts w:ascii="Calibri" w:eastAsia="Times New Roman" w:hAnsi="Calibri" w:cs="Calibri"/>
          <w:sz w:val="24"/>
          <w:szCs w:val="24"/>
        </w:rPr>
        <w:t>n, tra</w:t>
      </w:r>
      <w:r w:rsidRPr="009866A7">
        <w:rPr>
          <w:rFonts w:ascii="Calibri" w:eastAsia="Times New Roman" w:hAnsi="Calibri" w:cs="Calibri"/>
          <w:spacing w:val="-1"/>
          <w:sz w:val="24"/>
          <w:szCs w:val="24"/>
        </w:rPr>
        <w:t>n</w:t>
      </w:r>
      <w:r w:rsidRPr="009866A7">
        <w:rPr>
          <w:rFonts w:ascii="Calibri" w:eastAsia="Times New Roman" w:hAnsi="Calibri" w:cs="Calibri"/>
          <w:spacing w:val="1"/>
          <w:sz w:val="24"/>
          <w:szCs w:val="24"/>
        </w:rPr>
        <w:t>s</w:t>
      </w:r>
      <w:r w:rsidRPr="009866A7">
        <w:rPr>
          <w:rFonts w:ascii="Calibri" w:eastAsia="Times New Roman" w:hAnsi="Calibri" w:cs="Calibri"/>
          <w:spacing w:val="2"/>
          <w:sz w:val="24"/>
          <w:szCs w:val="24"/>
        </w:rPr>
        <w:t>f</w:t>
      </w:r>
      <w:r w:rsidRPr="009866A7">
        <w:rPr>
          <w:rFonts w:ascii="Calibri" w:eastAsia="Times New Roman" w:hAnsi="Calibri" w:cs="Calibri"/>
          <w:sz w:val="24"/>
          <w:szCs w:val="24"/>
        </w:rPr>
        <w:t>er or</w:t>
      </w:r>
      <w:r w:rsidRPr="009866A7">
        <w:rPr>
          <w:rFonts w:ascii="Calibri" w:eastAsia="Times New Roman" w:hAnsi="Calibri" w:cs="Calibri"/>
          <w:spacing w:val="5"/>
          <w:sz w:val="24"/>
          <w:szCs w:val="24"/>
        </w:rPr>
        <w:t xml:space="preserve"> </w:t>
      </w:r>
      <w:r w:rsidRPr="009866A7">
        <w:rPr>
          <w:rFonts w:ascii="Calibri" w:eastAsia="Times New Roman" w:hAnsi="Calibri" w:cs="Calibri"/>
          <w:sz w:val="24"/>
          <w:szCs w:val="24"/>
        </w:rPr>
        <w:t>p</w:t>
      </w:r>
      <w:r w:rsidRPr="009866A7">
        <w:rPr>
          <w:rFonts w:ascii="Calibri" w:eastAsia="Times New Roman" w:hAnsi="Calibri" w:cs="Calibri"/>
          <w:spacing w:val="-1"/>
          <w:sz w:val="24"/>
          <w:szCs w:val="24"/>
        </w:rPr>
        <w:t>u</w:t>
      </w:r>
      <w:r w:rsidRPr="009866A7">
        <w:rPr>
          <w:rFonts w:ascii="Calibri" w:eastAsia="Times New Roman" w:hAnsi="Calibri" w:cs="Calibri"/>
          <w:spacing w:val="1"/>
          <w:sz w:val="24"/>
          <w:szCs w:val="24"/>
        </w:rPr>
        <w:t>r</w:t>
      </w:r>
      <w:r w:rsidRPr="009866A7">
        <w:rPr>
          <w:rFonts w:ascii="Calibri" w:eastAsia="Times New Roman" w:hAnsi="Calibri" w:cs="Calibri"/>
          <w:sz w:val="24"/>
          <w:szCs w:val="24"/>
        </w:rPr>
        <w:t>p</w:t>
      </w:r>
      <w:r w:rsidRPr="009866A7">
        <w:rPr>
          <w:rFonts w:ascii="Calibri" w:eastAsia="Times New Roman" w:hAnsi="Calibri" w:cs="Calibri"/>
          <w:spacing w:val="-1"/>
          <w:sz w:val="24"/>
          <w:szCs w:val="24"/>
        </w:rPr>
        <w:t>o</w:t>
      </w:r>
      <w:r w:rsidRPr="009866A7">
        <w:rPr>
          <w:rFonts w:ascii="Calibri" w:eastAsia="Times New Roman" w:hAnsi="Calibri" w:cs="Calibri"/>
          <w:spacing w:val="1"/>
          <w:sz w:val="24"/>
          <w:szCs w:val="24"/>
        </w:rPr>
        <w:t>r</w:t>
      </w:r>
      <w:r w:rsidRPr="009866A7">
        <w:rPr>
          <w:rFonts w:ascii="Calibri" w:eastAsia="Times New Roman" w:hAnsi="Calibri" w:cs="Calibri"/>
          <w:sz w:val="24"/>
          <w:szCs w:val="24"/>
        </w:rPr>
        <w:t>t</w:t>
      </w:r>
      <w:r w:rsidRPr="009866A7">
        <w:rPr>
          <w:rFonts w:ascii="Calibri" w:eastAsia="Times New Roman" w:hAnsi="Calibri" w:cs="Calibri"/>
          <w:spacing w:val="1"/>
          <w:sz w:val="24"/>
          <w:szCs w:val="24"/>
        </w:rPr>
        <w:t xml:space="preserve"> </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l</w:t>
      </w:r>
      <w:r w:rsidRPr="009866A7">
        <w:rPr>
          <w:rFonts w:ascii="Calibri" w:eastAsia="Times New Roman" w:hAnsi="Calibri" w:cs="Calibri"/>
          <w:sz w:val="24"/>
          <w:szCs w:val="24"/>
        </w:rPr>
        <w:t>l</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of</w:t>
      </w:r>
      <w:r w:rsidRPr="009866A7">
        <w:rPr>
          <w:rFonts w:ascii="Calibri" w:eastAsia="Times New Roman" w:hAnsi="Calibri" w:cs="Calibri"/>
          <w:spacing w:val="6"/>
          <w:sz w:val="24"/>
          <w:szCs w:val="24"/>
        </w:rPr>
        <w:t xml:space="preserve"> </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ts</w:t>
      </w:r>
      <w:r w:rsidRPr="009866A7">
        <w:rPr>
          <w:rFonts w:ascii="Calibri" w:eastAsia="Times New Roman" w:hAnsi="Calibri" w:cs="Calibri"/>
          <w:spacing w:val="6"/>
          <w:sz w:val="24"/>
          <w:szCs w:val="24"/>
        </w:rPr>
        <w:t xml:space="preserve"> </w:t>
      </w:r>
      <w:r w:rsidRPr="009866A7">
        <w:rPr>
          <w:rFonts w:ascii="Calibri" w:eastAsia="Times New Roman" w:hAnsi="Calibri" w:cs="Calibri"/>
          <w:spacing w:val="1"/>
          <w:sz w:val="24"/>
          <w:szCs w:val="24"/>
        </w:rPr>
        <w:t>r</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h</w:t>
      </w:r>
      <w:r w:rsidRPr="009866A7">
        <w:rPr>
          <w:rFonts w:ascii="Calibri" w:eastAsia="Times New Roman" w:hAnsi="Calibri" w:cs="Calibri"/>
          <w:sz w:val="24"/>
          <w:szCs w:val="24"/>
        </w:rPr>
        <w:t>ts</w:t>
      </w:r>
      <w:r w:rsidRPr="009866A7">
        <w:rPr>
          <w:rFonts w:ascii="Calibri" w:eastAsia="Times New Roman" w:hAnsi="Calibri" w:cs="Calibri"/>
          <w:spacing w:val="3"/>
          <w:sz w:val="24"/>
          <w:szCs w:val="24"/>
        </w:rPr>
        <w:t xml:space="preserve"> </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d</w:t>
      </w:r>
      <w:r w:rsidRPr="009866A7">
        <w:rPr>
          <w:rFonts w:ascii="Calibri" w:eastAsia="Times New Roman" w:hAnsi="Calibri" w:cs="Calibri"/>
          <w:spacing w:val="3"/>
          <w:sz w:val="24"/>
          <w:szCs w:val="24"/>
        </w:rPr>
        <w:t xml:space="preserve"> </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b</w:t>
      </w:r>
      <w:r w:rsidRPr="009866A7">
        <w:rPr>
          <w:rFonts w:ascii="Calibri" w:eastAsia="Times New Roman" w:hAnsi="Calibri" w:cs="Calibri"/>
          <w:spacing w:val="-1"/>
          <w:sz w:val="24"/>
          <w:szCs w:val="24"/>
        </w:rPr>
        <w:t>l</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a</w:t>
      </w:r>
      <w:r w:rsidRPr="009866A7">
        <w:rPr>
          <w:rFonts w:ascii="Calibri" w:eastAsia="Times New Roman" w:hAnsi="Calibri" w:cs="Calibri"/>
          <w:spacing w:val="2"/>
          <w:sz w:val="24"/>
          <w:szCs w:val="24"/>
        </w:rPr>
        <w:t>t</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s</w:t>
      </w:r>
      <w:r w:rsidRPr="009866A7">
        <w:rPr>
          <w:rFonts w:ascii="Calibri" w:eastAsia="Times New Roman" w:hAnsi="Calibri" w:cs="Calibri"/>
          <w:spacing w:val="-2"/>
          <w:sz w:val="24"/>
          <w:szCs w:val="24"/>
        </w:rPr>
        <w:t xml:space="preserve"> </w:t>
      </w:r>
      <w:r w:rsidRPr="009866A7">
        <w:rPr>
          <w:rFonts w:ascii="Calibri" w:eastAsia="Times New Roman" w:hAnsi="Calibri" w:cs="Calibri"/>
          <w:spacing w:val="2"/>
          <w:sz w:val="24"/>
          <w:szCs w:val="24"/>
        </w:rPr>
        <w:t>u</w:t>
      </w:r>
      <w:r w:rsidRPr="009866A7">
        <w:rPr>
          <w:rFonts w:ascii="Calibri" w:eastAsia="Times New Roman" w:hAnsi="Calibri" w:cs="Calibri"/>
          <w:sz w:val="24"/>
          <w:szCs w:val="24"/>
        </w:rPr>
        <w:t>n</w:t>
      </w:r>
      <w:r w:rsidRPr="009866A7">
        <w:rPr>
          <w:rFonts w:ascii="Calibri" w:eastAsia="Times New Roman" w:hAnsi="Calibri" w:cs="Calibri"/>
          <w:spacing w:val="-1"/>
          <w:sz w:val="24"/>
          <w:szCs w:val="24"/>
        </w:rPr>
        <w:t>d</w:t>
      </w:r>
      <w:r w:rsidRPr="009866A7">
        <w:rPr>
          <w:rFonts w:ascii="Calibri" w:eastAsia="Times New Roman" w:hAnsi="Calibri" w:cs="Calibri"/>
          <w:spacing w:val="2"/>
          <w:sz w:val="24"/>
          <w:szCs w:val="24"/>
        </w:rPr>
        <w:t>e</w:t>
      </w:r>
      <w:r w:rsidRPr="009866A7">
        <w:rPr>
          <w:rFonts w:ascii="Calibri" w:eastAsia="Times New Roman" w:hAnsi="Calibri" w:cs="Calibri"/>
          <w:sz w:val="24"/>
          <w:szCs w:val="24"/>
        </w:rPr>
        <w:t>r</w:t>
      </w:r>
      <w:r w:rsidRPr="009866A7">
        <w:rPr>
          <w:rFonts w:ascii="Calibri" w:eastAsia="Times New Roman" w:hAnsi="Calibri" w:cs="Calibri"/>
          <w:spacing w:val="2"/>
          <w:sz w:val="24"/>
          <w:szCs w:val="24"/>
        </w:rPr>
        <w:t xml:space="preserve"> </w:t>
      </w:r>
      <w:r w:rsidRPr="009866A7">
        <w:rPr>
          <w:rFonts w:ascii="Calibri" w:eastAsia="Times New Roman" w:hAnsi="Calibri" w:cs="Calibri"/>
          <w:sz w:val="24"/>
          <w:szCs w:val="24"/>
        </w:rPr>
        <w:t>th</w:t>
      </w:r>
      <w:r w:rsidRPr="009866A7">
        <w:rPr>
          <w:rFonts w:ascii="Calibri" w:eastAsia="Times New Roman" w:hAnsi="Calibri" w:cs="Calibri"/>
          <w:spacing w:val="-2"/>
          <w:sz w:val="24"/>
          <w:szCs w:val="24"/>
        </w:rPr>
        <w:t>i</w:t>
      </w:r>
      <w:r w:rsidRPr="009866A7">
        <w:rPr>
          <w:rFonts w:ascii="Calibri" w:eastAsia="Times New Roman" w:hAnsi="Calibri" w:cs="Calibri"/>
          <w:sz w:val="24"/>
          <w:szCs w:val="24"/>
        </w:rPr>
        <w:t>s</w:t>
      </w:r>
      <w:r w:rsidRPr="009866A7">
        <w:rPr>
          <w:rFonts w:ascii="Calibri" w:eastAsia="Times New Roman" w:hAnsi="Calibri" w:cs="Calibri"/>
          <w:spacing w:val="-7"/>
          <w:sz w:val="24"/>
          <w:szCs w:val="24"/>
        </w:rPr>
        <w:t xml:space="preserve"> </w:t>
      </w:r>
      <w:r w:rsidRPr="009866A7">
        <w:rPr>
          <w:rFonts w:ascii="Calibri" w:hAnsi="Calibri" w:cs="Calibri"/>
          <w:sz w:val="24"/>
          <w:szCs w:val="24"/>
        </w:rPr>
        <w:t>Contract of Adherence</w:t>
      </w:r>
      <w:r w:rsidRPr="009866A7">
        <w:rPr>
          <w:rFonts w:ascii="Calibri" w:eastAsia="Times New Roman" w:hAnsi="Calibri" w:cs="Calibri"/>
          <w:spacing w:val="-3"/>
          <w:sz w:val="24"/>
          <w:szCs w:val="24"/>
        </w:rPr>
        <w:t xml:space="preserve"> </w:t>
      </w:r>
      <w:r w:rsidRPr="009866A7">
        <w:rPr>
          <w:rFonts w:ascii="Calibri" w:eastAsia="Times New Roman" w:hAnsi="Calibri" w:cs="Calibri"/>
          <w:spacing w:val="9"/>
          <w:sz w:val="24"/>
          <w:szCs w:val="24"/>
        </w:rPr>
        <w:t>t</w:t>
      </w:r>
      <w:r w:rsidRPr="009866A7">
        <w:rPr>
          <w:rFonts w:ascii="Calibri" w:eastAsia="Times New Roman" w:hAnsi="Calibri" w:cs="Calibri"/>
          <w:sz w:val="24"/>
          <w:szCs w:val="24"/>
        </w:rPr>
        <w:t>o</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the</w:t>
      </w:r>
      <w:r w:rsidRPr="009866A7">
        <w:rPr>
          <w:rFonts w:ascii="Calibri" w:eastAsia="Times New Roman" w:hAnsi="Calibri" w:cs="Calibri"/>
          <w:spacing w:val="3"/>
          <w:sz w:val="24"/>
          <w:szCs w:val="24"/>
        </w:rPr>
        <w:t xml:space="preserve"> </w:t>
      </w:r>
      <w:r w:rsidRPr="009866A7">
        <w:rPr>
          <w:rFonts w:ascii="Calibri" w:eastAsia="Times New Roman" w:hAnsi="Calibri" w:cs="Calibri"/>
          <w:spacing w:val="2"/>
          <w:sz w:val="24"/>
          <w:szCs w:val="24"/>
        </w:rPr>
        <w:t>Re</w:t>
      </w:r>
      <w:r w:rsidRPr="009866A7">
        <w:rPr>
          <w:rFonts w:ascii="Calibri" w:eastAsia="Times New Roman" w:hAnsi="Calibri" w:cs="Calibri"/>
          <w:sz w:val="24"/>
          <w:szCs w:val="24"/>
        </w:rPr>
        <w:t>p</w:t>
      </w:r>
      <w:r w:rsidRPr="009866A7">
        <w:rPr>
          <w:rFonts w:ascii="Calibri" w:eastAsia="Times New Roman" w:hAnsi="Calibri" w:cs="Calibri"/>
          <w:spacing w:val="-1"/>
          <w:sz w:val="24"/>
          <w:szCs w:val="24"/>
        </w:rPr>
        <w:t>u</w:t>
      </w:r>
      <w:r w:rsidRPr="009866A7">
        <w:rPr>
          <w:rFonts w:ascii="Calibri" w:eastAsia="Times New Roman" w:hAnsi="Calibri" w:cs="Calibri"/>
          <w:spacing w:val="2"/>
          <w:sz w:val="24"/>
          <w:szCs w:val="24"/>
        </w:rPr>
        <w:t>b</w:t>
      </w:r>
      <w:r w:rsidRPr="009866A7">
        <w:rPr>
          <w:rFonts w:ascii="Calibri" w:eastAsia="Times New Roman" w:hAnsi="Calibri" w:cs="Calibri"/>
          <w:spacing w:val="-1"/>
          <w:sz w:val="24"/>
          <w:szCs w:val="24"/>
        </w:rPr>
        <w:t>li</w:t>
      </w:r>
      <w:r w:rsidRPr="009866A7">
        <w:rPr>
          <w:rFonts w:ascii="Calibri" w:eastAsia="Times New Roman" w:hAnsi="Calibri" w:cs="Calibri"/>
          <w:sz w:val="24"/>
          <w:szCs w:val="24"/>
        </w:rPr>
        <w:t>c of</w:t>
      </w:r>
      <w:r w:rsidRPr="009866A7">
        <w:rPr>
          <w:rFonts w:ascii="Calibri" w:eastAsia="Times New Roman" w:hAnsi="Calibri" w:cs="Calibri"/>
          <w:spacing w:val="6"/>
          <w:sz w:val="24"/>
          <w:szCs w:val="24"/>
        </w:rPr>
        <w:t xml:space="preserve"> </w:t>
      </w:r>
      <w:r w:rsidRPr="009866A7">
        <w:rPr>
          <w:rFonts w:ascii="Calibri" w:eastAsia="Times New Roman" w:hAnsi="Calibri" w:cs="Calibri"/>
          <w:sz w:val="24"/>
          <w:szCs w:val="24"/>
        </w:rPr>
        <w:t>L</w:t>
      </w:r>
      <w:r w:rsidRPr="009866A7">
        <w:rPr>
          <w:rFonts w:ascii="Calibri" w:eastAsia="Times New Roman" w:hAnsi="Calibri" w:cs="Calibri"/>
          <w:spacing w:val="-1"/>
          <w:sz w:val="24"/>
          <w:szCs w:val="24"/>
        </w:rPr>
        <w:t>e</w:t>
      </w:r>
      <w:r w:rsidRPr="009866A7">
        <w:rPr>
          <w:rFonts w:ascii="Calibri" w:eastAsia="Times New Roman" w:hAnsi="Calibri" w:cs="Calibri"/>
          <w:sz w:val="24"/>
          <w:szCs w:val="24"/>
        </w:rPr>
        <w:t>b</w:t>
      </w:r>
      <w:r w:rsidRPr="009866A7">
        <w:rPr>
          <w:rFonts w:ascii="Calibri" w:eastAsia="Times New Roman" w:hAnsi="Calibri" w:cs="Calibri"/>
          <w:spacing w:val="1"/>
          <w:sz w:val="24"/>
          <w:szCs w:val="24"/>
        </w:rPr>
        <w:t>a</w:t>
      </w:r>
      <w:r w:rsidRPr="009866A7">
        <w:rPr>
          <w:rFonts w:ascii="Calibri" w:eastAsia="Times New Roman" w:hAnsi="Calibri" w:cs="Calibri"/>
          <w:sz w:val="24"/>
          <w:szCs w:val="24"/>
        </w:rPr>
        <w:t>n</w:t>
      </w:r>
      <w:r w:rsidRPr="009866A7">
        <w:rPr>
          <w:rFonts w:ascii="Calibri" w:eastAsia="Times New Roman" w:hAnsi="Calibri" w:cs="Calibri"/>
          <w:spacing w:val="-1"/>
          <w:sz w:val="24"/>
          <w:szCs w:val="24"/>
        </w:rPr>
        <w:t>o</w:t>
      </w:r>
      <w:r w:rsidRPr="009866A7">
        <w:rPr>
          <w:rFonts w:ascii="Calibri" w:eastAsia="Times New Roman" w:hAnsi="Calibri" w:cs="Calibri"/>
          <w:sz w:val="24"/>
          <w:szCs w:val="24"/>
        </w:rPr>
        <w:t>n</w:t>
      </w:r>
      <w:r w:rsidRPr="009866A7">
        <w:rPr>
          <w:rFonts w:ascii="Calibri" w:eastAsia="Times New Roman" w:hAnsi="Calibri" w:cs="Calibri"/>
          <w:spacing w:val="1"/>
          <w:sz w:val="24"/>
          <w:szCs w:val="24"/>
        </w:rPr>
        <w:t xml:space="preserve"> </w:t>
      </w:r>
      <w:r w:rsidRPr="009866A7">
        <w:rPr>
          <w:rFonts w:ascii="Calibri" w:eastAsia="Times New Roman" w:hAnsi="Calibri" w:cs="Calibri"/>
          <w:sz w:val="24"/>
          <w:szCs w:val="24"/>
        </w:rPr>
        <w:t>or a</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y</w:t>
      </w:r>
      <w:r w:rsidRPr="009866A7">
        <w:rPr>
          <w:rFonts w:ascii="Calibri" w:eastAsia="Times New Roman" w:hAnsi="Calibri" w:cs="Calibri"/>
          <w:spacing w:val="6"/>
          <w:sz w:val="24"/>
          <w:szCs w:val="24"/>
        </w:rPr>
        <w:t xml:space="preserve"> </w:t>
      </w:r>
      <w:r w:rsidRPr="009866A7">
        <w:rPr>
          <w:rFonts w:ascii="Calibri" w:eastAsia="Times New Roman" w:hAnsi="Calibri" w:cs="Calibri"/>
          <w:sz w:val="24"/>
          <w:szCs w:val="24"/>
        </w:rPr>
        <w:t>of</w:t>
      </w:r>
      <w:r w:rsidRPr="009866A7">
        <w:rPr>
          <w:rFonts w:ascii="Calibri" w:eastAsia="Times New Roman" w:hAnsi="Calibri" w:cs="Calibri"/>
          <w:spacing w:val="11"/>
          <w:sz w:val="24"/>
          <w:szCs w:val="24"/>
        </w:rPr>
        <w:t xml:space="preserve"> </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ts</w:t>
      </w:r>
      <w:r w:rsidRPr="009866A7">
        <w:rPr>
          <w:rFonts w:ascii="Calibri" w:eastAsia="Times New Roman" w:hAnsi="Calibri" w:cs="Calibri"/>
          <w:spacing w:val="9"/>
          <w:sz w:val="24"/>
          <w:szCs w:val="24"/>
        </w:rPr>
        <w:t xml:space="preserve"> </w:t>
      </w:r>
      <w:r w:rsidRPr="009866A7">
        <w:rPr>
          <w:rFonts w:ascii="Calibri" w:eastAsia="Times New Roman" w:hAnsi="Calibri" w:cs="Calibri"/>
          <w:sz w:val="24"/>
          <w:szCs w:val="24"/>
        </w:rPr>
        <w:t>d</w:t>
      </w:r>
      <w:r w:rsidRPr="009866A7">
        <w:rPr>
          <w:rFonts w:ascii="Calibri" w:eastAsia="Times New Roman" w:hAnsi="Calibri" w:cs="Calibri"/>
          <w:spacing w:val="-1"/>
          <w:sz w:val="24"/>
          <w:szCs w:val="24"/>
        </w:rPr>
        <w:t>e</w:t>
      </w:r>
      <w:r w:rsidRPr="009866A7">
        <w:rPr>
          <w:rFonts w:ascii="Calibri" w:eastAsia="Times New Roman" w:hAnsi="Calibri" w:cs="Calibri"/>
          <w:spacing w:val="1"/>
          <w:sz w:val="24"/>
          <w:szCs w:val="24"/>
        </w:rPr>
        <w:t>si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n</w:t>
      </w:r>
      <w:r w:rsidRPr="009866A7">
        <w:rPr>
          <w:rFonts w:ascii="Calibri" w:eastAsia="Times New Roman" w:hAnsi="Calibri" w:cs="Calibri"/>
          <w:spacing w:val="2"/>
          <w:sz w:val="24"/>
          <w:szCs w:val="24"/>
        </w:rPr>
        <w:t>e</w:t>
      </w:r>
      <w:r w:rsidRPr="009866A7">
        <w:rPr>
          <w:rFonts w:ascii="Calibri" w:eastAsia="Times New Roman" w:hAnsi="Calibri" w:cs="Calibri"/>
          <w:sz w:val="24"/>
          <w:szCs w:val="24"/>
        </w:rPr>
        <w:t>es,</w:t>
      </w:r>
      <w:r w:rsidRPr="009866A7">
        <w:rPr>
          <w:rFonts w:ascii="Calibri" w:eastAsia="Times New Roman" w:hAnsi="Calibri" w:cs="Calibri"/>
          <w:spacing w:val="1"/>
          <w:sz w:val="24"/>
          <w:szCs w:val="24"/>
        </w:rPr>
        <w:t xml:space="preserve"> </w:t>
      </w:r>
      <w:r w:rsidRPr="009866A7">
        <w:rPr>
          <w:rFonts w:ascii="Calibri" w:eastAsia="Times New Roman" w:hAnsi="Calibri" w:cs="Calibri"/>
          <w:spacing w:val="2"/>
          <w:sz w:val="24"/>
          <w:szCs w:val="24"/>
        </w:rPr>
        <w:t>h</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v</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n</w:t>
      </w:r>
      <w:r w:rsidRPr="009866A7">
        <w:rPr>
          <w:rFonts w:ascii="Calibri" w:eastAsia="Times New Roman" w:hAnsi="Calibri" w:cs="Calibri"/>
          <w:sz w:val="24"/>
          <w:szCs w:val="24"/>
        </w:rPr>
        <w:t>g</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i</w:t>
      </w:r>
      <w:r w:rsidRPr="009866A7">
        <w:rPr>
          <w:rFonts w:ascii="Calibri" w:eastAsia="Times New Roman" w:hAnsi="Calibri" w:cs="Calibri"/>
          <w:spacing w:val="-1"/>
          <w:sz w:val="24"/>
          <w:szCs w:val="24"/>
        </w:rPr>
        <w:t>v</w:t>
      </w:r>
      <w:r w:rsidRPr="009866A7">
        <w:rPr>
          <w:rFonts w:ascii="Calibri" w:eastAsia="Times New Roman" w:hAnsi="Calibri" w:cs="Calibri"/>
          <w:spacing w:val="2"/>
          <w:sz w:val="24"/>
          <w:szCs w:val="24"/>
        </w:rPr>
        <w:t>e</w:t>
      </w:r>
      <w:r w:rsidRPr="009866A7">
        <w:rPr>
          <w:rFonts w:ascii="Calibri" w:eastAsia="Times New Roman" w:hAnsi="Calibri" w:cs="Calibri"/>
          <w:sz w:val="24"/>
          <w:szCs w:val="24"/>
        </w:rPr>
        <w:t>n</w:t>
      </w:r>
      <w:r w:rsidRPr="009866A7">
        <w:rPr>
          <w:rFonts w:ascii="Calibri" w:eastAsia="Times New Roman" w:hAnsi="Calibri" w:cs="Calibri"/>
          <w:spacing w:val="12"/>
          <w:sz w:val="24"/>
          <w:szCs w:val="24"/>
        </w:rPr>
        <w:t xml:space="preserve"> </w:t>
      </w:r>
      <w:r w:rsidRPr="009866A7">
        <w:rPr>
          <w:rFonts w:ascii="Calibri" w:eastAsia="Times New Roman" w:hAnsi="Calibri" w:cs="Calibri"/>
          <w:spacing w:val="1"/>
          <w:sz w:val="24"/>
          <w:szCs w:val="24"/>
        </w:rPr>
        <w:t xml:space="preserve">Supplier </w:t>
      </w:r>
      <w:r w:rsidRPr="009866A7">
        <w:rPr>
          <w:rFonts w:ascii="Calibri" w:eastAsia="Times New Roman" w:hAnsi="Calibri" w:cs="Calibri"/>
          <w:sz w:val="24"/>
          <w:szCs w:val="24"/>
        </w:rPr>
        <w:t>pri</w:t>
      </w:r>
      <w:r w:rsidRPr="009866A7">
        <w:rPr>
          <w:rFonts w:ascii="Calibri" w:eastAsia="Times New Roman" w:hAnsi="Calibri" w:cs="Calibri"/>
          <w:spacing w:val="-1"/>
          <w:sz w:val="24"/>
          <w:szCs w:val="24"/>
        </w:rPr>
        <w:t>o</w:t>
      </w:r>
      <w:r w:rsidRPr="009866A7">
        <w:rPr>
          <w:rFonts w:ascii="Calibri" w:eastAsia="Times New Roman" w:hAnsi="Calibri" w:cs="Calibri"/>
          <w:sz w:val="24"/>
          <w:szCs w:val="24"/>
        </w:rPr>
        <w:t>r</w:t>
      </w:r>
      <w:r w:rsidRPr="009866A7">
        <w:rPr>
          <w:rFonts w:ascii="Calibri" w:eastAsia="Times New Roman" w:hAnsi="Calibri" w:cs="Calibri"/>
          <w:spacing w:val="7"/>
          <w:sz w:val="24"/>
          <w:szCs w:val="24"/>
        </w:rPr>
        <w:t xml:space="preserve"> </w:t>
      </w:r>
      <w:r w:rsidRPr="009866A7">
        <w:rPr>
          <w:rFonts w:ascii="Calibri" w:eastAsia="Times New Roman" w:hAnsi="Calibri" w:cs="Calibri"/>
          <w:spacing w:val="-2"/>
          <w:sz w:val="24"/>
          <w:szCs w:val="24"/>
        </w:rPr>
        <w:t>w</w:t>
      </w:r>
      <w:r w:rsidRPr="009866A7">
        <w:rPr>
          <w:rFonts w:ascii="Calibri" w:eastAsia="Times New Roman" w:hAnsi="Calibri" w:cs="Calibri"/>
          <w:spacing w:val="3"/>
          <w:sz w:val="24"/>
          <w:szCs w:val="24"/>
        </w:rPr>
        <w:t>r</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tt</w:t>
      </w:r>
      <w:r w:rsidRPr="009866A7">
        <w:rPr>
          <w:rFonts w:ascii="Calibri" w:eastAsia="Times New Roman" w:hAnsi="Calibri" w:cs="Calibri"/>
          <w:spacing w:val="1"/>
          <w:sz w:val="24"/>
          <w:szCs w:val="24"/>
        </w:rPr>
        <w:t>e</w:t>
      </w:r>
      <w:r w:rsidRPr="009866A7">
        <w:rPr>
          <w:rFonts w:ascii="Calibri" w:eastAsia="Times New Roman" w:hAnsi="Calibri" w:cs="Calibri"/>
          <w:sz w:val="24"/>
          <w:szCs w:val="24"/>
        </w:rPr>
        <w:t>n</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n</w:t>
      </w:r>
      <w:r w:rsidRPr="009866A7">
        <w:rPr>
          <w:rFonts w:ascii="Calibri" w:eastAsia="Times New Roman" w:hAnsi="Calibri" w:cs="Calibri"/>
          <w:spacing w:val="-1"/>
          <w:sz w:val="24"/>
          <w:szCs w:val="24"/>
        </w:rPr>
        <w:t>o</w:t>
      </w:r>
      <w:r w:rsidRPr="009866A7">
        <w:rPr>
          <w:rFonts w:ascii="Calibri" w:eastAsia="Times New Roman" w:hAnsi="Calibri" w:cs="Calibri"/>
          <w:spacing w:val="2"/>
          <w:sz w:val="24"/>
          <w:szCs w:val="24"/>
        </w:rPr>
        <w:t>t</w:t>
      </w:r>
      <w:r w:rsidRPr="009866A7">
        <w:rPr>
          <w:rFonts w:ascii="Calibri" w:eastAsia="Times New Roman" w:hAnsi="Calibri" w:cs="Calibri"/>
          <w:spacing w:val="-1"/>
          <w:sz w:val="24"/>
          <w:szCs w:val="24"/>
        </w:rPr>
        <w:t>i</w:t>
      </w:r>
      <w:r w:rsidRPr="009866A7">
        <w:rPr>
          <w:rFonts w:ascii="Calibri" w:eastAsia="Times New Roman" w:hAnsi="Calibri" w:cs="Calibri"/>
          <w:spacing w:val="1"/>
          <w:sz w:val="24"/>
          <w:szCs w:val="24"/>
        </w:rPr>
        <w:t>c</w:t>
      </w:r>
      <w:r w:rsidRPr="009866A7">
        <w:rPr>
          <w:rFonts w:ascii="Calibri" w:eastAsia="Times New Roman" w:hAnsi="Calibri" w:cs="Calibri"/>
          <w:sz w:val="24"/>
          <w:szCs w:val="24"/>
        </w:rPr>
        <w:t>e</w:t>
      </w:r>
      <w:r w:rsidRPr="009866A7">
        <w:rPr>
          <w:rFonts w:ascii="Calibri" w:eastAsia="Times New Roman" w:hAnsi="Calibri" w:cs="Calibri"/>
          <w:spacing w:val="5"/>
          <w:sz w:val="24"/>
          <w:szCs w:val="24"/>
        </w:rPr>
        <w:t xml:space="preserve"> </w:t>
      </w:r>
      <w:r w:rsidRPr="009866A7">
        <w:rPr>
          <w:rFonts w:ascii="Calibri" w:eastAsia="Times New Roman" w:hAnsi="Calibri" w:cs="Calibri"/>
          <w:sz w:val="24"/>
          <w:szCs w:val="24"/>
        </w:rPr>
        <w:t>of</w:t>
      </w:r>
      <w:r w:rsidRPr="009866A7">
        <w:rPr>
          <w:rFonts w:ascii="Calibri" w:eastAsia="Times New Roman" w:hAnsi="Calibri" w:cs="Calibri"/>
          <w:spacing w:val="11"/>
          <w:sz w:val="24"/>
          <w:szCs w:val="24"/>
        </w:rPr>
        <w:t xml:space="preserve"> </w:t>
      </w:r>
      <w:r w:rsidRPr="009866A7">
        <w:rPr>
          <w:rFonts w:ascii="Calibri" w:eastAsia="Times New Roman" w:hAnsi="Calibri" w:cs="Calibri"/>
          <w:spacing w:val="1"/>
          <w:sz w:val="24"/>
          <w:szCs w:val="24"/>
        </w:rPr>
        <w:t>s</w:t>
      </w:r>
      <w:r w:rsidRPr="009866A7">
        <w:rPr>
          <w:rFonts w:ascii="Calibri" w:eastAsia="Times New Roman" w:hAnsi="Calibri" w:cs="Calibri"/>
          <w:sz w:val="24"/>
          <w:szCs w:val="24"/>
        </w:rPr>
        <w:t>u</w:t>
      </w:r>
      <w:r w:rsidRPr="009866A7">
        <w:rPr>
          <w:rFonts w:ascii="Calibri" w:eastAsia="Times New Roman" w:hAnsi="Calibri" w:cs="Calibri"/>
          <w:spacing w:val="1"/>
          <w:sz w:val="24"/>
          <w:szCs w:val="24"/>
        </w:rPr>
        <w:t>c</w:t>
      </w:r>
      <w:r w:rsidRPr="009866A7">
        <w:rPr>
          <w:rFonts w:ascii="Calibri" w:eastAsia="Times New Roman" w:hAnsi="Calibri" w:cs="Calibri"/>
          <w:sz w:val="24"/>
          <w:szCs w:val="24"/>
        </w:rPr>
        <w:t>h</w:t>
      </w:r>
      <w:r w:rsidRPr="009866A7">
        <w:rPr>
          <w:rFonts w:ascii="Calibri" w:eastAsia="Times New Roman" w:hAnsi="Calibri" w:cs="Calibri"/>
          <w:spacing w:val="6"/>
          <w:sz w:val="24"/>
          <w:szCs w:val="24"/>
        </w:rPr>
        <w:t xml:space="preserve"> </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ss</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n</w:t>
      </w:r>
      <w:r w:rsidRPr="009866A7">
        <w:rPr>
          <w:rFonts w:ascii="Calibri" w:eastAsia="Times New Roman" w:hAnsi="Calibri" w:cs="Calibri"/>
          <w:spacing w:val="4"/>
          <w:sz w:val="24"/>
          <w:szCs w:val="24"/>
        </w:rPr>
        <w:t>m</w:t>
      </w:r>
      <w:r w:rsidRPr="009866A7">
        <w:rPr>
          <w:rFonts w:ascii="Calibri" w:eastAsia="Times New Roman" w:hAnsi="Calibri" w:cs="Calibri"/>
          <w:sz w:val="24"/>
          <w:szCs w:val="24"/>
        </w:rPr>
        <w:t>e</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t b</w:t>
      </w:r>
      <w:r w:rsidRPr="009866A7">
        <w:rPr>
          <w:rFonts w:ascii="Calibri" w:eastAsia="Times New Roman" w:hAnsi="Calibri" w:cs="Calibri"/>
          <w:spacing w:val="-1"/>
          <w:sz w:val="24"/>
          <w:szCs w:val="24"/>
        </w:rPr>
        <w:t>u</w:t>
      </w:r>
      <w:r w:rsidRPr="009866A7">
        <w:rPr>
          <w:rFonts w:ascii="Calibri" w:eastAsia="Times New Roman" w:hAnsi="Calibri" w:cs="Calibri"/>
          <w:sz w:val="24"/>
          <w:szCs w:val="24"/>
        </w:rPr>
        <w:t>t</w:t>
      </w:r>
      <w:r w:rsidRPr="009866A7">
        <w:rPr>
          <w:rFonts w:ascii="Calibri" w:eastAsia="Times New Roman" w:hAnsi="Calibri" w:cs="Calibri"/>
          <w:spacing w:val="12"/>
          <w:sz w:val="24"/>
          <w:szCs w:val="24"/>
        </w:rPr>
        <w:t xml:space="preserve"> </w:t>
      </w:r>
      <w:r w:rsidRPr="009866A7">
        <w:rPr>
          <w:rFonts w:ascii="Calibri" w:eastAsia="Times New Roman" w:hAnsi="Calibri" w:cs="Calibri"/>
          <w:spacing w:val="-2"/>
          <w:sz w:val="24"/>
          <w:szCs w:val="24"/>
        </w:rPr>
        <w:t>w</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t</w:t>
      </w:r>
      <w:r w:rsidRPr="009866A7">
        <w:rPr>
          <w:rFonts w:ascii="Calibri" w:eastAsia="Times New Roman" w:hAnsi="Calibri" w:cs="Calibri"/>
          <w:sz w:val="24"/>
          <w:szCs w:val="24"/>
        </w:rPr>
        <w:t>h</w:t>
      </w:r>
      <w:r w:rsidRPr="009866A7">
        <w:rPr>
          <w:rFonts w:ascii="Calibri" w:eastAsia="Times New Roman" w:hAnsi="Calibri" w:cs="Calibri"/>
          <w:spacing w:val="-1"/>
          <w:sz w:val="24"/>
          <w:szCs w:val="24"/>
        </w:rPr>
        <w:t>o</w:t>
      </w:r>
      <w:r w:rsidRPr="009866A7">
        <w:rPr>
          <w:rFonts w:ascii="Calibri" w:eastAsia="Times New Roman" w:hAnsi="Calibri" w:cs="Calibri"/>
          <w:spacing w:val="2"/>
          <w:sz w:val="24"/>
          <w:szCs w:val="24"/>
        </w:rPr>
        <w:t>u</w:t>
      </w:r>
      <w:r w:rsidRPr="009866A7">
        <w:rPr>
          <w:rFonts w:ascii="Calibri" w:eastAsia="Times New Roman" w:hAnsi="Calibri" w:cs="Calibri"/>
          <w:sz w:val="24"/>
          <w:szCs w:val="24"/>
        </w:rPr>
        <w:t>t h</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v</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n</w:t>
      </w:r>
      <w:r w:rsidRPr="009866A7">
        <w:rPr>
          <w:rFonts w:ascii="Calibri" w:eastAsia="Times New Roman" w:hAnsi="Calibri" w:cs="Calibri"/>
          <w:sz w:val="24"/>
          <w:szCs w:val="24"/>
        </w:rPr>
        <w:t>g</w:t>
      </w:r>
      <w:r w:rsidRPr="009866A7">
        <w:rPr>
          <w:rFonts w:ascii="Calibri" w:eastAsia="Times New Roman" w:hAnsi="Calibri" w:cs="Calibri"/>
          <w:spacing w:val="5"/>
          <w:sz w:val="24"/>
          <w:szCs w:val="24"/>
        </w:rPr>
        <w:t xml:space="preserve"> </w:t>
      </w:r>
      <w:r w:rsidRPr="009866A7">
        <w:rPr>
          <w:rFonts w:ascii="Calibri" w:eastAsia="Times New Roman" w:hAnsi="Calibri" w:cs="Calibri"/>
          <w:sz w:val="24"/>
          <w:szCs w:val="24"/>
        </w:rPr>
        <w:t>to</w:t>
      </w:r>
      <w:r w:rsidRPr="009866A7">
        <w:rPr>
          <w:rFonts w:ascii="Calibri" w:eastAsia="Times New Roman" w:hAnsi="Calibri" w:cs="Calibri"/>
          <w:spacing w:val="8"/>
          <w:sz w:val="24"/>
          <w:szCs w:val="24"/>
        </w:rPr>
        <w:t xml:space="preserve"> </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b</w:t>
      </w:r>
      <w:r w:rsidRPr="009866A7">
        <w:rPr>
          <w:rFonts w:ascii="Calibri" w:eastAsia="Times New Roman" w:hAnsi="Calibri" w:cs="Calibri"/>
          <w:spacing w:val="2"/>
          <w:sz w:val="24"/>
          <w:szCs w:val="24"/>
        </w:rPr>
        <w:t>t</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n</w:t>
      </w:r>
      <w:r w:rsidRPr="009866A7">
        <w:rPr>
          <w:rFonts w:ascii="Calibri" w:eastAsia="Times New Roman" w:hAnsi="Calibri" w:cs="Calibri"/>
          <w:spacing w:val="5"/>
          <w:sz w:val="24"/>
          <w:szCs w:val="24"/>
        </w:rPr>
        <w:t xml:space="preserve"> </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ts</w:t>
      </w:r>
      <w:r w:rsidRPr="009866A7">
        <w:rPr>
          <w:rFonts w:ascii="Calibri" w:eastAsia="Times New Roman" w:hAnsi="Calibri" w:cs="Calibri"/>
          <w:spacing w:val="10"/>
          <w:sz w:val="24"/>
          <w:szCs w:val="24"/>
        </w:rPr>
        <w:t xml:space="preserve"> </w:t>
      </w:r>
      <w:r w:rsidRPr="009866A7">
        <w:rPr>
          <w:rFonts w:ascii="Calibri" w:eastAsia="Times New Roman" w:hAnsi="Calibri" w:cs="Calibri"/>
          <w:spacing w:val="1"/>
          <w:sz w:val="24"/>
          <w:szCs w:val="24"/>
        </w:rPr>
        <w:t>c</w:t>
      </w:r>
      <w:r w:rsidRPr="009866A7">
        <w:rPr>
          <w:rFonts w:ascii="Calibri" w:eastAsia="Times New Roman" w:hAnsi="Calibri" w:cs="Calibri"/>
          <w:sz w:val="24"/>
          <w:szCs w:val="24"/>
        </w:rPr>
        <w:t>o</w:t>
      </w:r>
      <w:r w:rsidRPr="009866A7">
        <w:rPr>
          <w:rFonts w:ascii="Calibri" w:eastAsia="Times New Roman" w:hAnsi="Calibri" w:cs="Calibri"/>
          <w:spacing w:val="-1"/>
          <w:sz w:val="24"/>
          <w:szCs w:val="24"/>
        </w:rPr>
        <w:t>n</w:t>
      </w:r>
      <w:r w:rsidRPr="009866A7">
        <w:rPr>
          <w:rFonts w:ascii="Calibri" w:eastAsia="Times New Roman" w:hAnsi="Calibri" w:cs="Calibri"/>
          <w:spacing w:val="1"/>
          <w:sz w:val="24"/>
          <w:szCs w:val="24"/>
        </w:rPr>
        <w:t>s</w:t>
      </w:r>
      <w:r w:rsidRPr="009866A7">
        <w:rPr>
          <w:rFonts w:ascii="Calibri" w:eastAsia="Times New Roman" w:hAnsi="Calibri" w:cs="Calibri"/>
          <w:spacing w:val="2"/>
          <w:sz w:val="24"/>
          <w:szCs w:val="24"/>
        </w:rPr>
        <w:t>e</w:t>
      </w:r>
      <w:r w:rsidRPr="009866A7">
        <w:rPr>
          <w:rFonts w:ascii="Calibri" w:eastAsia="Times New Roman" w:hAnsi="Calibri" w:cs="Calibri"/>
          <w:sz w:val="24"/>
          <w:szCs w:val="24"/>
        </w:rPr>
        <w:t>nt</w:t>
      </w:r>
      <w:r w:rsidRPr="009866A7">
        <w:rPr>
          <w:rFonts w:ascii="Calibri" w:eastAsia="Times New Roman" w:hAnsi="Calibri" w:cs="Calibri"/>
          <w:spacing w:val="3"/>
          <w:sz w:val="24"/>
          <w:szCs w:val="24"/>
        </w:rPr>
        <w:t xml:space="preserve"> </w:t>
      </w:r>
      <w:r w:rsidRPr="009866A7">
        <w:rPr>
          <w:rFonts w:ascii="Calibri" w:eastAsia="Times New Roman" w:hAnsi="Calibri" w:cs="Calibri"/>
          <w:sz w:val="24"/>
          <w:szCs w:val="24"/>
        </w:rPr>
        <w:t>pri</w:t>
      </w:r>
      <w:r w:rsidRPr="009866A7">
        <w:rPr>
          <w:rFonts w:ascii="Calibri" w:eastAsia="Times New Roman" w:hAnsi="Calibri" w:cs="Calibri"/>
          <w:spacing w:val="-1"/>
          <w:sz w:val="24"/>
          <w:szCs w:val="24"/>
        </w:rPr>
        <w:t>o</w:t>
      </w:r>
      <w:r w:rsidRPr="009866A7">
        <w:rPr>
          <w:rFonts w:ascii="Calibri" w:eastAsia="Times New Roman" w:hAnsi="Calibri" w:cs="Calibri"/>
          <w:sz w:val="24"/>
          <w:szCs w:val="24"/>
        </w:rPr>
        <w:t>r</w:t>
      </w:r>
      <w:r w:rsidRPr="009866A7">
        <w:rPr>
          <w:rFonts w:ascii="Calibri" w:eastAsia="Times New Roman" w:hAnsi="Calibri" w:cs="Calibri"/>
          <w:spacing w:val="8"/>
          <w:sz w:val="24"/>
          <w:szCs w:val="24"/>
        </w:rPr>
        <w:t xml:space="preserve"> </w:t>
      </w:r>
      <w:r w:rsidRPr="009866A7">
        <w:rPr>
          <w:rFonts w:ascii="Calibri" w:eastAsia="Times New Roman" w:hAnsi="Calibri" w:cs="Calibri"/>
          <w:sz w:val="24"/>
          <w:szCs w:val="24"/>
        </w:rPr>
        <w:t>to</w:t>
      </w:r>
      <w:r w:rsidRPr="009866A7">
        <w:rPr>
          <w:rFonts w:ascii="Calibri" w:eastAsia="Times New Roman" w:hAnsi="Calibri" w:cs="Calibri"/>
          <w:spacing w:val="8"/>
          <w:sz w:val="24"/>
          <w:szCs w:val="24"/>
        </w:rPr>
        <w:t xml:space="preserve"> </w:t>
      </w:r>
      <w:r w:rsidRPr="009866A7">
        <w:rPr>
          <w:rFonts w:ascii="Calibri" w:eastAsia="Times New Roman" w:hAnsi="Calibri" w:cs="Calibri"/>
          <w:spacing w:val="1"/>
          <w:sz w:val="24"/>
          <w:szCs w:val="24"/>
        </w:rPr>
        <w:t>s</w:t>
      </w:r>
      <w:r w:rsidRPr="009866A7">
        <w:rPr>
          <w:rFonts w:ascii="Calibri" w:eastAsia="Times New Roman" w:hAnsi="Calibri" w:cs="Calibri"/>
          <w:sz w:val="24"/>
          <w:szCs w:val="24"/>
        </w:rPr>
        <w:t>u</w:t>
      </w:r>
      <w:r w:rsidRPr="009866A7">
        <w:rPr>
          <w:rFonts w:ascii="Calibri" w:eastAsia="Times New Roman" w:hAnsi="Calibri" w:cs="Calibri"/>
          <w:spacing w:val="1"/>
          <w:sz w:val="24"/>
          <w:szCs w:val="24"/>
        </w:rPr>
        <w:t>c</w:t>
      </w:r>
      <w:r w:rsidRPr="009866A7">
        <w:rPr>
          <w:rFonts w:ascii="Calibri" w:eastAsia="Times New Roman" w:hAnsi="Calibri" w:cs="Calibri"/>
          <w:sz w:val="24"/>
          <w:szCs w:val="24"/>
        </w:rPr>
        <w:t>h</w:t>
      </w:r>
      <w:r w:rsidRPr="009866A7">
        <w:rPr>
          <w:rFonts w:ascii="Calibri" w:eastAsia="Times New Roman" w:hAnsi="Calibri" w:cs="Calibri"/>
          <w:spacing w:val="7"/>
          <w:sz w:val="24"/>
          <w:szCs w:val="24"/>
        </w:rPr>
        <w:t xml:space="preserve"> </w:t>
      </w:r>
      <w:r w:rsidRPr="009866A7">
        <w:rPr>
          <w:rFonts w:ascii="Calibri" w:eastAsia="Times New Roman" w:hAnsi="Calibri" w:cs="Calibri"/>
          <w:sz w:val="24"/>
          <w:szCs w:val="24"/>
        </w:rPr>
        <w:t>a</w:t>
      </w:r>
      <w:r w:rsidRPr="009866A7">
        <w:rPr>
          <w:rFonts w:ascii="Calibri" w:eastAsia="Times New Roman" w:hAnsi="Calibri" w:cs="Calibri"/>
          <w:spacing w:val="1"/>
          <w:sz w:val="24"/>
          <w:szCs w:val="24"/>
        </w:rPr>
        <w:t>ss</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n</w:t>
      </w:r>
      <w:r w:rsidRPr="009866A7">
        <w:rPr>
          <w:rFonts w:ascii="Calibri" w:eastAsia="Times New Roman" w:hAnsi="Calibri" w:cs="Calibri"/>
          <w:spacing w:val="4"/>
          <w:sz w:val="24"/>
          <w:szCs w:val="24"/>
        </w:rPr>
        <w:t>m</w:t>
      </w:r>
      <w:r w:rsidRPr="009866A7">
        <w:rPr>
          <w:rFonts w:ascii="Calibri" w:eastAsia="Times New Roman" w:hAnsi="Calibri" w:cs="Calibri"/>
          <w:sz w:val="24"/>
          <w:szCs w:val="24"/>
        </w:rPr>
        <w:t>e</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 xml:space="preserve">t. </w:t>
      </w:r>
      <w:r w:rsidR="00FA1CCA" w:rsidRPr="009866A7">
        <w:rPr>
          <w:rFonts w:ascii="Calibri" w:eastAsia="Times New Roman" w:hAnsi="Calibri" w:cs="Calibri"/>
          <w:sz w:val="24"/>
          <w:szCs w:val="24"/>
        </w:rPr>
        <w:t>The Assignee</w:t>
      </w:r>
      <w:r w:rsidR="00FA1CCA" w:rsidRPr="009866A7">
        <w:rPr>
          <w:rFonts w:ascii="Calibri" w:eastAsia="Times New Roman" w:hAnsi="Calibri" w:cs="Calibri"/>
          <w:spacing w:val="54"/>
          <w:sz w:val="24"/>
          <w:szCs w:val="24"/>
        </w:rPr>
        <w:t xml:space="preserve"> </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z w:val="24"/>
          <w:szCs w:val="24"/>
        </w:rPr>
        <w:t>h</w:t>
      </w:r>
      <w:r w:rsidR="00FA1CCA" w:rsidRPr="009866A7">
        <w:rPr>
          <w:rFonts w:ascii="Calibri" w:eastAsia="Times New Roman" w:hAnsi="Calibri" w:cs="Calibri"/>
          <w:spacing w:val="-1"/>
          <w:sz w:val="24"/>
          <w:szCs w:val="24"/>
        </w:rPr>
        <w:t>al</w:t>
      </w:r>
      <w:r w:rsidR="00FA1CCA" w:rsidRPr="009866A7">
        <w:rPr>
          <w:rFonts w:ascii="Calibri" w:eastAsia="Times New Roman" w:hAnsi="Calibri" w:cs="Calibri"/>
          <w:sz w:val="24"/>
          <w:szCs w:val="24"/>
        </w:rPr>
        <w:t>l</w:t>
      </w:r>
      <w:r w:rsidR="00FA1CCA" w:rsidRPr="009866A7">
        <w:rPr>
          <w:rFonts w:ascii="Calibri" w:eastAsia="Times New Roman" w:hAnsi="Calibri" w:cs="Calibri"/>
          <w:spacing w:val="52"/>
          <w:sz w:val="24"/>
          <w:szCs w:val="24"/>
        </w:rPr>
        <w:t xml:space="preserve"> </w:t>
      </w:r>
      <w:r w:rsidR="00FA1CCA" w:rsidRPr="009866A7">
        <w:rPr>
          <w:rFonts w:ascii="Calibri" w:eastAsia="Times New Roman" w:hAnsi="Calibri" w:cs="Calibri"/>
          <w:spacing w:val="2"/>
          <w:sz w:val="24"/>
          <w:szCs w:val="24"/>
        </w:rPr>
        <w:t>b</w:t>
      </w:r>
      <w:r w:rsidR="00FA1CCA" w:rsidRPr="009866A7">
        <w:rPr>
          <w:rFonts w:ascii="Calibri" w:eastAsia="Times New Roman" w:hAnsi="Calibri" w:cs="Calibri"/>
          <w:sz w:val="24"/>
          <w:szCs w:val="24"/>
        </w:rPr>
        <w:t xml:space="preserve">e </w:t>
      </w:r>
      <w:r w:rsidR="00FA1CCA" w:rsidRPr="009866A7">
        <w:rPr>
          <w:rFonts w:ascii="Calibri" w:eastAsia="Times New Roman" w:hAnsi="Calibri" w:cs="Calibri"/>
          <w:spacing w:val="1"/>
          <w:sz w:val="24"/>
          <w:szCs w:val="24"/>
        </w:rPr>
        <w:t>r</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z w:val="24"/>
          <w:szCs w:val="24"/>
        </w:rPr>
        <w:t>p</w:t>
      </w:r>
      <w:r w:rsidR="00FA1CCA" w:rsidRPr="009866A7">
        <w:rPr>
          <w:rFonts w:ascii="Calibri" w:eastAsia="Times New Roman" w:hAnsi="Calibri" w:cs="Calibri"/>
          <w:spacing w:val="-1"/>
          <w:sz w:val="24"/>
          <w:szCs w:val="24"/>
        </w:rPr>
        <w:t>o</w:t>
      </w:r>
      <w:r w:rsidR="00FA1CCA" w:rsidRPr="009866A7">
        <w:rPr>
          <w:rFonts w:ascii="Calibri" w:eastAsia="Times New Roman" w:hAnsi="Calibri" w:cs="Calibri"/>
          <w:sz w:val="24"/>
          <w:szCs w:val="24"/>
        </w:rPr>
        <w:t>n</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pacing w:val="2"/>
          <w:sz w:val="24"/>
          <w:szCs w:val="24"/>
        </w:rPr>
        <w:t>b</w:t>
      </w:r>
      <w:r w:rsidR="00FA1CCA" w:rsidRPr="009866A7">
        <w:rPr>
          <w:rFonts w:ascii="Calibri" w:eastAsia="Times New Roman" w:hAnsi="Calibri" w:cs="Calibri"/>
          <w:spacing w:val="-1"/>
          <w:sz w:val="24"/>
          <w:szCs w:val="24"/>
        </w:rPr>
        <w:t>l</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 xml:space="preserve"> </w:t>
      </w:r>
      <w:r w:rsidR="00FA1CCA" w:rsidRPr="009866A7">
        <w:rPr>
          <w:rFonts w:ascii="Calibri" w:eastAsia="Times New Roman" w:hAnsi="Calibri" w:cs="Calibri"/>
          <w:sz w:val="24"/>
          <w:szCs w:val="24"/>
        </w:rPr>
        <w:t>to</w:t>
      </w:r>
      <w:r w:rsidR="00FA1CCA" w:rsidRPr="009866A7">
        <w:rPr>
          <w:rFonts w:ascii="Calibri" w:eastAsia="Times New Roman" w:hAnsi="Calibri" w:cs="Calibri"/>
          <w:spacing w:val="13"/>
          <w:sz w:val="24"/>
          <w:szCs w:val="24"/>
        </w:rPr>
        <w:t xml:space="preserve"> </w:t>
      </w:r>
      <w:r w:rsidR="00FA1CCA" w:rsidRPr="009866A7">
        <w:rPr>
          <w:rFonts w:ascii="Calibri" w:eastAsia="Times New Roman" w:hAnsi="Calibri" w:cs="Calibri"/>
          <w:spacing w:val="1"/>
          <w:sz w:val="24"/>
          <w:szCs w:val="24"/>
        </w:rPr>
        <w:t>Supplier</w:t>
      </w:r>
      <w:r w:rsidR="00FA1CCA" w:rsidRPr="009866A7">
        <w:rPr>
          <w:rFonts w:ascii="Calibri" w:eastAsia="Times New Roman" w:hAnsi="Calibri" w:cs="Calibri"/>
          <w:sz w:val="24"/>
          <w:szCs w:val="24"/>
        </w:rPr>
        <w:t xml:space="preserve"> </w:t>
      </w:r>
      <w:r w:rsidR="00FA1CCA" w:rsidRPr="009866A7">
        <w:rPr>
          <w:rFonts w:ascii="Calibri" w:eastAsia="Times New Roman" w:hAnsi="Calibri" w:cs="Calibri"/>
          <w:spacing w:val="2"/>
          <w:sz w:val="24"/>
          <w:szCs w:val="24"/>
        </w:rPr>
        <w:t>f</w:t>
      </w:r>
      <w:r w:rsidR="00FA1CCA" w:rsidRPr="009866A7">
        <w:rPr>
          <w:rFonts w:ascii="Calibri" w:eastAsia="Times New Roman" w:hAnsi="Calibri" w:cs="Calibri"/>
          <w:sz w:val="24"/>
          <w:szCs w:val="24"/>
        </w:rPr>
        <w:t>or</w:t>
      </w:r>
      <w:r w:rsidR="00FA1CCA" w:rsidRPr="009866A7">
        <w:rPr>
          <w:rFonts w:ascii="Calibri" w:eastAsia="Times New Roman" w:hAnsi="Calibri" w:cs="Calibri"/>
          <w:spacing w:val="8"/>
          <w:sz w:val="24"/>
          <w:szCs w:val="24"/>
        </w:rPr>
        <w:t xml:space="preserve"> </w:t>
      </w:r>
      <w:r w:rsidR="00FA1CCA" w:rsidRPr="009866A7">
        <w:rPr>
          <w:rFonts w:ascii="Calibri" w:eastAsia="Times New Roman" w:hAnsi="Calibri" w:cs="Calibri"/>
          <w:sz w:val="24"/>
          <w:szCs w:val="24"/>
        </w:rPr>
        <w:t>a</w:t>
      </w:r>
      <w:r w:rsidR="00FA1CCA" w:rsidRPr="009866A7">
        <w:rPr>
          <w:rFonts w:ascii="Calibri" w:eastAsia="Times New Roman" w:hAnsi="Calibri" w:cs="Calibri"/>
          <w:spacing w:val="1"/>
          <w:sz w:val="24"/>
          <w:szCs w:val="24"/>
        </w:rPr>
        <w:t>n</w:t>
      </w:r>
      <w:r w:rsidR="00FA1CCA" w:rsidRPr="009866A7">
        <w:rPr>
          <w:rFonts w:ascii="Calibri" w:eastAsia="Times New Roman" w:hAnsi="Calibri" w:cs="Calibri"/>
          <w:sz w:val="24"/>
          <w:szCs w:val="24"/>
        </w:rPr>
        <w:t>y</w:t>
      </w:r>
      <w:r w:rsidR="00FA1CCA" w:rsidRPr="009866A7">
        <w:rPr>
          <w:rFonts w:ascii="Calibri" w:eastAsia="Times New Roman" w:hAnsi="Calibri" w:cs="Calibri"/>
          <w:spacing w:val="5"/>
          <w:sz w:val="24"/>
          <w:szCs w:val="24"/>
        </w:rPr>
        <w:t xml:space="preserve"> </w:t>
      </w:r>
      <w:r w:rsidR="00FA1CCA" w:rsidRPr="009866A7">
        <w:rPr>
          <w:rFonts w:ascii="Calibri" w:eastAsia="Times New Roman" w:hAnsi="Calibri" w:cs="Calibri"/>
          <w:sz w:val="24"/>
          <w:szCs w:val="24"/>
        </w:rPr>
        <w:t>of</w:t>
      </w:r>
      <w:r w:rsidR="00FA1CCA" w:rsidRPr="009866A7">
        <w:rPr>
          <w:rFonts w:ascii="Calibri" w:eastAsia="Times New Roman" w:hAnsi="Calibri" w:cs="Calibri"/>
          <w:spacing w:val="9"/>
          <w:sz w:val="24"/>
          <w:szCs w:val="24"/>
        </w:rPr>
        <w:t xml:space="preserve"> </w:t>
      </w:r>
      <w:r w:rsidR="00FA1CCA" w:rsidRPr="009866A7">
        <w:rPr>
          <w:rFonts w:ascii="Calibri" w:eastAsia="Times New Roman" w:hAnsi="Calibri" w:cs="Calibri"/>
          <w:spacing w:val="-1"/>
          <w:sz w:val="24"/>
          <w:szCs w:val="24"/>
        </w:rPr>
        <w:t>the</w:t>
      </w:r>
      <w:r w:rsidR="00FA1CCA" w:rsidRPr="009866A7">
        <w:rPr>
          <w:rFonts w:ascii="Calibri" w:eastAsia="Times New Roman" w:hAnsi="Calibri" w:cs="Calibri"/>
          <w:spacing w:val="10"/>
          <w:sz w:val="24"/>
          <w:szCs w:val="24"/>
        </w:rPr>
        <w:t xml:space="preserve"> </w:t>
      </w:r>
      <w:r w:rsidR="00FA1CCA" w:rsidRPr="009866A7">
        <w:rPr>
          <w:rFonts w:ascii="Calibri" w:eastAsia="Times New Roman" w:hAnsi="Calibri" w:cs="Calibri"/>
          <w:sz w:val="24"/>
          <w:szCs w:val="24"/>
        </w:rPr>
        <w:t>o</w:t>
      </w:r>
      <w:r w:rsidR="00FA1CCA" w:rsidRPr="009866A7">
        <w:rPr>
          <w:rFonts w:ascii="Calibri" w:eastAsia="Times New Roman" w:hAnsi="Calibri" w:cs="Calibri"/>
          <w:spacing w:val="1"/>
          <w:sz w:val="24"/>
          <w:szCs w:val="24"/>
        </w:rPr>
        <w:t>b</w:t>
      </w:r>
      <w:r w:rsidR="00FA1CCA" w:rsidRPr="009866A7">
        <w:rPr>
          <w:rFonts w:ascii="Calibri" w:eastAsia="Times New Roman" w:hAnsi="Calibri" w:cs="Calibri"/>
          <w:spacing w:val="-1"/>
          <w:sz w:val="24"/>
          <w:szCs w:val="24"/>
        </w:rPr>
        <w:t>l</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g</w:t>
      </w:r>
      <w:r w:rsidR="00FA1CCA" w:rsidRPr="009866A7">
        <w:rPr>
          <w:rFonts w:ascii="Calibri" w:eastAsia="Times New Roman" w:hAnsi="Calibri" w:cs="Calibri"/>
          <w:spacing w:val="-1"/>
          <w:sz w:val="24"/>
          <w:szCs w:val="24"/>
        </w:rPr>
        <w:t>a</w:t>
      </w:r>
      <w:r w:rsidR="00FA1CCA" w:rsidRPr="009866A7">
        <w:rPr>
          <w:rFonts w:ascii="Calibri" w:eastAsia="Times New Roman" w:hAnsi="Calibri" w:cs="Calibri"/>
          <w:spacing w:val="2"/>
          <w:sz w:val="24"/>
          <w:szCs w:val="24"/>
        </w:rPr>
        <w:t>t</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o</w:t>
      </w:r>
      <w:r w:rsidR="00FA1CCA" w:rsidRPr="009866A7">
        <w:rPr>
          <w:rFonts w:ascii="Calibri" w:eastAsia="Times New Roman" w:hAnsi="Calibri" w:cs="Calibri"/>
          <w:spacing w:val="-1"/>
          <w:sz w:val="24"/>
          <w:szCs w:val="24"/>
        </w:rPr>
        <w:t>n</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z w:val="24"/>
          <w:szCs w:val="24"/>
        </w:rPr>
        <w:t>,</w:t>
      </w:r>
      <w:r w:rsidR="00FA1CCA" w:rsidRPr="009866A7">
        <w:rPr>
          <w:rFonts w:ascii="Calibri" w:eastAsia="Times New Roman" w:hAnsi="Calibri" w:cs="Calibri"/>
          <w:spacing w:val="1"/>
          <w:sz w:val="24"/>
          <w:szCs w:val="24"/>
        </w:rPr>
        <w:t xml:space="preserve"> l</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a</w:t>
      </w:r>
      <w:r w:rsidR="00FA1CCA" w:rsidRPr="009866A7">
        <w:rPr>
          <w:rFonts w:ascii="Calibri" w:eastAsia="Times New Roman" w:hAnsi="Calibri" w:cs="Calibri"/>
          <w:spacing w:val="1"/>
          <w:sz w:val="24"/>
          <w:szCs w:val="24"/>
        </w:rPr>
        <w:t>b</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pacing w:val="1"/>
          <w:sz w:val="24"/>
          <w:szCs w:val="24"/>
        </w:rPr>
        <w:t>l</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t</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z w:val="24"/>
          <w:szCs w:val="24"/>
        </w:rPr>
        <w:t>,</w:t>
      </w:r>
      <w:r w:rsidR="00FA1CCA" w:rsidRPr="009866A7">
        <w:rPr>
          <w:rFonts w:ascii="Calibri" w:eastAsia="Times New Roman" w:hAnsi="Calibri" w:cs="Calibri"/>
          <w:spacing w:val="1"/>
          <w:sz w:val="24"/>
          <w:szCs w:val="24"/>
        </w:rPr>
        <w:t xml:space="preserve"> </w:t>
      </w:r>
      <w:r w:rsidR="00FA1CCA" w:rsidRPr="009866A7">
        <w:rPr>
          <w:rFonts w:ascii="Calibri" w:eastAsia="Times New Roman" w:hAnsi="Calibri" w:cs="Calibri"/>
          <w:spacing w:val="2"/>
          <w:sz w:val="24"/>
          <w:szCs w:val="24"/>
        </w:rPr>
        <w:t>d</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b</w:t>
      </w:r>
      <w:r w:rsidR="00FA1CCA" w:rsidRPr="009866A7">
        <w:rPr>
          <w:rFonts w:ascii="Calibri" w:eastAsia="Times New Roman" w:hAnsi="Calibri" w:cs="Calibri"/>
          <w:sz w:val="24"/>
          <w:szCs w:val="24"/>
        </w:rPr>
        <w:t>ts</w:t>
      </w:r>
      <w:r w:rsidR="00FA1CCA" w:rsidRPr="009866A7">
        <w:rPr>
          <w:rFonts w:ascii="Calibri" w:eastAsia="Times New Roman" w:hAnsi="Calibri" w:cs="Calibri"/>
          <w:spacing w:val="7"/>
          <w:sz w:val="24"/>
          <w:szCs w:val="24"/>
        </w:rPr>
        <w:t xml:space="preserve"> </w:t>
      </w:r>
      <w:r w:rsidR="00FA1CCA" w:rsidRPr="009866A7">
        <w:rPr>
          <w:rFonts w:ascii="Calibri" w:eastAsia="Times New Roman" w:hAnsi="Calibri" w:cs="Calibri"/>
          <w:sz w:val="24"/>
          <w:szCs w:val="24"/>
        </w:rPr>
        <w:t>or</w:t>
      </w:r>
      <w:r w:rsidR="00FA1CCA" w:rsidRPr="009866A7">
        <w:rPr>
          <w:rFonts w:ascii="Calibri" w:eastAsia="Times New Roman" w:hAnsi="Calibri" w:cs="Calibri"/>
          <w:spacing w:val="8"/>
          <w:sz w:val="24"/>
          <w:szCs w:val="24"/>
        </w:rPr>
        <w:t xml:space="preserve"> </w:t>
      </w:r>
      <w:r w:rsidR="00FA1CCA" w:rsidRPr="009866A7">
        <w:rPr>
          <w:rFonts w:ascii="Calibri" w:eastAsia="Times New Roman" w:hAnsi="Calibri" w:cs="Calibri"/>
          <w:spacing w:val="1"/>
          <w:sz w:val="24"/>
          <w:szCs w:val="24"/>
        </w:rPr>
        <w:t>c</w:t>
      </w:r>
      <w:r w:rsidR="00FA1CCA" w:rsidRPr="009866A7">
        <w:rPr>
          <w:rFonts w:ascii="Calibri" w:eastAsia="Times New Roman" w:hAnsi="Calibri" w:cs="Calibri"/>
          <w:sz w:val="24"/>
          <w:szCs w:val="24"/>
        </w:rPr>
        <w:t>h</w:t>
      </w:r>
      <w:r w:rsidR="00FA1CCA" w:rsidRPr="009866A7">
        <w:rPr>
          <w:rFonts w:ascii="Calibri" w:eastAsia="Times New Roman" w:hAnsi="Calibri" w:cs="Calibri"/>
          <w:spacing w:val="-1"/>
          <w:sz w:val="24"/>
          <w:szCs w:val="24"/>
        </w:rPr>
        <w:t>a</w:t>
      </w:r>
      <w:r w:rsidR="00FA1CCA" w:rsidRPr="009866A7">
        <w:rPr>
          <w:rFonts w:ascii="Calibri" w:eastAsia="Times New Roman" w:hAnsi="Calibri" w:cs="Calibri"/>
          <w:spacing w:val="3"/>
          <w:sz w:val="24"/>
          <w:szCs w:val="24"/>
        </w:rPr>
        <w:t>r</w:t>
      </w:r>
      <w:r w:rsidR="00FA1CCA" w:rsidRPr="009866A7">
        <w:rPr>
          <w:rFonts w:ascii="Calibri" w:eastAsia="Times New Roman" w:hAnsi="Calibri" w:cs="Calibri"/>
          <w:sz w:val="24"/>
          <w:szCs w:val="24"/>
        </w:rPr>
        <w:t>g</w:t>
      </w:r>
      <w:r w:rsidR="00FA1CCA" w:rsidRPr="009866A7">
        <w:rPr>
          <w:rFonts w:ascii="Calibri" w:eastAsia="Times New Roman" w:hAnsi="Calibri" w:cs="Calibri"/>
          <w:spacing w:val="-1"/>
          <w:sz w:val="24"/>
          <w:szCs w:val="24"/>
        </w:rPr>
        <w:t>e</w:t>
      </w:r>
      <w:r w:rsidR="00FA1CCA" w:rsidRPr="009866A7">
        <w:rPr>
          <w:rFonts w:ascii="Calibri" w:eastAsia="Times New Roman" w:hAnsi="Calibri" w:cs="Calibri"/>
          <w:sz w:val="24"/>
          <w:szCs w:val="24"/>
        </w:rPr>
        <w:t>s</w:t>
      </w:r>
      <w:r w:rsidR="00FA1CCA" w:rsidRPr="009866A7">
        <w:rPr>
          <w:rFonts w:ascii="Calibri" w:eastAsia="Times New Roman" w:hAnsi="Calibri" w:cs="Calibri"/>
          <w:spacing w:val="6"/>
          <w:sz w:val="24"/>
          <w:szCs w:val="24"/>
        </w:rPr>
        <w:t xml:space="preserve"> </w:t>
      </w:r>
      <w:r w:rsidR="00FA1CCA" w:rsidRPr="009866A7">
        <w:rPr>
          <w:rFonts w:ascii="Calibri" w:eastAsia="Times New Roman" w:hAnsi="Calibri" w:cs="Calibri"/>
          <w:sz w:val="24"/>
          <w:szCs w:val="24"/>
        </w:rPr>
        <w:t>of</w:t>
      </w:r>
      <w:r w:rsidR="00FA1CCA" w:rsidRPr="009866A7">
        <w:rPr>
          <w:rFonts w:ascii="Calibri" w:eastAsia="Times New Roman" w:hAnsi="Calibri" w:cs="Calibri"/>
          <w:spacing w:val="9"/>
          <w:sz w:val="24"/>
          <w:szCs w:val="24"/>
        </w:rPr>
        <w:t xml:space="preserve"> </w:t>
      </w:r>
      <w:r w:rsidR="00FA1CCA" w:rsidRPr="009866A7">
        <w:rPr>
          <w:rFonts w:ascii="Calibri" w:eastAsia="Times New Roman" w:hAnsi="Calibri" w:cs="Calibri"/>
          <w:sz w:val="24"/>
          <w:szCs w:val="24"/>
        </w:rPr>
        <w:t>a</w:t>
      </w:r>
      <w:r w:rsidR="00FA1CCA" w:rsidRPr="009866A7">
        <w:rPr>
          <w:rFonts w:ascii="Calibri" w:eastAsia="Times New Roman" w:hAnsi="Calibri" w:cs="Calibri"/>
          <w:spacing w:val="4"/>
          <w:sz w:val="24"/>
          <w:szCs w:val="24"/>
        </w:rPr>
        <w:t>n</w:t>
      </w:r>
      <w:r w:rsidR="00FA1CCA" w:rsidRPr="009866A7">
        <w:rPr>
          <w:rFonts w:ascii="Calibri" w:eastAsia="Times New Roman" w:hAnsi="Calibri" w:cs="Calibri"/>
          <w:sz w:val="24"/>
          <w:szCs w:val="24"/>
        </w:rPr>
        <w:t>y</w:t>
      </w:r>
      <w:r w:rsidR="00FA1CCA" w:rsidRPr="009866A7">
        <w:rPr>
          <w:rFonts w:ascii="Calibri" w:eastAsia="Times New Roman" w:hAnsi="Calibri" w:cs="Calibri"/>
          <w:spacing w:val="3"/>
          <w:sz w:val="24"/>
          <w:szCs w:val="24"/>
        </w:rPr>
        <w:t xml:space="preserve"> k</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nd</w:t>
      </w:r>
      <w:r w:rsidR="00FA1CCA" w:rsidRPr="009866A7">
        <w:rPr>
          <w:rFonts w:ascii="Calibri" w:eastAsia="Times New Roman" w:hAnsi="Calibri" w:cs="Calibri"/>
          <w:spacing w:val="7"/>
          <w:sz w:val="24"/>
          <w:szCs w:val="24"/>
        </w:rPr>
        <w:t xml:space="preserve"> </w:t>
      </w:r>
      <w:r w:rsidR="00FA1CCA" w:rsidRPr="009866A7">
        <w:rPr>
          <w:rFonts w:ascii="Calibri" w:eastAsia="Times New Roman" w:hAnsi="Calibri" w:cs="Calibri"/>
          <w:spacing w:val="1"/>
          <w:sz w:val="24"/>
          <w:szCs w:val="24"/>
        </w:rPr>
        <w:t>r</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l</w:t>
      </w:r>
      <w:r w:rsidR="00FA1CCA" w:rsidRPr="009866A7">
        <w:rPr>
          <w:rFonts w:ascii="Calibri" w:eastAsia="Times New Roman" w:hAnsi="Calibri" w:cs="Calibri"/>
          <w:sz w:val="24"/>
          <w:szCs w:val="24"/>
        </w:rPr>
        <w:t>at</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ng to</w:t>
      </w:r>
      <w:r w:rsidR="00FA1CCA" w:rsidRPr="009866A7">
        <w:rPr>
          <w:rFonts w:ascii="Calibri" w:eastAsia="Times New Roman" w:hAnsi="Calibri" w:cs="Calibri"/>
          <w:spacing w:val="11"/>
          <w:sz w:val="24"/>
          <w:szCs w:val="24"/>
        </w:rPr>
        <w:t xml:space="preserve"> </w:t>
      </w:r>
      <w:r w:rsidR="00FA1CCA" w:rsidRPr="009866A7">
        <w:rPr>
          <w:rFonts w:ascii="Calibri" w:eastAsia="Times New Roman" w:hAnsi="Calibri" w:cs="Calibri"/>
          <w:spacing w:val="2"/>
          <w:sz w:val="24"/>
          <w:szCs w:val="24"/>
        </w:rPr>
        <w:t>t</w:t>
      </w:r>
      <w:r w:rsidR="00FA1CCA" w:rsidRPr="009866A7">
        <w:rPr>
          <w:rFonts w:ascii="Calibri" w:eastAsia="Times New Roman" w:hAnsi="Calibri" w:cs="Calibri"/>
          <w:sz w:val="24"/>
          <w:szCs w:val="24"/>
        </w:rPr>
        <w:t>h</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s</w:t>
      </w:r>
      <w:r w:rsidR="00FA1CCA" w:rsidRPr="009866A7">
        <w:rPr>
          <w:rFonts w:ascii="Calibri" w:eastAsia="Times New Roman" w:hAnsi="Calibri" w:cs="Calibri"/>
          <w:spacing w:val="2"/>
          <w:sz w:val="24"/>
          <w:szCs w:val="24"/>
        </w:rPr>
        <w:t xml:space="preserve"> </w:t>
      </w:r>
      <w:r w:rsidR="00FA1CCA" w:rsidRPr="009866A7">
        <w:rPr>
          <w:rFonts w:ascii="Calibri" w:hAnsi="Calibri" w:cs="Calibri"/>
          <w:sz w:val="24"/>
          <w:szCs w:val="24"/>
        </w:rPr>
        <w:t>Contract of Adherence</w:t>
      </w:r>
      <w:r w:rsidR="00FA1CCA" w:rsidRPr="009866A7">
        <w:rPr>
          <w:rFonts w:ascii="Calibri" w:eastAsia="Times New Roman" w:hAnsi="Calibri" w:cs="Calibri"/>
          <w:spacing w:val="3"/>
          <w:sz w:val="24"/>
          <w:szCs w:val="24"/>
        </w:rPr>
        <w:t xml:space="preserve"> </w:t>
      </w:r>
      <w:r w:rsidR="00FA1CCA" w:rsidRPr="009866A7">
        <w:rPr>
          <w:rFonts w:ascii="Calibri" w:eastAsia="Times New Roman" w:hAnsi="Calibri" w:cs="Calibri"/>
          <w:spacing w:val="2"/>
          <w:sz w:val="24"/>
          <w:szCs w:val="24"/>
        </w:rPr>
        <w:t>a</w:t>
      </w:r>
      <w:r w:rsidR="00FA1CCA" w:rsidRPr="009866A7">
        <w:rPr>
          <w:rFonts w:ascii="Calibri" w:eastAsia="Times New Roman" w:hAnsi="Calibri" w:cs="Calibri"/>
          <w:sz w:val="24"/>
          <w:szCs w:val="24"/>
        </w:rPr>
        <w:t>nd</w:t>
      </w:r>
      <w:r w:rsidR="00FA1CCA" w:rsidRPr="009866A7">
        <w:rPr>
          <w:rFonts w:ascii="Calibri" w:eastAsia="Times New Roman" w:hAnsi="Calibri" w:cs="Calibri"/>
          <w:spacing w:val="11"/>
          <w:sz w:val="24"/>
          <w:szCs w:val="24"/>
        </w:rPr>
        <w:t xml:space="preserve"> </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z w:val="24"/>
          <w:szCs w:val="24"/>
        </w:rPr>
        <w:t>n</w:t>
      </w:r>
      <w:r w:rsidR="00FA1CCA" w:rsidRPr="009866A7">
        <w:rPr>
          <w:rFonts w:ascii="Calibri" w:eastAsia="Times New Roman" w:hAnsi="Calibri" w:cs="Calibri"/>
          <w:spacing w:val="16"/>
          <w:sz w:val="24"/>
          <w:szCs w:val="24"/>
        </w:rPr>
        <w:t xml:space="preserve"> </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x</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z w:val="24"/>
          <w:szCs w:val="24"/>
        </w:rPr>
        <w:t>te</w:t>
      </w:r>
      <w:r w:rsidR="00FA1CCA" w:rsidRPr="009866A7">
        <w:rPr>
          <w:rFonts w:ascii="Calibri" w:eastAsia="Times New Roman" w:hAnsi="Calibri" w:cs="Calibri"/>
          <w:spacing w:val="-1"/>
          <w:sz w:val="24"/>
          <w:szCs w:val="24"/>
        </w:rPr>
        <w:t>n</w:t>
      </w:r>
      <w:r w:rsidR="00FA1CCA" w:rsidRPr="009866A7">
        <w:rPr>
          <w:rFonts w:ascii="Calibri" w:eastAsia="Times New Roman" w:hAnsi="Calibri" w:cs="Calibri"/>
          <w:spacing w:val="1"/>
          <w:sz w:val="24"/>
          <w:szCs w:val="24"/>
        </w:rPr>
        <w:t>c</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6"/>
          <w:sz w:val="24"/>
          <w:szCs w:val="24"/>
        </w:rPr>
        <w:t xml:space="preserve"> </w:t>
      </w:r>
      <w:r w:rsidR="00FA1CCA" w:rsidRPr="009866A7">
        <w:rPr>
          <w:rFonts w:ascii="Calibri" w:eastAsia="Times New Roman" w:hAnsi="Calibri" w:cs="Calibri"/>
          <w:sz w:val="24"/>
          <w:szCs w:val="24"/>
        </w:rPr>
        <w:t>as</w:t>
      </w:r>
      <w:r w:rsidR="00FA1CCA" w:rsidRPr="009866A7">
        <w:rPr>
          <w:rFonts w:ascii="Calibri" w:eastAsia="Times New Roman" w:hAnsi="Calibri" w:cs="Calibri"/>
          <w:spacing w:val="15"/>
          <w:sz w:val="24"/>
          <w:szCs w:val="24"/>
        </w:rPr>
        <w:t xml:space="preserve"> </w:t>
      </w:r>
      <w:r w:rsidR="00FA1CCA" w:rsidRPr="009866A7">
        <w:rPr>
          <w:rFonts w:ascii="Calibri" w:eastAsia="Times New Roman" w:hAnsi="Calibri" w:cs="Calibri"/>
          <w:sz w:val="24"/>
          <w:szCs w:val="24"/>
        </w:rPr>
        <w:t>at</w:t>
      </w:r>
      <w:r w:rsidR="00FA1CCA" w:rsidRPr="009866A7">
        <w:rPr>
          <w:rFonts w:ascii="Calibri" w:eastAsia="Times New Roman" w:hAnsi="Calibri" w:cs="Calibri"/>
          <w:spacing w:val="11"/>
          <w:sz w:val="24"/>
          <w:szCs w:val="24"/>
        </w:rPr>
        <w:t xml:space="preserve"> </w:t>
      </w:r>
      <w:r w:rsidR="00FA1CCA" w:rsidRPr="009866A7">
        <w:rPr>
          <w:rFonts w:ascii="Calibri" w:eastAsia="Times New Roman" w:hAnsi="Calibri" w:cs="Calibri"/>
          <w:spacing w:val="2"/>
          <w:sz w:val="24"/>
          <w:szCs w:val="24"/>
        </w:rPr>
        <w:t>t</w:t>
      </w:r>
      <w:r w:rsidR="00FA1CCA" w:rsidRPr="009866A7">
        <w:rPr>
          <w:rFonts w:ascii="Calibri" w:eastAsia="Times New Roman" w:hAnsi="Calibri" w:cs="Calibri"/>
          <w:sz w:val="24"/>
          <w:szCs w:val="24"/>
        </w:rPr>
        <w:t>he</w:t>
      </w:r>
      <w:r w:rsidR="00FA1CCA" w:rsidRPr="009866A7">
        <w:rPr>
          <w:rFonts w:ascii="Calibri" w:eastAsia="Times New Roman" w:hAnsi="Calibri" w:cs="Calibri"/>
          <w:spacing w:val="12"/>
          <w:sz w:val="24"/>
          <w:szCs w:val="24"/>
        </w:rPr>
        <w:t xml:space="preserve"> </w:t>
      </w:r>
      <w:r w:rsidR="00FA1CCA" w:rsidRPr="009866A7">
        <w:rPr>
          <w:rFonts w:ascii="Calibri" w:eastAsia="Times New Roman" w:hAnsi="Calibri" w:cs="Calibri"/>
          <w:sz w:val="24"/>
          <w:szCs w:val="24"/>
        </w:rPr>
        <w:t>d</w:t>
      </w:r>
      <w:r w:rsidR="00FA1CCA" w:rsidRPr="009866A7">
        <w:rPr>
          <w:rFonts w:ascii="Calibri" w:eastAsia="Times New Roman" w:hAnsi="Calibri" w:cs="Calibri"/>
          <w:spacing w:val="1"/>
          <w:sz w:val="24"/>
          <w:szCs w:val="24"/>
        </w:rPr>
        <w:t>a</w:t>
      </w:r>
      <w:r w:rsidR="00FA1CCA" w:rsidRPr="009866A7">
        <w:rPr>
          <w:rFonts w:ascii="Calibri" w:eastAsia="Times New Roman" w:hAnsi="Calibri" w:cs="Calibri"/>
          <w:sz w:val="24"/>
          <w:szCs w:val="24"/>
        </w:rPr>
        <w:t>te</w:t>
      </w:r>
      <w:r w:rsidR="00FA1CCA" w:rsidRPr="009866A7">
        <w:rPr>
          <w:rFonts w:ascii="Calibri" w:eastAsia="Times New Roman" w:hAnsi="Calibri" w:cs="Calibri"/>
          <w:spacing w:val="14"/>
          <w:sz w:val="24"/>
          <w:szCs w:val="24"/>
        </w:rPr>
        <w:t xml:space="preserve"> </w:t>
      </w:r>
      <w:r w:rsidR="00FA1CCA" w:rsidRPr="009866A7">
        <w:rPr>
          <w:rFonts w:ascii="Calibri" w:eastAsia="Times New Roman" w:hAnsi="Calibri" w:cs="Calibri"/>
          <w:sz w:val="24"/>
          <w:szCs w:val="24"/>
        </w:rPr>
        <w:t>of</w:t>
      </w:r>
      <w:r w:rsidR="00FA1CCA" w:rsidRPr="009866A7">
        <w:rPr>
          <w:rFonts w:ascii="Calibri" w:eastAsia="Times New Roman" w:hAnsi="Calibri" w:cs="Calibri"/>
          <w:spacing w:val="13"/>
          <w:sz w:val="24"/>
          <w:szCs w:val="24"/>
        </w:rPr>
        <w:t xml:space="preserve"> </w:t>
      </w:r>
      <w:r w:rsidR="00FA1CCA" w:rsidRPr="009866A7">
        <w:rPr>
          <w:rFonts w:ascii="Calibri" w:eastAsia="Times New Roman" w:hAnsi="Calibri" w:cs="Calibri"/>
          <w:sz w:val="24"/>
          <w:szCs w:val="24"/>
        </w:rPr>
        <w:t>a</w:t>
      </w:r>
      <w:r w:rsidR="00FA1CCA" w:rsidRPr="009866A7">
        <w:rPr>
          <w:rFonts w:ascii="Calibri" w:eastAsia="Times New Roman" w:hAnsi="Calibri" w:cs="Calibri"/>
          <w:spacing w:val="1"/>
          <w:sz w:val="24"/>
          <w:szCs w:val="24"/>
        </w:rPr>
        <w:t>n</w:t>
      </w:r>
      <w:r w:rsidR="00FA1CCA" w:rsidRPr="009866A7">
        <w:rPr>
          <w:rFonts w:ascii="Calibri" w:eastAsia="Times New Roman" w:hAnsi="Calibri" w:cs="Calibri"/>
          <w:sz w:val="24"/>
          <w:szCs w:val="24"/>
        </w:rPr>
        <w:t>y</w:t>
      </w:r>
      <w:r w:rsidR="00FA1CCA" w:rsidRPr="009866A7">
        <w:rPr>
          <w:rFonts w:ascii="Calibri" w:eastAsia="Times New Roman" w:hAnsi="Calibri" w:cs="Calibri"/>
          <w:spacing w:val="9"/>
          <w:sz w:val="24"/>
          <w:szCs w:val="24"/>
        </w:rPr>
        <w:t xml:space="preserve"> </w:t>
      </w:r>
      <w:r w:rsidR="00FA1CCA" w:rsidRPr="009866A7">
        <w:rPr>
          <w:rFonts w:ascii="Calibri" w:eastAsia="Times New Roman" w:hAnsi="Calibri" w:cs="Calibri"/>
          <w:spacing w:val="1"/>
          <w:sz w:val="24"/>
          <w:szCs w:val="24"/>
        </w:rPr>
        <w:t>s</w:t>
      </w:r>
      <w:r w:rsidR="00FA1CCA" w:rsidRPr="009866A7">
        <w:rPr>
          <w:rFonts w:ascii="Calibri" w:eastAsia="Times New Roman" w:hAnsi="Calibri" w:cs="Calibri"/>
          <w:sz w:val="24"/>
          <w:szCs w:val="24"/>
        </w:rPr>
        <w:t>u</w:t>
      </w:r>
      <w:r w:rsidR="00FA1CCA" w:rsidRPr="009866A7">
        <w:rPr>
          <w:rFonts w:ascii="Calibri" w:eastAsia="Times New Roman" w:hAnsi="Calibri" w:cs="Calibri"/>
          <w:spacing w:val="1"/>
          <w:sz w:val="24"/>
          <w:szCs w:val="24"/>
        </w:rPr>
        <w:t>c</w:t>
      </w:r>
      <w:r w:rsidR="00FA1CCA" w:rsidRPr="009866A7">
        <w:rPr>
          <w:rFonts w:ascii="Calibri" w:eastAsia="Times New Roman" w:hAnsi="Calibri" w:cs="Calibri"/>
          <w:sz w:val="24"/>
          <w:szCs w:val="24"/>
        </w:rPr>
        <w:t>h</w:t>
      </w:r>
      <w:r w:rsidR="00FA1CCA" w:rsidRPr="009866A7">
        <w:rPr>
          <w:rFonts w:ascii="Calibri" w:eastAsia="Times New Roman" w:hAnsi="Calibri" w:cs="Calibri"/>
          <w:spacing w:val="11"/>
          <w:sz w:val="24"/>
          <w:szCs w:val="24"/>
        </w:rPr>
        <w:t xml:space="preserve"> </w:t>
      </w:r>
      <w:r w:rsidR="00FA1CCA" w:rsidRPr="009866A7">
        <w:rPr>
          <w:rFonts w:ascii="Calibri" w:eastAsia="Times New Roman" w:hAnsi="Calibri" w:cs="Calibri"/>
          <w:sz w:val="24"/>
          <w:szCs w:val="24"/>
        </w:rPr>
        <w:t>a</w:t>
      </w:r>
      <w:r w:rsidR="00FA1CCA" w:rsidRPr="009866A7">
        <w:rPr>
          <w:rFonts w:ascii="Calibri" w:eastAsia="Times New Roman" w:hAnsi="Calibri" w:cs="Calibri"/>
          <w:spacing w:val="1"/>
          <w:sz w:val="24"/>
          <w:szCs w:val="24"/>
        </w:rPr>
        <w:t>ss</w:t>
      </w:r>
      <w:r w:rsidR="00FA1CCA" w:rsidRPr="009866A7">
        <w:rPr>
          <w:rFonts w:ascii="Calibri" w:eastAsia="Times New Roman" w:hAnsi="Calibri" w:cs="Calibri"/>
          <w:spacing w:val="-1"/>
          <w:sz w:val="24"/>
          <w:szCs w:val="24"/>
        </w:rPr>
        <w:t>i</w:t>
      </w:r>
      <w:r w:rsidR="00FA1CCA" w:rsidRPr="009866A7">
        <w:rPr>
          <w:rFonts w:ascii="Calibri" w:eastAsia="Times New Roman" w:hAnsi="Calibri" w:cs="Calibri"/>
          <w:spacing w:val="2"/>
          <w:sz w:val="24"/>
          <w:szCs w:val="24"/>
        </w:rPr>
        <w:t>g</w:t>
      </w:r>
      <w:r w:rsidR="00FA1CCA" w:rsidRPr="009866A7">
        <w:rPr>
          <w:rFonts w:ascii="Calibri" w:eastAsia="Times New Roman" w:hAnsi="Calibri" w:cs="Calibri"/>
          <w:sz w:val="24"/>
          <w:szCs w:val="24"/>
        </w:rPr>
        <w:t>n</w:t>
      </w:r>
      <w:r w:rsidR="00FA1CCA" w:rsidRPr="009866A7">
        <w:rPr>
          <w:rFonts w:ascii="Calibri" w:eastAsia="Times New Roman" w:hAnsi="Calibri" w:cs="Calibri"/>
          <w:spacing w:val="4"/>
          <w:sz w:val="24"/>
          <w:szCs w:val="24"/>
        </w:rPr>
        <w:t>m</w:t>
      </w:r>
      <w:r w:rsidR="00FA1CCA" w:rsidRPr="009866A7">
        <w:rPr>
          <w:rFonts w:ascii="Calibri" w:eastAsia="Times New Roman" w:hAnsi="Calibri" w:cs="Calibri"/>
          <w:sz w:val="24"/>
          <w:szCs w:val="24"/>
        </w:rPr>
        <w:t>e</w:t>
      </w:r>
      <w:r w:rsidR="00FA1CCA" w:rsidRPr="009866A7">
        <w:rPr>
          <w:rFonts w:ascii="Calibri" w:eastAsia="Times New Roman" w:hAnsi="Calibri" w:cs="Calibri"/>
          <w:spacing w:val="-1"/>
          <w:sz w:val="24"/>
          <w:szCs w:val="24"/>
        </w:rPr>
        <w:t>n</w:t>
      </w:r>
      <w:r w:rsidR="00FA1CCA" w:rsidRPr="009866A7">
        <w:rPr>
          <w:rFonts w:ascii="Calibri" w:eastAsia="Times New Roman" w:hAnsi="Calibri" w:cs="Calibri"/>
          <w:sz w:val="24"/>
          <w:szCs w:val="24"/>
        </w:rPr>
        <w:t>t.</w:t>
      </w:r>
    </w:p>
    <w:p w14:paraId="04B9097A" w14:textId="77777777" w:rsidR="009866A7" w:rsidRPr="009866A7" w:rsidRDefault="009866A7" w:rsidP="009866A7">
      <w:pPr>
        <w:pStyle w:val="NoSpacing"/>
        <w:jc w:val="both"/>
        <w:rPr>
          <w:rFonts w:ascii="Calibri" w:eastAsia="Times New Roman" w:hAnsi="Calibri" w:cs="Calibri"/>
          <w:sz w:val="24"/>
          <w:szCs w:val="24"/>
        </w:rPr>
      </w:pPr>
      <w:r w:rsidRPr="009866A7">
        <w:rPr>
          <w:rFonts w:ascii="Calibri" w:eastAsia="Times New Roman" w:hAnsi="Calibri" w:cs="Calibri"/>
          <w:spacing w:val="3"/>
          <w:sz w:val="24"/>
          <w:szCs w:val="24"/>
        </w:rPr>
        <w:t>T</w:t>
      </w:r>
      <w:r w:rsidRPr="009866A7">
        <w:rPr>
          <w:rFonts w:ascii="Calibri" w:eastAsia="Times New Roman" w:hAnsi="Calibri" w:cs="Calibri"/>
          <w:sz w:val="24"/>
          <w:szCs w:val="24"/>
        </w:rPr>
        <w:t>he</w:t>
      </w:r>
      <w:r w:rsidRPr="009866A7">
        <w:rPr>
          <w:rFonts w:ascii="Calibri" w:eastAsia="Times New Roman" w:hAnsi="Calibri" w:cs="Calibri"/>
          <w:spacing w:val="7"/>
          <w:sz w:val="24"/>
          <w:szCs w:val="24"/>
        </w:rPr>
        <w:t xml:space="preserve"> </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ss</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g</w:t>
      </w:r>
      <w:r w:rsidRPr="009866A7">
        <w:rPr>
          <w:rFonts w:ascii="Calibri" w:eastAsia="Times New Roman" w:hAnsi="Calibri" w:cs="Calibri"/>
          <w:sz w:val="24"/>
          <w:szCs w:val="24"/>
        </w:rPr>
        <w:t>n</w:t>
      </w:r>
      <w:r w:rsidRPr="009866A7">
        <w:rPr>
          <w:rFonts w:ascii="Calibri" w:eastAsia="Times New Roman" w:hAnsi="Calibri" w:cs="Calibri"/>
          <w:spacing w:val="-1"/>
          <w:sz w:val="24"/>
          <w:szCs w:val="24"/>
        </w:rPr>
        <w:t>e</w:t>
      </w:r>
      <w:r w:rsidRPr="009866A7">
        <w:rPr>
          <w:rFonts w:ascii="Calibri" w:eastAsia="Times New Roman" w:hAnsi="Calibri" w:cs="Calibri"/>
          <w:sz w:val="24"/>
          <w:szCs w:val="24"/>
        </w:rPr>
        <w:t>e</w:t>
      </w:r>
      <w:r w:rsidRPr="009866A7">
        <w:rPr>
          <w:rFonts w:ascii="Calibri" w:eastAsia="Times New Roman" w:hAnsi="Calibri" w:cs="Calibri"/>
          <w:spacing w:val="7"/>
          <w:sz w:val="24"/>
          <w:szCs w:val="24"/>
        </w:rPr>
        <w:t xml:space="preserve"> </w:t>
      </w:r>
      <w:r w:rsidRPr="009866A7">
        <w:rPr>
          <w:rFonts w:ascii="Calibri" w:eastAsia="Times New Roman" w:hAnsi="Calibri" w:cs="Calibri"/>
          <w:sz w:val="24"/>
          <w:szCs w:val="24"/>
        </w:rPr>
        <w:t>of</w:t>
      </w:r>
      <w:r w:rsidRPr="009866A7">
        <w:rPr>
          <w:rFonts w:ascii="Calibri" w:eastAsia="Times New Roman" w:hAnsi="Calibri" w:cs="Calibri"/>
          <w:spacing w:val="13"/>
          <w:sz w:val="24"/>
          <w:szCs w:val="24"/>
        </w:rPr>
        <w:t xml:space="preserve"> </w:t>
      </w:r>
      <w:r w:rsidRPr="009866A7">
        <w:rPr>
          <w:rFonts w:ascii="Calibri" w:eastAsia="Times New Roman" w:hAnsi="Calibri" w:cs="Calibri"/>
          <w:spacing w:val="2"/>
          <w:sz w:val="24"/>
          <w:szCs w:val="24"/>
        </w:rPr>
        <w:t>t</w:t>
      </w:r>
      <w:r w:rsidRPr="009866A7">
        <w:rPr>
          <w:rFonts w:ascii="Calibri" w:eastAsia="Times New Roman" w:hAnsi="Calibri" w:cs="Calibri"/>
          <w:sz w:val="24"/>
          <w:szCs w:val="24"/>
        </w:rPr>
        <w:t>he pre</w:t>
      </w:r>
      <w:r w:rsidRPr="009866A7">
        <w:rPr>
          <w:rFonts w:ascii="Calibri" w:eastAsia="Times New Roman" w:hAnsi="Calibri" w:cs="Calibri"/>
          <w:spacing w:val="1"/>
          <w:sz w:val="24"/>
          <w:szCs w:val="24"/>
        </w:rPr>
        <w:t>s</w:t>
      </w:r>
      <w:r w:rsidRPr="009866A7">
        <w:rPr>
          <w:rFonts w:ascii="Calibri" w:eastAsia="Times New Roman" w:hAnsi="Calibri" w:cs="Calibri"/>
          <w:sz w:val="24"/>
          <w:szCs w:val="24"/>
        </w:rPr>
        <w:t>e</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t</w:t>
      </w:r>
      <w:r w:rsidRPr="009866A7">
        <w:rPr>
          <w:rFonts w:ascii="Calibri" w:eastAsia="Times New Roman" w:hAnsi="Calibri" w:cs="Calibri"/>
          <w:spacing w:val="-17"/>
          <w:sz w:val="24"/>
          <w:szCs w:val="24"/>
        </w:rPr>
        <w:t xml:space="preserve"> </w:t>
      </w:r>
      <w:r w:rsidRPr="009866A7">
        <w:rPr>
          <w:rFonts w:ascii="Calibri" w:hAnsi="Calibri" w:cs="Calibri"/>
          <w:sz w:val="24"/>
          <w:szCs w:val="24"/>
        </w:rPr>
        <w:t>Contract of Adherence</w:t>
      </w:r>
      <w:r w:rsidRPr="009866A7">
        <w:rPr>
          <w:rFonts w:ascii="Calibri" w:eastAsia="Times New Roman" w:hAnsi="Calibri" w:cs="Calibri"/>
          <w:spacing w:val="-10"/>
          <w:sz w:val="24"/>
          <w:szCs w:val="24"/>
        </w:rPr>
        <w:t xml:space="preserve"> </w:t>
      </w:r>
      <w:r w:rsidRPr="009866A7">
        <w:rPr>
          <w:rFonts w:ascii="Calibri" w:eastAsia="Times New Roman" w:hAnsi="Calibri" w:cs="Calibri"/>
          <w:spacing w:val="1"/>
          <w:sz w:val="24"/>
          <w:szCs w:val="24"/>
        </w:rPr>
        <w:t>s</w:t>
      </w:r>
      <w:r w:rsidRPr="009866A7">
        <w:rPr>
          <w:rFonts w:ascii="Calibri" w:eastAsia="Times New Roman" w:hAnsi="Calibri" w:cs="Calibri"/>
          <w:sz w:val="24"/>
          <w:szCs w:val="24"/>
        </w:rPr>
        <w:t>h</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l</w:t>
      </w:r>
      <w:r w:rsidRPr="009866A7">
        <w:rPr>
          <w:rFonts w:ascii="Calibri" w:eastAsia="Times New Roman" w:hAnsi="Calibri" w:cs="Calibri"/>
          <w:sz w:val="24"/>
          <w:szCs w:val="24"/>
        </w:rPr>
        <w:t>l</w:t>
      </w:r>
      <w:r w:rsidRPr="009866A7">
        <w:rPr>
          <w:rFonts w:ascii="Calibri" w:eastAsia="Times New Roman" w:hAnsi="Calibri" w:cs="Calibri"/>
          <w:spacing w:val="-5"/>
          <w:sz w:val="24"/>
          <w:szCs w:val="24"/>
        </w:rPr>
        <w:t xml:space="preserve"> </w:t>
      </w:r>
      <w:r w:rsidRPr="009866A7">
        <w:rPr>
          <w:rFonts w:ascii="Calibri" w:eastAsia="Times New Roman" w:hAnsi="Calibri" w:cs="Calibri"/>
          <w:spacing w:val="2"/>
          <w:sz w:val="24"/>
          <w:szCs w:val="24"/>
        </w:rPr>
        <w:t>a</w:t>
      </w:r>
      <w:r w:rsidRPr="009866A7">
        <w:rPr>
          <w:rFonts w:ascii="Calibri" w:eastAsia="Times New Roman" w:hAnsi="Calibri" w:cs="Calibri"/>
          <w:spacing w:val="1"/>
          <w:sz w:val="24"/>
          <w:szCs w:val="24"/>
        </w:rPr>
        <w:t>ls</w:t>
      </w:r>
      <w:r w:rsidRPr="009866A7">
        <w:rPr>
          <w:rFonts w:ascii="Calibri" w:eastAsia="Times New Roman" w:hAnsi="Calibri" w:cs="Calibri"/>
          <w:sz w:val="24"/>
          <w:szCs w:val="24"/>
        </w:rPr>
        <w:t>o</w:t>
      </w:r>
      <w:r w:rsidRPr="009866A7">
        <w:rPr>
          <w:rFonts w:ascii="Calibri" w:eastAsia="Times New Roman" w:hAnsi="Calibri" w:cs="Calibri"/>
          <w:spacing w:val="-4"/>
          <w:sz w:val="24"/>
          <w:szCs w:val="24"/>
        </w:rPr>
        <w:t xml:space="preserve"> </w:t>
      </w:r>
      <w:r w:rsidRPr="009866A7">
        <w:rPr>
          <w:rFonts w:ascii="Calibri" w:eastAsia="Times New Roman" w:hAnsi="Calibri" w:cs="Calibri"/>
          <w:spacing w:val="-1"/>
          <w:sz w:val="24"/>
          <w:szCs w:val="24"/>
        </w:rPr>
        <w:t>h</w:t>
      </w:r>
      <w:r w:rsidRPr="009866A7">
        <w:rPr>
          <w:rFonts w:ascii="Calibri" w:eastAsia="Times New Roman" w:hAnsi="Calibri" w:cs="Calibri"/>
          <w:spacing w:val="2"/>
          <w:sz w:val="24"/>
          <w:szCs w:val="24"/>
        </w:rPr>
        <w:t>a</w:t>
      </w:r>
      <w:r w:rsidRPr="009866A7">
        <w:rPr>
          <w:rFonts w:ascii="Calibri" w:eastAsia="Times New Roman" w:hAnsi="Calibri" w:cs="Calibri"/>
          <w:spacing w:val="-1"/>
          <w:sz w:val="24"/>
          <w:szCs w:val="24"/>
        </w:rPr>
        <w:t>v</w:t>
      </w:r>
      <w:r w:rsidRPr="009866A7">
        <w:rPr>
          <w:rFonts w:ascii="Calibri" w:eastAsia="Times New Roman" w:hAnsi="Calibri" w:cs="Calibri"/>
          <w:sz w:val="24"/>
          <w:szCs w:val="24"/>
        </w:rPr>
        <w:t>e</w:t>
      </w:r>
      <w:r w:rsidRPr="009866A7">
        <w:rPr>
          <w:rFonts w:ascii="Calibri" w:eastAsia="Times New Roman" w:hAnsi="Calibri" w:cs="Calibri"/>
          <w:spacing w:val="-4"/>
          <w:sz w:val="24"/>
          <w:szCs w:val="24"/>
        </w:rPr>
        <w:t xml:space="preserve"> </w:t>
      </w:r>
      <w:r w:rsidRPr="009866A7">
        <w:rPr>
          <w:rFonts w:ascii="Calibri" w:eastAsia="Times New Roman" w:hAnsi="Calibri" w:cs="Calibri"/>
          <w:spacing w:val="1"/>
          <w:sz w:val="24"/>
          <w:szCs w:val="24"/>
        </w:rPr>
        <w:t>t</w:t>
      </w:r>
      <w:r w:rsidRPr="009866A7">
        <w:rPr>
          <w:rFonts w:ascii="Calibri" w:eastAsia="Times New Roman" w:hAnsi="Calibri" w:cs="Calibri"/>
          <w:sz w:val="24"/>
          <w:szCs w:val="24"/>
        </w:rPr>
        <w:t>he</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r</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h</w:t>
      </w:r>
      <w:r w:rsidRPr="009866A7">
        <w:rPr>
          <w:rFonts w:ascii="Calibri" w:eastAsia="Times New Roman" w:hAnsi="Calibri" w:cs="Calibri"/>
          <w:sz w:val="24"/>
          <w:szCs w:val="24"/>
        </w:rPr>
        <w:t>t</w:t>
      </w:r>
      <w:r w:rsidRPr="009866A7">
        <w:rPr>
          <w:rFonts w:ascii="Calibri" w:eastAsia="Times New Roman" w:hAnsi="Calibri" w:cs="Calibri"/>
          <w:spacing w:val="-2"/>
          <w:sz w:val="24"/>
          <w:szCs w:val="24"/>
        </w:rPr>
        <w:t xml:space="preserve"> </w:t>
      </w:r>
      <w:r w:rsidRPr="009866A7">
        <w:rPr>
          <w:rFonts w:ascii="Calibri" w:eastAsia="Times New Roman" w:hAnsi="Calibri" w:cs="Calibri"/>
          <w:sz w:val="24"/>
          <w:szCs w:val="24"/>
        </w:rPr>
        <w:t>of as</w:t>
      </w:r>
      <w:r w:rsidRPr="009866A7">
        <w:rPr>
          <w:rFonts w:ascii="Calibri" w:eastAsia="Times New Roman" w:hAnsi="Calibri" w:cs="Calibri"/>
          <w:spacing w:val="1"/>
          <w:sz w:val="24"/>
          <w:szCs w:val="24"/>
        </w:rPr>
        <w:t>s</w:t>
      </w:r>
      <w:r w:rsidRPr="009866A7">
        <w:rPr>
          <w:rFonts w:ascii="Calibri" w:eastAsia="Times New Roman" w:hAnsi="Calibri" w:cs="Calibri"/>
          <w:spacing w:val="-1"/>
          <w:sz w:val="24"/>
          <w:szCs w:val="24"/>
        </w:rPr>
        <w:t>i</w:t>
      </w:r>
      <w:r w:rsidRPr="009866A7">
        <w:rPr>
          <w:rFonts w:ascii="Calibri" w:eastAsia="Times New Roman" w:hAnsi="Calibri" w:cs="Calibri"/>
          <w:sz w:val="24"/>
          <w:szCs w:val="24"/>
        </w:rPr>
        <w:t>g</w:t>
      </w:r>
      <w:r w:rsidRPr="009866A7">
        <w:rPr>
          <w:rFonts w:ascii="Calibri" w:eastAsia="Times New Roman" w:hAnsi="Calibri" w:cs="Calibri"/>
          <w:spacing w:val="1"/>
          <w:sz w:val="24"/>
          <w:szCs w:val="24"/>
        </w:rPr>
        <w:t>n</w:t>
      </w:r>
      <w:r w:rsidRPr="009866A7">
        <w:rPr>
          <w:rFonts w:ascii="Calibri" w:eastAsia="Times New Roman" w:hAnsi="Calibri" w:cs="Calibri"/>
          <w:spacing w:val="4"/>
          <w:sz w:val="24"/>
          <w:szCs w:val="24"/>
        </w:rPr>
        <w:t>m</w:t>
      </w:r>
      <w:r w:rsidRPr="009866A7">
        <w:rPr>
          <w:rFonts w:ascii="Calibri" w:eastAsia="Times New Roman" w:hAnsi="Calibri" w:cs="Calibri"/>
          <w:sz w:val="24"/>
          <w:szCs w:val="24"/>
        </w:rPr>
        <w:t>e</w:t>
      </w:r>
      <w:r w:rsidRPr="009866A7">
        <w:rPr>
          <w:rFonts w:ascii="Calibri" w:eastAsia="Times New Roman" w:hAnsi="Calibri" w:cs="Calibri"/>
          <w:spacing w:val="-1"/>
          <w:sz w:val="24"/>
          <w:szCs w:val="24"/>
        </w:rPr>
        <w:t>n</w:t>
      </w:r>
      <w:r w:rsidRPr="009866A7">
        <w:rPr>
          <w:rFonts w:ascii="Calibri" w:eastAsia="Times New Roman" w:hAnsi="Calibri" w:cs="Calibri"/>
          <w:sz w:val="24"/>
          <w:szCs w:val="24"/>
        </w:rPr>
        <w:t>t</w:t>
      </w:r>
      <w:r w:rsidRPr="009866A7">
        <w:rPr>
          <w:rFonts w:ascii="Calibri" w:eastAsia="Times New Roman" w:hAnsi="Calibri" w:cs="Calibri"/>
          <w:spacing w:val="-10"/>
          <w:sz w:val="24"/>
          <w:szCs w:val="24"/>
        </w:rPr>
        <w:t xml:space="preserve"> </w:t>
      </w:r>
      <w:r w:rsidRPr="009866A7">
        <w:rPr>
          <w:rFonts w:ascii="Calibri" w:eastAsia="Times New Roman" w:hAnsi="Calibri" w:cs="Calibri"/>
          <w:spacing w:val="-1"/>
          <w:sz w:val="24"/>
          <w:szCs w:val="24"/>
        </w:rPr>
        <w:t>p</w:t>
      </w:r>
      <w:r w:rsidRPr="009866A7">
        <w:rPr>
          <w:rFonts w:ascii="Calibri" w:eastAsia="Times New Roman" w:hAnsi="Calibri" w:cs="Calibri"/>
          <w:spacing w:val="1"/>
          <w:sz w:val="24"/>
          <w:szCs w:val="24"/>
        </w:rPr>
        <w:t>r</w:t>
      </w:r>
      <w:r w:rsidRPr="009866A7">
        <w:rPr>
          <w:rFonts w:ascii="Calibri" w:eastAsia="Times New Roman" w:hAnsi="Calibri" w:cs="Calibri"/>
          <w:sz w:val="24"/>
          <w:szCs w:val="24"/>
        </w:rPr>
        <w:t>o</w:t>
      </w:r>
      <w:r w:rsidRPr="009866A7">
        <w:rPr>
          <w:rFonts w:ascii="Calibri" w:eastAsia="Times New Roman" w:hAnsi="Calibri" w:cs="Calibri"/>
          <w:spacing w:val="-2"/>
          <w:sz w:val="24"/>
          <w:szCs w:val="24"/>
        </w:rPr>
        <w:t>v</w:t>
      </w:r>
      <w:r w:rsidRPr="009866A7">
        <w:rPr>
          <w:rFonts w:ascii="Calibri" w:eastAsia="Times New Roman" w:hAnsi="Calibri" w:cs="Calibri"/>
          <w:spacing w:val="-1"/>
          <w:sz w:val="24"/>
          <w:szCs w:val="24"/>
        </w:rPr>
        <w:t>i</w:t>
      </w:r>
      <w:r w:rsidRPr="009866A7">
        <w:rPr>
          <w:rFonts w:ascii="Calibri" w:eastAsia="Times New Roman" w:hAnsi="Calibri" w:cs="Calibri"/>
          <w:spacing w:val="2"/>
          <w:sz w:val="24"/>
          <w:szCs w:val="24"/>
        </w:rPr>
        <w:t>d</w:t>
      </w:r>
      <w:r w:rsidRPr="009866A7">
        <w:rPr>
          <w:rFonts w:ascii="Calibri" w:eastAsia="Times New Roman" w:hAnsi="Calibri" w:cs="Calibri"/>
          <w:sz w:val="24"/>
          <w:szCs w:val="24"/>
        </w:rPr>
        <w:t>ed</w:t>
      </w:r>
      <w:r w:rsidRPr="009866A7">
        <w:rPr>
          <w:rFonts w:ascii="Calibri" w:eastAsia="Times New Roman" w:hAnsi="Calibri" w:cs="Calibri"/>
          <w:spacing w:val="-9"/>
          <w:sz w:val="24"/>
          <w:szCs w:val="24"/>
        </w:rPr>
        <w:t xml:space="preserve"> </w:t>
      </w:r>
      <w:r w:rsidRPr="009866A7">
        <w:rPr>
          <w:rFonts w:ascii="Calibri" w:eastAsia="Times New Roman" w:hAnsi="Calibri" w:cs="Calibri"/>
          <w:spacing w:val="2"/>
          <w:sz w:val="24"/>
          <w:szCs w:val="24"/>
        </w:rPr>
        <w:t>f</w:t>
      </w:r>
      <w:r w:rsidRPr="009866A7">
        <w:rPr>
          <w:rFonts w:ascii="Calibri" w:eastAsia="Times New Roman" w:hAnsi="Calibri" w:cs="Calibri"/>
          <w:sz w:val="24"/>
          <w:szCs w:val="24"/>
        </w:rPr>
        <w:t>or</w:t>
      </w:r>
      <w:r w:rsidRPr="009866A7">
        <w:rPr>
          <w:rFonts w:ascii="Calibri" w:eastAsia="Times New Roman" w:hAnsi="Calibri" w:cs="Calibri"/>
          <w:spacing w:val="-2"/>
          <w:sz w:val="24"/>
          <w:szCs w:val="24"/>
        </w:rPr>
        <w:t xml:space="preserve"> </w:t>
      </w:r>
      <w:r w:rsidRPr="009866A7">
        <w:rPr>
          <w:rFonts w:ascii="Calibri" w:eastAsia="Times New Roman" w:hAnsi="Calibri" w:cs="Calibri"/>
          <w:sz w:val="24"/>
          <w:szCs w:val="24"/>
        </w:rPr>
        <w:t>u</w:t>
      </w:r>
      <w:r w:rsidRPr="009866A7">
        <w:rPr>
          <w:rFonts w:ascii="Calibri" w:eastAsia="Times New Roman" w:hAnsi="Calibri" w:cs="Calibri"/>
          <w:spacing w:val="2"/>
          <w:sz w:val="24"/>
          <w:szCs w:val="24"/>
        </w:rPr>
        <w:t>n</w:t>
      </w:r>
      <w:r w:rsidRPr="009866A7">
        <w:rPr>
          <w:rFonts w:ascii="Calibri" w:eastAsia="Times New Roman" w:hAnsi="Calibri" w:cs="Calibri"/>
          <w:sz w:val="24"/>
          <w:szCs w:val="24"/>
        </w:rPr>
        <w:t>d</w:t>
      </w:r>
      <w:r w:rsidRPr="009866A7">
        <w:rPr>
          <w:rFonts w:ascii="Calibri" w:eastAsia="Times New Roman" w:hAnsi="Calibri" w:cs="Calibri"/>
          <w:spacing w:val="-1"/>
          <w:sz w:val="24"/>
          <w:szCs w:val="24"/>
        </w:rPr>
        <w:t>e</w:t>
      </w:r>
      <w:r w:rsidRPr="009866A7">
        <w:rPr>
          <w:rFonts w:ascii="Calibri" w:eastAsia="Times New Roman" w:hAnsi="Calibri" w:cs="Calibri"/>
          <w:sz w:val="24"/>
          <w:szCs w:val="24"/>
        </w:rPr>
        <w:t>r</w:t>
      </w:r>
      <w:r w:rsidRPr="009866A7">
        <w:rPr>
          <w:rFonts w:ascii="Calibri" w:eastAsia="Times New Roman" w:hAnsi="Calibri" w:cs="Calibri"/>
          <w:spacing w:val="-4"/>
          <w:sz w:val="24"/>
          <w:szCs w:val="24"/>
        </w:rPr>
        <w:t xml:space="preserve"> </w:t>
      </w:r>
      <w:r w:rsidRPr="009866A7">
        <w:rPr>
          <w:rFonts w:ascii="Calibri" w:eastAsia="Times New Roman" w:hAnsi="Calibri" w:cs="Calibri"/>
          <w:sz w:val="24"/>
          <w:szCs w:val="24"/>
        </w:rPr>
        <w:t>t</w:t>
      </w:r>
      <w:r w:rsidRPr="009866A7">
        <w:rPr>
          <w:rFonts w:ascii="Calibri" w:eastAsia="Times New Roman" w:hAnsi="Calibri" w:cs="Calibri"/>
          <w:spacing w:val="1"/>
          <w:sz w:val="24"/>
          <w:szCs w:val="24"/>
        </w:rPr>
        <w:t>hi</w:t>
      </w:r>
      <w:r w:rsidRPr="009866A7">
        <w:rPr>
          <w:rFonts w:ascii="Calibri" w:eastAsia="Times New Roman" w:hAnsi="Calibri" w:cs="Calibri"/>
          <w:sz w:val="24"/>
          <w:szCs w:val="24"/>
        </w:rPr>
        <w:t>s</w:t>
      </w:r>
      <w:r w:rsidRPr="009866A7">
        <w:rPr>
          <w:rFonts w:ascii="Calibri" w:eastAsia="Times New Roman" w:hAnsi="Calibri" w:cs="Calibri"/>
          <w:spacing w:val="-14"/>
          <w:sz w:val="24"/>
          <w:szCs w:val="24"/>
        </w:rPr>
        <w:t xml:space="preserve"> </w:t>
      </w:r>
      <w:r w:rsidRPr="009866A7">
        <w:rPr>
          <w:rFonts w:ascii="Calibri" w:eastAsia="Times New Roman" w:hAnsi="Calibri" w:cs="Calibri"/>
          <w:spacing w:val="-1"/>
          <w:sz w:val="24"/>
          <w:szCs w:val="24"/>
        </w:rPr>
        <w:t>A</w:t>
      </w:r>
      <w:r w:rsidRPr="009866A7">
        <w:rPr>
          <w:rFonts w:ascii="Calibri" w:eastAsia="Times New Roman" w:hAnsi="Calibri" w:cs="Calibri"/>
          <w:spacing w:val="1"/>
          <w:sz w:val="24"/>
          <w:szCs w:val="24"/>
        </w:rPr>
        <w:t>r</w:t>
      </w:r>
      <w:r w:rsidRPr="009866A7">
        <w:rPr>
          <w:rFonts w:ascii="Calibri" w:eastAsia="Times New Roman" w:hAnsi="Calibri" w:cs="Calibri"/>
          <w:sz w:val="24"/>
          <w:szCs w:val="24"/>
        </w:rPr>
        <w:t>t</w:t>
      </w:r>
      <w:r w:rsidRPr="009866A7">
        <w:rPr>
          <w:rFonts w:ascii="Calibri" w:eastAsia="Times New Roman" w:hAnsi="Calibri" w:cs="Calibri"/>
          <w:spacing w:val="-1"/>
          <w:sz w:val="24"/>
          <w:szCs w:val="24"/>
        </w:rPr>
        <w:t>i</w:t>
      </w:r>
      <w:r w:rsidRPr="009866A7">
        <w:rPr>
          <w:rFonts w:ascii="Calibri" w:eastAsia="Times New Roman" w:hAnsi="Calibri" w:cs="Calibri"/>
          <w:spacing w:val="1"/>
          <w:sz w:val="24"/>
          <w:szCs w:val="24"/>
        </w:rPr>
        <w:t>cl</w:t>
      </w:r>
      <w:r w:rsidRPr="009866A7">
        <w:rPr>
          <w:rFonts w:ascii="Calibri" w:eastAsia="Times New Roman" w:hAnsi="Calibri" w:cs="Calibri"/>
          <w:sz w:val="24"/>
          <w:szCs w:val="24"/>
        </w:rPr>
        <w:t>e (11).</w:t>
      </w:r>
      <w:bookmarkStart w:id="56" w:name="_Toc275884115"/>
      <w:bookmarkStart w:id="57" w:name="_Toc275954472"/>
      <w:bookmarkStart w:id="58" w:name="_Toc277849001"/>
      <w:bookmarkStart w:id="59" w:name="_Toc300747707"/>
      <w:bookmarkEnd w:id="49"/>
      <w:bookmarkEnd w:id="50"/>
      <w:bookmarkEnd w:id="51"/>
      <w:bookmarkEnd w:id="52"/>
      <w:bookmarkEnd w:id="53"/>
      <w:bookmarkEnd w:id="54"/>
      <w:bookmarkEnd w:id="55"/>
    </w:p>
    <w:p w14:paraId="49AD497D" w14:textId="77777777" w:rsidR="009866A7" w:rsidRDefault="009866A7" w:rsidP="009866A7">
      <w:pPr>
        <w:pStyle w:val="NoSpacing"/>
        <w:jc w:val="both"/>
        <w:rPr>
          <w:rFonts w:ascii="Calibri" w:hAnsi="Calibri" w:cs="Calibri"/>
          <w:sz w:val="24"/>
          <w:szCs w:val="24"/>
        </w:rPr>
      </w:pPr>
    </w:p>
    <w:p w14:paraId="63CF045C" w14:textId="77777777" w:rsidR="009866A7" w:rsidRPr="00FA1CCA" w:rsidRDefault="009866A7" w:rsidP="00FA1CCA">
      <w:pPr>
        <w:pStyle w:val="NoSpacing"/>
        <w:ind w:left="720" w:hanging="720"/>
        <w:jc w:val="both"/>
        <w:rPr>
          <w:rFonts w:ascii="Calibri" w:hAnsi="Calibri" w:cs="Calibri"/>
          <w:b/>
          <w:bCs/>
          <w:sz w:val="24"/>
          <w:szCs w:val="24"/>
        </w:rPr>
      </w:pPr>
      <w:r w:rsidRPr="00FA1CCA">
        <w:rPr>
          <w:rFonts w:ascii="Calibri" w:hAnsi="Calibri" w:cs="Calibri"/>
          <w:b/>
          <w:bCs/>
          <w:sz w:val="24"/>
          <w:szCs w:val="24"/>
        </w:rPr>
        <w:t xml:space="preserve">12. </w:t>
      </w:r>
      <w:r w:rsidR="00FA1CCA">
        <w:rPr>
          <w:rFonts w:ascii="Calibri" w:hAnsi="Calibri" w:cs="Calibri"/>
          <w:b/>
          <w:bCs/>
          <w:sz w:val="24"/>
          <w:szCs w:val="24"/>
        </w:rPr>
        <w:tab/>
      </w:r>
      <w:r w:rsidRPr="00FA1CCA">
        <w:rPr>
          <w:rFonts w:ascii="Calibri" w:hAnsi="Calibri" w:cs="Calibri"/>
          <w:b/>
          <w:bCs/>
          <w:sz w:val="24"/>
          <w:szCs w:val="24"/>
        </w:rPr>
        <w:t>Applicable Law and</w:t>
      </w:r>
      <w:bookmarkEnd w:id="56"/>
      <w:bookmarkEnd w:id="57"/>
      <w:r w:rsidRPr="00FA1CCA">
        <w:rPr>
          <w:rFonts w:ascii="Calibri" w:hAnsi="Calibri" w:cs="Calibri"/>
          <w:b/>
          <w:bCs/>
          <w:sz w:val="24"/>
          <w:szCs w:val="24"/>
        </w:rPr>
        <w:t xml:space="preserve"> Dispute Resolution</w:t>
      </w:r>
      <w:bookmarkEnd w:id="58"/>
      <w:bookmarkEnd w:id="59"/>
    </w:p>
    <w:p w14:paraId="17E7371C" w14:textId="77777777" w:rsidR="00D02317" w:rsidRDefault="00D02317" w:rsidP="00FA1CCA">
      <w:pPr>
        <w:pStyle w:val="NoSpacing"/>
        <w:ind w:left="720" w:hanging="720"/>
        <w:jc w:val="both"/>
        <w:rPr>
          <w:rFonts w:ascii="Calibri" w:hAnsi="Calibri" w:cs="Calibri"/>
          <w:sz w:val="24"/>
          <w:szCs w:val="24"/>
        </w:rPr>
      </w:pPr>
      <w:bookmarkStart w:id="60" w:name="_Toc300747708"/>
    </w:p>
    <w:p w14:paraId="1C39E00D" w14:textId="77777777" w:rsidR="009866A7" w:rsidRPr="009866A7" w:rsidRDefault="009866A7" w:rsidP="00FA1CCA">
      <w:pPr>
        <w:pStyle w:val="NoSpacing"/>
        <w:ind w:left="720" w:hanging="720"/>
        <w:jc w:val="both"/>
        <w:rPr>
          <w:rFonts w:ascii="Calibri" w:hAnsi="Calibri" w:cs="Calibri"/>
          <w:sz w:val="24"/>
          <w:szCs w:val="24"/>
        </w:rPr>
      </w:pPr>
      <w:r w:rsidRPr="009866A7">
        <w:rPr>
          <w:rFonts w:ascii="Calibri" w:hAnsi="Calibri" w:cs="Calibri"/>
          <w:sz w:val="24"/>
          <w:szCs w:val="24"/>
        </w:rPr>
        <w:t>12.1</w:t>
      </w:r>
      <w:r w:rsidR="00FA1CCA">
        <w:rPr>
          <w:rFonts w:ascii="Calibri" w:hAnsi="Calibri" w:cs="Calibri"/>
          <w:sz w:val="24"/>
          <w:szCs w:val="24"/>
        </w:rPr>
        <w:t>.</w:t>
      </w:r>
      <w:r w:rsidRPr="009866A7">
        <w:rPr>
          <w:rFonts w:ascii="Calibri" w:hAnsi="Calibri" w:cs="Calibri"/>
          <w:sz w:val="24"/>
          <w:szCs w:val="24"/>
        </w:rPr>
        <w:tab/>
        <w:t>Both Parties agree that the Lebanese Laws and regulations shall apply to any litigation arising out of the application or interpretation of this Contract of Adherence</w:t>
      </w:r>
      <w:r w:rsidRPr="009866A7">
        <w:rPr>
          <w:rFonts w:ascii="Calibri" w:hAnsi="Calibri" w:cs="Calibri"/>
          <w:kern w:val="20"/>
          <w:sz w:val="24"/>
          <w:szCs w:val="24"/>
          <w:lang w:val="en-GB"/>
        </w:rPr>
        <w:t>.</w:t>
      </w:r>
      <w:r w:rsidRPr="009866A7">
        <w:rPr>
          <w:rFonts w:ascii="Calibri" w:hAnsi="Calibri" w:cs="Calibri"/>
          <w:sz w:val="24"/>
          <w:szCs w:val="24"/>
        </w:rPr>
        <w:t xml:space="preserve"> </w:t>
      </w:r>
    </w:p>
    <w:p w14:paraId="73551302" w14:textId="77777777" w:rsidR="009866A7" w:rsidRPr="009866A7" w:rsidRDefault="009866A7" w:rsidP="00FA1CCA">
      <w:pPr>
        <w:pStyle w:val="NoSpacing"/>
        <w:ind w:left="720" w:hanging="720"/>
        <w:jc w:val="both"/>
        <w:rPr>
          <w:rFonts w:ascii="Calibri" w:hAnsi="Calibri" w:cs="Calibri"/>
          <w:sz w:val="24"/>
          <w:szCs w:val="24"/>
        </w:rPr>
      </w:pPr>
    </w:p>
    <w:p w14:paraId="21C72E16" w14:textId="77777777" w:rsidR="009866A7" w:rsidRPr="009866A7" w:rsidRDefault="009866A7" w:rsidP="00FA1CCA">
      <w:pPr>
        <w:pStyle w:val="NoSpacing"/>
        <w:ind w:left="720" w:hanging="720"/>
        <w:jc w:val="both"/>
        <w:rPr>
          <w:rFonts w:ascii="Calibri" w:hAnsi="Calibri" w:cs="Calibri"/>
          <w:sz w:val="24"/>
          <w:szCs w:val="24"/>
        </w:rPr>
      </w:pPr>
      <w:r w:rsidRPr="009866A7">
        <w:rPr>
          <w:rFonts w:ascii="Calibri" w:hAnsi="Calibri" w:cs="Calibri"/>
          <w:sz w:val="24"/>
          <w:szCs w:val="24"/>
        </w:rPr>
        <w:t>12.2</w:t>
      </w:r>
      <w:r w:rsidRPr="009866A7">
        <w:rPr>
          <w:rFonts w:ascii="Calibri" w:hAnsi="Calibri" w:cs="Calibri"/>
          <w:sz w:val="24"/>
          <w:szCs w:val="24"/>
        </w:rPr>
        <w:tab/>
        <w:t>Disputes arising in connection with this Contract of Adherence shall be settled by the competent courts of Law in Beirut.</w:t>
      </w:r>
    </w:p>
    <w:p w14:paraId="713FCD4B" w14:textId="77777777" w:rsidR="009866A7" w:rsidRDefault="009866A7" w:rsidP="009866A7">
      <w:pPr>
        <w:pStyle w:val="NoSpacing"/>
        <w:jc w:val="both"/>
        <w:rPr>
          <w:rFonts w:ascii="Calibri" w:hAnsi="Calibri" w:cs="Calibri"/>
          <w:sz w:val="24"/>
          <w:szCs w:val="24"/>
        </w:rPr>
      </w:pPr>
    </w:p>
    <w:p w14:paraId="01D32954" w14:textId="77777777" w:rsidR="009866A7" w:rsidRPr="00FA1CCA" w:rsidRDefault="009866A7" w:rsidP="00FA1CCA">
      <w:pPr>
        <w:pStyle w:val="NoSpacing"/>
        <w:ind w:left="720" w:hanging="720"/>
        <w:jc w:val="both"/>
        <w:rPr>
          <w:rFonts w:ascii="Calibri" w:hAnsi="Calibri" w:cs="Calibri"/>
          <w:b/>
          <w:bCs/>
          <w:sz w:val="24"/>
          <w:szCs w:val="24"/>
        </w:rPr>
      </w:pPr>
      <w:r w:rsidRPr="00FA1CCA">
        <w:rPr>
          <w:rFonts w:ascii="Calibri" w:hAnsi="Calibri" w:cs="Calibri"/>
          <w:b/>
          <w:bCs/>
          <w:sz w:val="24"/>
          <w:szCs w:val="24"/>
        </w:rPr>
        <w:t xml:space="preserve">13. </w:t>
      </w:r>
      <w:r w:rsidR="00FA1CCA">
        <w:rPr>
          <w:rFonts w:ascii="Calibri" w:hAnsi="Calibri" w:cs="Calibri"/>
          <w:b/>
          <w:bCs/>
          <w:sz w:val="24"/>
          <w:szCs w:val="24"/>
        </w:rPr>
        <w:tab/>
      </w:r>
      <w:r w:rsidRPr="00FA1CCA">
        <w:rPr>
          <w:rFonts w:ascii="Calibri" w:hAnsi="Calibri" w:cs="Calibri"/>
          <w:b/>
          <w:bCs/>
          <w:sz w:val="24"/>
          <w:szCs w:val="24"/>
        </w:rPr>
        <w:t>Force Majeure</w:t>
      </w:r>
    </w:p>
    <w:p w14:paraId="1CE5276D" w14:textId="77777777" w:rsidR="009866A7" w:rsidRPr="009866A7" w:rsidRDefault="009866A7" w:rsidP="00FA1CCA">
      <w:pPr>
        <w:pStyle w:val="NoSpacing"/>
        <w:ind w:left="720" w:hanging="720"/>
        <w:jc w:val="both"/>
        <w:rPr>
          <w:rFonts w:ascii="Calibri" w:hAnsi="Calibri" w:cs="Calibri"/>
          <w:color w:val="000000"/>
          <w:sz w:val="24"/>
          <w:szCs w:val="24"/>
          <w:lang w:eastAsia="ko-KR"/>
        </w:rPr>
      </w:pPr>
      <w:bookmarkStart w:id="61" w:name="_Ref57807874"/>
      <w:r w:rsidRPr="009866A7">
        <w:rPr>
          <w:rFonts w:ascii="Calibri" w:hAnsi="Calibri" w:cs="Calibri"/>
          <w:color w:val="000000"/>
          <w:sz w:val="24"/>
          <w:szCs w:val="24"/>
          <w:lang w:eastAsia="ko-KR"/>
        </w:rPr>
        <w:t>13.1</w:t>
      </w:r>
      <w:r w:rsidRPr="009866A7">
        <w:rPr>
          <w:rFonts w:ascii="Calibri" w:hAnsi="Calibri" w:cs="Calibri"/>
          <w:color w:val="000000"/>
          <w:sz w:val="24"/>
          <w:szCs w:val="24"/>
          <w:lang w:eastAsia="ko-KR"/>
        </w:rPr>
        <w:tab/>
        <w:t xml:space="preserve">Neither Party is liable for delay or failure to perform any of its obligations under this </w:t>
      </w:r>
      <w:r w:rsidRPr="009866A7">
        <w:rPr>
          <w:rFonts w:ascii="Calibri" w:hAnsi="Calibri" w:cs="Calibri"/>
          <w:sz w:val="24"/>
          <w:szCs w:val="24"/>
        </w:rPr>
        <w:t>Contract of Adherence</w:t>
      </w:r>
      <w:r w:rsidRPr="009866A7">
        <w:rPr>
          <w:rFonts w:ascii="Calibri" w:hAnsi="Calibri" w:cs="Calibri"/>
          <w:color w:val="000000"/>
          <w:sz w:val="24"/>
          <w:szCs w:val="24"/>
          <w:lang w:eastAsia="ko-KR"/>
        </w:rPr>
        <w:t xml:space="preserve"> insofar as the performance of such obligation is prevented by a force majeure event. Each Party shall notify the other Party of the occurrence of such a force majeure event and shall use all reasonable endeavors to continue to perform its obligations hereunder for the duration of such force majeure event. </w:t>
      </w:r>
    </w:p>
    <w:p w14:paraId="1E264503" w14:textId="77777777" w:rsidR="00D02317" w:rsidRDefault="00D02317" w:rsidP="00FA1CCA">
      <w:pPr>
        <w:pStyle w:val="NoSpacing"/>
        <w:ind w:left="720"/>
        <w:jc w:val="both"/>
        <w:rPr>
          <w:rFonts w:ascii="Calibri" w:hAnsi="Calibri" w:cs="Calibri"/>
          <w:color w:val="000000"/>
          <w:sz w:val="24"/>
          <w:szCs w:val="24"/>
          <w:lang w:eastAsia="ko-KR"/>
        </w:rPr>
      </w:pPr>
    </w:p>
    <w:p w14:paraId="3D32485A" w14:textId="77777777" w:rsidR="009866A7" w:rsidRPr="009866A7" w:rsidRDefault="00D5152F" w:rsidP="00D5152F">
      <w:pPr>
        <w:pStyle w:val="NoSpacing"/>
        <w:ind w:left="720" w:hanging="720"/>
        <w:jc w:val="both"/>
        <w:rPr>
          <w:rFonts w:ascii="Calibri" w:hAnsi="Calibri" w:cs="Calibri"/>
          <w:color w:val="000000"/>
          <w:sz w:val="24"/>
          <w:szCs w:val="24"/>
          <w:lang w:eastAsia="ko-KR"/>
        </w:rPr>
      </w:pPr>
      <w:r w:rsidRPr="009866A7">
        <w:rPr>
          <w:rFonts w:ascii="Calibri" w:hAnsi="Calibri" w:cs="Calibri"/>
          <w:color w:val="000000"/>
          <w:sz w:val="24"/>
          <w:szCs w:val="24"/>
          <w:lang w:eastAsia="ko-KR"/>
        </w:rPr>
        <w:t>13.2</w:t>
      </w:r>
      <w:r>
        <w:rPr>
          <w:rFonts w:ascii="Calibri" w:hAnsi="Calibri" w:cs="Calibri"/>
          <w:color w:val="000000"/>
          <w:sz w:val="24"/>
          <w:szCs w:val="24"/>
          <w:lang w:eastAsia="ko-KR"/>
        </w:rPr>
        <w:t>.</w:t>
      </w:r>
      <w:r w:rsidRPr="009866A7">
        <w:rPr>
          <w:rFonts w:ascii="Calibri" w:hAnsi="Calibri" w:cs="Calibri"/>
          <w:color w:val="000000"/>
          <w:sz w:val="24"/>
          <w:szCs w:val="24"/>
          <w:lang w:eastAsia="ko-KR"/>
        </w:rPr>
        <w:tab/>
      </w:r>
      <w:r w:rsidR="009866A7" w:rsidRPr="009866A7">
        <w:rPr>
          <w:rFonts w:ascii="Calibri" w:hAnsi="Calibri" w:cs="Calibri"/>
          <w:color w:val="000000"/>
          <w:sz w:val="24"/>
          <w:szCs w:val="24"/>
          <w:lang w:eastAsia="ko-KR"/>
        </w:rPr>
        <w:t xml:space="preserve">In case force majeure event exceeded one (1) month period, whether continuously or intermittently, either Party has the right to terminate this </w:t>
      </w:r>
      <w:r w:rsidR="009866A7" w:rsidRPr="009866A7">
        <w:rPr>
          <w:rFonts w:ascii="Calibri" w:hAnsi="Calibri" w:cs="Calibri"/>
          <w:sz w:val="24"/>
          <w:szCs w:val="24"/>
        </w:rPr>
        <w:t>Contract of Adherence</w:t>
      </w:r>
      <w:r w:rsidR="009866A7" w:rsidRPr="009866A7">
        <w:rPr>
          <w:rFonts w:ascii="Calibri" w:hAnsi="Calibri" w:cs="Calibri"/>
          <w:color w:val="000000"/>
          <w:sz w:val="24"/>
          <w:szCs w:val="24"/>
          <w:lang w:eastAsia="ko-KR"/>
        </w:rPr>
        <w:t xml:space="preserve"> </w:t>
      </w:r>
      <w:r w:rsidRPr="009866A7">
        <w:rPr>
          <w:rFonts w:ascii="Calibri" w:hAnsi="Calibri" w:cs="Calibri"/>
          <w:color w:val="000000"/>
          <w:sz w:val="24"/>
          <w:szCs w:val="24"/>
          <w:lang w:eastAsia="ko-KR"/>
        </w:rPr>
        <w:t xml:space="preserve">immediately </w:t>
      </w:r>
      <w:r w:rsidR="009866A7" w:rsidRPr="009866A7">
        <w:rPr>
          <w:rFonts w:ascii="Calibri" w:hAnsi="Calibri" w:cs="Calibri"/>
          <w:color w:val="000000"/>
          <w:sz w:val="24"/>
          <w:szCs w:val="24"/>
          <w:lang w:eastAsia="ko-KR"/>
        </w:rPr>
        <w:t xml:space="preserve">by means of written notice without bearing any liability whatsoever. In such case, MIC2 shall pay to Supplier the part of the terminated Purchase Order </w:t>
      </w:r>
      <w:r>
        <w:rPr>
          <w:rFonts w:ascii="Calibri" w:hAnsi="Calibri" w:cs="Calibri"/>
          <w:color w:val="000000"/>
          <w:sz w:val="24"/>
          <w:szCs w:val="24"/>
          <w:lang w:eastAsia="ko-KR"/>
        </w:rPr>
        <w:t>that</w:t>
      </w:r>
      <w:r w:rsidR="009866A7" w:rsidRPr="009866A7">
        <w:rPr>
          <w:rFonts w:ascii="Calibri" w:hAnsi="Calibri" w:cs="Calibri"/>
          <w:color w:val="000000"/>
          <w:sz w:val="24"/>
          <w:szCs w:val="24"/>
          <w:lang w:eastAsia="ko-KR"/>
        </w:rPr>
        <w:t xml:space="preserve"> have been fully supplied, delivered and accepted by MIC2. </w:t>
      </w:r>
    </w:p>
    <w:p w14:paraId="4D0E6A61" w14:textId="77777777" w:rsidR="009866A7" w:rsidRPr="009866A7" w:rsidRDefault="009866A7" w:rsidP="009866A7">
      <w:pPr>
        <w:pStyle w:val="NoSpacing"/>
        <w:jc w:val="both"/>
        <w:rPr>
          <w:rFonts w:ascii="Calibri" w:hAnsi="Calibri" w:cs="Calibri"/>
          <w:color w:val="000000"/>
          <w:sz w:val="24"/>
          <w:szCs w:val="24"/>
          <w:lang w:eastAsia="ko-KR"/>
        </w:rPr>
      </w:pPr>
    </w:p>
    <w:p w14:paraId="3D13E23B" w14:textId="77777777" w:rsidR="009866A7" w:rsidRPr="009866A7" w:rsidRDefault="00D5152F" w:rsidP="00FA1CCA">
      <w:pPr>
        <w:pStyle w:val="NoSpacing"/>
        <w:ind w:left="720" w:hanging="720"/>
        <w:jc w:val="both"/>
        <w:rPr>
          <w:rFonts w:ascii="Calibri" w:hAnsi="Calibri" w:cs="Calibri"/>
          <w:sz w:val="24"/>
          <w:szCs w:val="24"/>
        </w:rPr>
      </w:pPr>
      <w:r>
        <w:rPr>
          <w:rFonts w:ascii="Calibri" w:hAnsi="Calibri" w:cs="Calibri"/>
          <w:color w:val="000000"/>
          <w:sz w:val="24"/>
          <w:szCs w:val="24"/>
          <w:lang w:eastAsia="ko-KR"/>
        </w:rPr>
        <w:t>13.3.</w:t>
      </w:r>
      <w:r>
        <w:rPr>
          <w:rFonts w:ascii="Calibri" w:hAnsi="Calibri" w:cs="Calibri"/>
          <w:color w:val="000000"/>
          <w:sz w:val="24"/>
          <w:szCs w:val="24"/>
          <w:lang w:eastAsia="ko-KR"/>
        </w:rPr>
        <w:tab/>
      </w:r>
      <w:r w:rsidR="009866A7" w:rsidRPr="009866A7">
        <w:rPr>
          <w:rFonts w:ascii="Calibri" w:hAnsi="Calibri" w:cs="Calibri"/>
          <w:color w:val="000000"/>
          <w:sz w:val="24"/>
          <w:szCs w:val="24"/>
          <w:lang w:eastAsia="ko-KR"/>
        </w:rPr>
        <w:t xml:space="preserve">For the purposes of </w:t>
      </w:r>
      <w:r w:rsidR="009866A7" w:rsidRPr="009866A7">
        <w:rPr>
          <w:rFonts w:ascii="Calibri" w:hAnsi="Calibri" w:cs="Calibri"/>
          <w:sz w:val="24"/>
          <w:szCs w:val="24"/>
        </w:rPr>
        <w:t>this</w:t>
      </w:r>
      <w:r w:rsidR="009866A7" w:rsidRPr="009866A7">
        <w:rPr>
          <w:rFonts w:ascii="Calibri" w:hAnsi="Calibri" w:cs="Calibri"/>
          <w:kern w:val="20"/>
          <w:sz w:val="24"/>
          <w:szCs w:val="24"/>
          <w:lang w:val="en-GB"/>
        </w:rPr>
        <w:t xml:space="preserve"> </w:t>
      </w:r>
      <w:r w:rsidR="009866A7" w:rsidRPr="009866A7">
        <w:rPr>
          <w:rFonts w:ascii="Calibri" w:hAnsi="Calibri" w:cs="Calibri"/>
          <w:sz w:val="24"/>
          <w:szCs w:val="24"/>
        </w:rPr>
        <w:t>Contract of Adherence</w:t>
      </w:r>
      <w:r w:rsidR="009866A7" w:rsidRPr="009866A7">
        <w:rPr>
          <w:rFonts w:ascii="Calibri" w:hAnsi="Calibri" w:cs="Calibri"/>
          <w:color w:val="000000"/>
          <w:sz w:val="24"/>
          <w:szCs w:val="24"/>
          <w:lang w:eastAsia="ko-KR"/>
        </w:rPr>
        <w:t>, a force majeure event means any event, which is unpredictable, beyond the reasonable control of the Party liable to affect performance and external to this Party, always as defined by the Lebanese Laws and Regulations</w:t>
      </w:r>
      <w:r w:rsidR="009866A7" w:rsidRPr="009866A7">
        <w:rPr>
          <w:rFonts w:ascii="Calibri" w:hAnsi="Calibri" w:cs="Calibri"/>
          <w:sz w:val="24"/>
          <w:szCs w:val="24"/>
        </w:rPr>
        <w:t>.</w:t>
      </w:r>
      <w:bookmarkEnd w:id="61"/>
    </w:p>
    <w:p w14:paraId="3EDAC6DA" w14:textId="77777777" w:rsidR="009866A7" w:rsidRDefault="009866A7" w:rsidP="009866A7">
      <w:pPr>
        <w:pStyle w:val="NoSpacing"/>
        <w:jc w:val="both"/>
        <w:rPr>
          <w:rFonts w:ascii="Calibri" w:hAnsi="Calibri" w:cs="Calibri"/>
          <w:sz w:val="24"/>
          <w:szCs w:val="24"/>
        </w:rPr>
      </w:pPr>
    </w:p>
    <w:p w14:paraId="54B06D49" w14:textId="77777777" w:rsidR="009866A7" w:rsidRPr="00FA1CCA" w:rsidRDefault="009866A7" w:rsidP="00FA1CCA">
      <w:pPr>
        <w:pStyle w:val="NoSpacing"/>
        <w:ind w:left="540" w:hanging="540"/>
        <w:jc w:val="both"/>
        <w:rPr>
          <w:rFonts w:ascii="Calibri" w:hAnsi="Calibri" w:cs="Calibri"/>
          <w:b/>
          <w:bCs/>
          <w:sz w:val="24"/>
          <w:szCs w:val="24"/>
        </w:rPr>
      </w:pPr>
      <w:r w:rsidRPr="00FA1CCA">
        <w:rPr>
          <w:rFonts w:ascii="Calibri" w:hAnsi="Calibri" w:cs="Calibri"/>
          <w:b/>
          <w:bCs/>
          <w:sz w:val="24"/>
          <w:szCs w:val="24"/>
        </w:rPr>
        <w:t xml:space="preserve">14. </w:t>
      </w:r>
      <w:r w:rsidR="00FA1CCA">
        <w:rPr>
          <w:rFonts w:ascii="Calibri" w:hAnsi="Calibri" w:cs="Calibri"/>
          <w:b/>
          <w:bCs/>
          <w:sz w:val="24"/>
          <w:szCs w:val="24"/>
        </w:rPr>
        <w:tab/>
      </w:r>
      <w:r w:rsidRPr="00FA1CCA">
        <w:rPr>
          <w:rFonts w:ascii="Calibri" w:hAnsi="Calibri" w:cs="Calibri"/>
          <w:b/>
          <w:bCs/>
          <w:sz w:val="24"/>
          <w:szCs w:val="24"/>
        </w:rPr>
        <w:t xml:space="preserve">Waiver </w:t>
      </w:r>
    </w:p>
    <w:p w14:paraId="0F5D6802" w14:textId="77777777" w:rsidR="009866A7" w:rsidRPr="009866A7" w:rsidRDefault="009866A7" w:rsidP="009866A7">
      <w:pPr>
        <w:pStyle w:val="NoSpacing"/>
        <w:jc w:val="both"/>
        <w:rPr>
          <w:rFonts w:ascii="Calibri" w:hAnsi="Calibri" w:cs="Calibri"/>
          <w:sz w:val="24"/>
          <w:szCs w:val="24"/>
        </w:rPr>
      </w:pPr>
      <w:r w:rsidRPr="009866A7">
        <w:rPr>
          <w:rFonts w:ascii="Calibri" w:hAnsi="Calibri" w:cs="Calibri"/>
          <w:sz w:val="24"/>
          <w:szCs w:val="24"/>
        </w:rPr>
        <w:t>Waiver of any provision herein shall not be deemed a waiver of any other provision herein, nor shall waiver of a breach of any provision of this Contract of Adherence be construed as a continuing waiver of other breaches of the same or other provisions of this Contract of Adherence.</w:t>
      </w:r>
    </w:p>
    <w:p w14:paraId="0D6BCA14" w14:textId="77777777" w:rsidR="009866A7" w:rsidRDefault="009866A7" w:rsidP="009866A7">
      <w:pPr>
        <w:pStyle w:val="NoSpacing"/>
        <w:jc w:val="both"/>
        <w:rPr>
          <w:rFonts w:ascii="Calibri" w:hAnsi="Calibri" w:cs="Calibri"/>
          <w:sz w:val="24"/>
          <w:szCs w:val="24"/>
        </w:rPr>
      </w:pPr>
    </w:p>
    <w:p w14:paraId="19EF78F9" w14:textId="77777777" w:rsidR="009866A7" w:rsidRPr="00FA1CCA" w:rsidRDefault="009866A7" w:rsidP="00FA1CCA">
      <w:pPr>
        <w:pStyle w:val="NoSpacing"/>
        <w:ind w:left="540" w:hanging="540"/>
        <w:jc w:val="both"/>
        <w:rPr>
          <w:rFonts w:ascii="Calibri" w:hAnsi="Calibri" w:cs="Calibri"/>
          <w:b/>
          <w:bCs/>
          <w:sz w:val="24"/>
          <w:szCs w:val="24"/>
        </w:rPr>
      </w:pPr>
      <w:r w:rsidRPr="00FA1CCA">
        <w:rPr>
          <w:rFonts w:ascii="Calibri" w:hAnsi="Calibri" w:cs="Calibri"/>
          <w:b/>
          <w:bCs/>
          <w:sz w:val="24"/>
          <w:szCs w:val="24"/>
        </w:rPr>
        <w:t xml:space="preserve">15. </w:t>
      </w:r>
      <w:r w:rsidR="00FA1CCA">
        <w:rPr>
          <w:rFonts w:ascii="Calibri" w:hAnsi="Calibri" w:cs="Calibri"/>
          <w:b/>
          <w:bCs/>
          <w:sz w:val="24"/>
          <w:szCs w:val="24"/>
        </w:rPr>
        <w:tab/>
      </w:r>
      <w:r w:rsidRPr="00FA1CCA">
        <w:rPr>
          <w:rFonts w:ascii="Calibri" w:hAnsi="Calibri" w:cs="Calibri"/>
          <w:b/>
          <w:bCs/>
          <w:sz w:val="24"/>
          <w:szCs w:val="24"/>
        </w:rPr>
        <w:t>Notices</w:t>
      </w:r>
      <w:bookmarkEnd w:id="60"/>
      <w:r w:rsidRPr="00FA1CCA">
        <w:rPr>
          <w:rFonts w:ascii="Calibri" w:hAnsi="Calibri" w:cs="Calibri"/>
          <w:b/>
          <w:bCs/>
          <w:sz w:val="24"/>
          <w:szCs w:val="24"/>
        </w:rPr>
        <w:t xml:space="preserve"> </w:t>
      </w:r>
    </w:p>
    <w:p w14:paraId="130099D6" w14:textId="77777777" w:rsidR="009866A7" w:rsidRPr="009866A7" w:rsidRDefault="009866A7" w:rsidP="009866A7">
      <w:pPr>
        <w:pStyle w:val="NoSpacing"/>
        <w:jc w:val="both"/>
        <w:rPr>
          <w:rFonts w:ascii="Calibri" w:hAnsi="Calibri" w:cs="Calibri"/>
          <w:sz w:val="24"/>
          <w:szCs w:val="24"/>
        </w:rPr>
      </w:pPr>
      <w:r w:rsidRPr="009866A7">
        <w:rPr>
          <w:rFonts w:ascii="Calibri" w:hAnsi="Calibri" w:cs="Calibri"/>
          <w:sz w:val="24"/>
          <w:szCs w:val="24"/>
        </w:rPr>
        <w:t>Both Parties have elected domicile at the addresses mentioned beside their respective names in the preamble. Any written notification made to these addresses shall be considered valid unless any Party has notified the other in writing of any change in said address.</w:t>
      </w:r>
    </w:p>
    <w:p w14:paraId="191A751F" w14:textId="77777777" w:rsidR="009866A7" w:rsidRDefault="009866A7" w:rsidP="009866A7">
      <w:pPr>
        <w:pStyle w:val="NoSpacing"/>
        <w:jc w:val="both"/>
        <w:rPr>
          <w:rFonts w:ascii="Calibri" w:hAnsi="Calibri" w:cs="Calibri"/>
          <w:sz w:val="24"/>
          <w:szCs w:val="24"/>
        </w:rPr>
      </w:pPr>
    </w:p>
    <w:p w14:paraId="270BD997" w14:textId="77777777" w:rsidR="00FA1CCA" w:rsidRPr="009866A7" w:rsidRDefault="00FA1CCA" w:rsidP="009866A7">
      <w:pPr>
        <w:pStyle w:val="NoSpacing"/>
        <w:jc w:val="both"/>
        <w:rPr>
          <w:rFonts w:ascii="Calibri" w:hAnsi="Calibri" w:cs="Calibri"/>
          <w:sz w:val="24"/>
          <w:szCs w:val="24"/>
        </w:rPr>
      </w:pPr>
    </w:p>
    <w:p w14:paraId="0CA73998" w14:textId="77777777" w:rsidR="009866A7" w:rsidRPr="009866A7" w:rsidRDefault="009866A7" w:rsidP="00D02317">
      <w:pPr>
        <w:pStyle w:val="NoSpacing"/>
        <w:jc w:val="both"/>
        <w:rPr>
          <w:rFonts w:ascii="Calibri" w:hAnsi="Calibri" w:cs="Calibri"/>
          <w:sz w:val="24"/>
          <w:szCs w:val="24"/>
        </w:rPr>
      </w:pPr>
      <w:r w:rsidRPr="009866A7">
        <w:rPr>
          <w:rFonts w:ascii="Calibri" w:hAnsi="Calibri" w:cs="Calibri"/>
          <w:sz w:val="24"/>
          <w:szCs w:val="24"/>
        </w:rPr>
        <w:t xml:space="preserve">IN WITNESS WHEREOF, the Parties have caused this </w:t>
      </w:r>
      <w:r w:rsidRPr="009866A7">
        <w:rPr>
          <w:rFonts w:ascii="Calibri" w:hAnsi="Calibri" w:cs="Calibri"/>
          <w:sz w:val="24"/>
          <w:szCs w:val="24"/>
          <w:lang w:eastAsia="ko-KR"/>
        </w:rPr>
        <w:t xml:space="preserve">Contract of Adherence </w:t>
      </w:r>
      <w:r w:rsidRPr="009866A7">
        <w:rPr>
          <w:rFonts w:ascii="Calibri" w:hAnsi="Calibri" w:cs="Calibri"/>
          <w:sz w:val="24"/>
          <w:szCs w:val="24"/>
        </w:rPr>
        <w:t xml:space="preserve">to be executed in Beirut with effect as of </w:t>
      </w:r>
      <w:r w:rsidR="00D02317">
        <w:rPr>
          <w:rFonts w:ascii="Calibri" w:hAnsi="Calibri" w:cs="Calibri"/>
          <w:sz w:val="24"/>
          <w:szCs w:val="24"/>
        </w:rPr>
        <w:t xml:space="preserve">_______________________ </w:t>
      </w:r>
      <w:r w:rsidRPr="009866A7">
        <w:rPr>
          <w:rFonts w:ascii="Calibri" w:hAnsi="Calibri" w:cs="Calibri"/>
          <w:sz w:val="24"/>
          <w:szCs w:val="24"/>
        </w:rPr>
        <w:t>(“Effective Date”) by their respective authorized representatives</w:t>
      </w:r>
      <w:r w:rsidR="00FA1CCA">
        <w:rPr>
          <w:rFonts w:ascii="Calibri" w:hAnsi="Calibri" w:cs="Calibri"/>
          <w:sz w:val="24"/>
          <w:szCs w:val="24"/>
        </w:rPr>
        <w:t>,</w:t>
      </w:r>
      <w:r w:rsidRPr="009866A7">
        <w:rPr>
          <w:rFonts w:ascii="Calibri" w:hAnsi="Calibri" w:cs="Calibri"/>
          <w:sz w:val="24"/>
          <w:szCs w:val="24"/>
        </w:rPr>
        <w:t xml:space="preserve"> in two originals copies</w:t>
      </w:r>
      <w:r w:rsidR="00FA1CCA">
        <w:rPr>
          <w:rFonts w:ascii="Calibri" w:hAnsi="Calibri" w:cs="Calibri"/>
          <w:sz w:val="24"/>
          <w:szCs w:val="24"/>
        </w:rPr>
        <w:t>,</w:t>
      </w:r>
      <w:r w:rsidRPr="009866A7">
        <w:rPr>
          <w:rFonts w:ascii="Calibri" w:hAnsi="Calibri" w:cs="Calibri"/>
          <w:sz w:val="24"/>
          <w:szCs w:val="24"/>
        </w:rPr>
        <w:t xml:space="preserve"> each </w:t>
      </w:r>
      <w:r w:rsidRPr="009866A7">
        <w:rPr>
          <w:rFonts w:ascii="Calibri" w:eastAsia="SimSun" w:hAnsi="Calibri" w:cs="Calibri"/>
          <w:sz w:val="24"/>
          <w:szCs w:val="24"/>
          <w:lang w:bidi="ar-LB"/>
        </w:rPr>
        <w:t>Party keeping one original</w:t>
      </w:r>
      <w:r w:rsidRPr="009866A7">
        <w:rPr>
          <w:rFonts w:ascii="Calibri" w:hAnsi="Calibri" w:cs="Calibri"/>
          <w:sz w:val="24"/>
          <w:szCs w:val="24"/>
        </w:rPr>
        <w:t>.</w:t>
      </w:r>
    </w:p>
    <w:p w14:paraId="0659377E" w14:textId="77777777" w:rsidR="009866A7" w:rsidRPr="009866A7" w:rsidRDefault="009866A7" w:rsidP="009866A7">
      <w:pPr>
        <w:pStyle w:val="NoSpacing"/>
        <w:jc w:val="both"/>
        <w:rPr>
          <w:rFonts w:ascii="Calibri" w:hAnsi="Calibri" w:cs="Calibri"/>
          <w:sz w:val="24"/>
          <w:szCs w:val="24"/>
        </w:rPr>
      </w:pPr>
    </w:p>
    <w:p w14:paraId="27B283E3" w14:textId="77777777" w:rsidR="009866A7" w:rsidRDefault="009866A7" w:rsidP="009866A7">
      <w:pPr>
        <w:pStyle w:val="NoSpacing"/>
        <w:jc w:val="both"/>
        <w:rPr>
          <w:rFonts w:ascii="Calibri" w:hAnsi="Calibri" w:cs="Calibri"/>
          <w:sz w:val="24"/>
          <w:szCs w:val="24"/>
        </w:rPr>
      </w:pPr>
    </w:p>
    <w:p w14:paraId="067A6E44" w14:textId="77777777" w:rsidR="00D5152F" w:rsidRDefault="00D5152F" w:rsidP="009866A7">
      <w:pPr>
        <w:pStyle w:val="NoSpacing"/>
        <w:jc w:val="both"/>
        <w:rPr>
          <w:rFonts w:ascii="Calibri" w:hAnsi="Calibri" w:cs="Calibri"/>
          <w:sz w:val="24"/>
          <w:szCs w:val="24"/>
        </w:rPr>
      </w:pPr>
    </w:p>
    <w:p w14:paraId="0D216A2E" w14:textId="77777777" w:rsidR="00D5152F" w:rsidRDefault="00D5152F" w:rsidP="00D5152F">
      <w:pPr>
        <w:pStyle w:val="NoSpacing"/>
        <w:jc w:val="center"/>
        <w:rPr>
          <w:rFonts w:ascii="Calibri" w:hAnsi="Calibri" w:cs="Calibri"/>
          <w:sz w:val="24"/>
          <w:szCs w:val="24"/>
        </w:rPr>
      </w:pPr>
    </w:p>
    <w:p w14:paraId="55F31EC2" w14:textId="77777777" w:rsidR="00D5152F" w:rsidRPr="009866A7" w:rsidRDefault="00D5152F" w:rsidP="00D5152F">
      <w:pPr>
        <w:pStyle w:val="NoSpacing"/>
        <w:jc w:val="center"/>
        <w:rPr>
          <w:rFonts w:ascii="Calibri" w:hAnsi="Calibri" w:cs="Calibri"/>
          <w:sz w:val="24"/>
          <w:szCs w:val="24"/>
        </w:rPr>
      </w:pPr>
    </w:p>
    <w:tbl>
      <w:tblPr>
        <w:tblStyle w:val="TableGrid"/>
        <w:tblW w:w="10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864"/>
      </w:tblGrid>
      <w:tr w:rsidR="009866A7" w:rsidRPr="009866A7" w14:paraId="6B5EFCE9" w14:textId="77777777" w:rsidTr="00FA1CCA">
        <w:trPr>
          <w:trHeight w:val="2818"/>
        </w:trPr>
        <w:tc>
          <w:tcPr>
            <w:tcW w:w="5310" w:type="dxa"/>
          </w:tcPr>
          <w:p w14:paraId="6AEFCD38" w14:textId="77777777" w:rsidR="009866A7" w:rsidRPr="00FA1CCA" w:rsidRDefault="009866A7" w:rsidP="009866A7">
            <w:pPr>
              <w:pStyle w:val="NoSpacing"/>
              <w:jc w:val="both"/>
              <w:rPr>
                <w:rFonts w:ascii="Calibri" w:hAnsi="Calibri" w:cs="Calibri"/>
                <w:b/>
                <w:bCs/>
                <w:sz w:val="24"/>
                <w:szCs w:val="24"/>
              </w:rPr>
            </w:pPr>
            <w:r w:rsidRPr="00FA1CCA">
              <w:rPr>
                <w:rFonts w:ascii="Calibri" w:hAnsi="Calibri" w:cs="Calibri"/>
                <w:b/>
                <w:bCs/>
                <w:sz w:val="24"/>
                <w:szCs w:val="24"/>
              </w:rPr>
              <w:t>For and on behalf of</w:t>
            </w:r>
          </w:p>
          <w:p w14:paraId="0CA0C7E5" w14:textId="77777777" w:rsidR="009866A7" w:rsidRPr="009866A7" w:rsidRDefault="009866A7" w:rsidP="009866A7">
            <w:pPr>
              <w:pStyle w:val="NoSpacing"/>
              <w:jc w:val="both"/>
              <w:rPr>
                <w:rFonts w:ascii="Calibri" w:hAnsi="Calibri" w:cs="Calibri"/>
                <w:sz w:val="24"/>
                <w:szCs w:val="24"/>
              </w:rPr>
            </w:pPr>
            <w:r w:rsidRPr="00FA1CCA">
              <w:rPr>
                <w:rFonts w:ascii="Calibri" w:hAnsi="Calibri" w:cs="Calibri"/>
                <w:b/>
                <w:bCs/>
                <w:sz w:val="24"/>
                <w:szCs w:val="24"/>
              </w:rPr>
              <w:t>Mobile Interim Company No. 2 S.A.L.</w:t>
            </w:r>
          </w:p>
          <w:p w14:paraId="0F215B0F" w14:textId="77777777" w:rsidR="009866A7" w:rsidRPr="009866A7" w:rsidRDefault="009866A7" w:rsidP="009866A7">
            <w:pPr>
              <w:pStyle w:val="NoSpacing"/>
              <w:jc w:val="both"/>
              <w:rPr>
                <w:rFonts w:ascii="Calibri" w:hAnsi="Calibri" w:cs="Calibri"/>
                <w:sz w:val="24"/>
                <w:szCs w:val="24"/>
              </w:rPr>
            </w:pPr>
          </w:p>
          <w:p w14:paraId="0DAF1124" w14:textId="77777777" w:rsidR="009866A7" w:rsidRPr="00FA1CCA" w:rsidRDefault="009866A7" w:rsidP="009866A7">
            <w:pPr>
              <w:pStyle w:val="NoSpacing"/>
              <w:jc w:val="both"/>
              <w:rPr>
                <w:rFonts w:ascii="Calibri" w:eastAsia="Calibri" w:hAnsi="Calibri" w:cs="Calibri"/>
                <w:b/>
                <w:bCs/>
                <w:kern w:val="20"/>
                <w:sz w:val="24"/>
                <w:szCs w:val="24"/>
              </w:rPr>
            </w:pPr>
            <w:r w:rsidRPr="00FA1CCA">
              <w:rPr>
                <w:rFonts w:ascii="Calibri" w:eastAsia="Calibri" w:hAnsi="Calibri" w:cs="Calibri"/>
                <w:b/>
                <w:bCs/>
                <w:kern w:val="20"/>
                <w:sz w:val="24"/>
                <w:szCs w:val="24"/>
              </w:rPr>
              <w:t xml:space="preserve">Chairman General Manager </w:t>
            </w:r>
          </w:p>
          <w:p w14:paraId="10313885" w14:textId="5FFB0CED" w:rsidR="009866A7" w:rsidRPr="00FA1CCA" w:rsidRDefault="00BB6668" w:rsidP="009866A7">
            <w:pPr>
              <w:pStyle w:val="NoSpacing"/>
              <w:jc w:val="both"/>
              <w:rPr>
                <w:rFonts w:ascii="Calibri" w:eastAsia="Calibri" w:hAnsi="Calibri" w:cs="Calibri"/>
                <w:b/>
                <w:bCs/>
                <w:kern w:val="20"/>
                <w:sz w:val="24"/>
                <w:szCs w:val="24"/>
              </w:rPr>
            </w:pPr>
            <w:r>
              <w:rPr>
                <w:rFonts w:ascii="Calibri" w:hAnsi="Calibri" w:cs="Calibri"/>
                <w:b/>
                <w:bCs/>
                <w:sz w:val="24"/>
                <w:szCs w:val="24"/>
              </w:rPr>
              <w:t>Karim Bek Salaam</w:t>
            </w:r>
          </w:p>
          <w:p w14:paraId="4B5200C3" w14:textId="77777777" w:rsidR="00FA1CCA" w:rsidRDefault="00FA1CCA" w:rsidP="009866A7">
            <w:pPr>
              <w:pStyle w:val="NoSpacing"/>
              <w:jc w:val="both"/>
              <w:rPr>
                <w:rFonts w:ascii="Calibri" w:eastAsia="Calibri" w:hAnsi="Calibri" w:cs="Calibri"/>
                <w:kern w:val="20"/>
                <w:sz w:val="24"/>
                <w:szCs w:val="24"/>
              </w:rPr>
            </w:pPr>
          </w:p>
          <w:p w14:paraId="23F40665" w14:textId="77777777" w:rsidR="00FA1CCA" w:rsidRDefault="00FA1CCA" w:rsidP="009866A7">
            <w:pPr>
              <w:pStyle w:val="NoSpacing"/>
              <w:jc w:val="both"/>
              <w:rPr>
                <w:rFonts w:ascii="Calibri" w:eastAsia="Calibri" w:hAnsi="Calibri" w:cs="Calibri"/>
                <w:kern w:val="20"/>
                <w:sz w:val="24"/>
                <w:szCs w:val="24"/>
              </w:rPr>
            </w:pPr>
          </w:p>
          <w:p w14:paraId="63A60417" w14:textId="77777777" w:rsidR="009866A7" w:rsidRPr="009866A7" w:rsidRDefault="009866A7" w:rsidP="009866A7">
            <w:pPr>
              <w:pStyle w:val="NoSpacing"/>
              <w:jc w:val="both"/>
              <w:rPr>
                <w:rFonts w:ascii="Calibri" w:eastAsia="Calibri" w:hAnsi="Calibri" w:cs="Calibri"/>
                <w:kern w:val="20"/>
                <w:sz w:val="24"/>
                <w:szCs w:val="24"/>
              </w:rPr>
            </w:pPr>
            <w:r w:rsidRPr="009866A7">
              <w:rPr>
                <w:rFonts w:ascii="Calibri" w:eastAsia="Calibri" w:hAnsi="Calibri" w:cs="Calibri"/>
                <w:kern w:val="20"/>
                <w:sz w:val="24"/>
                <w:szCs w:val="24"/>
              </w:rPr>
              <w:t>Signature:</w:t>
            </w:r>
          </w:p>
          <w:p w14:paraId="72F7D76B" w14:textId="77777777" w:rsidR="009866A7" w:rsidRPr="009866A7" w:rsidRDefault="009866A7" w:rsidP="009866A7">
            <w:pPr>
              <w:pStyle w:val="NoSpacing"/>
              <w:jc w:val="both"/>
              <w:rPr>
                <w:rFonts w:ascii="Calibri" w:eastAsia="Calibri" w:hAnsi="Calibri" w:cs="Calibri"/>
                <w:kern w:val="20"/>
                <w:sz w:val="24"/>
                <w:szCs w:val="24"/>
              </w:rPr>
            </w:pPr>
          </w:p>
          <w:p w14:paraId="291027BF" w14:textId="77777777" w:rsidR="009866A7" w:rsidRDefault="009866A7" w:rsidP="009866A7">
            <w:pPr>
              <w:pStyle w:val="NoSpacing"/>
              <w:jc w:val="both"/>
              <w:rPr>
                <w:rFonts w:ascii="Calibri" w:eastAsia="Calibri" w:hAnsi="Calibri" w:cs="Calibri"/>
                <w:kern w:val="20"/>
                <w:sz w:val="24"/>
                <w:szCs w:val="24"/>
              </w:rPr>
            </w:pPr>
          </w:p>
          <w:p w14:paraId="6BD1983C" w14:textId="77777777" w:rsidR="00FA1CCA" w:rsidRPr="009866A7" w:rsidRDefault="00FA1CCA" w:rsidP="009866A7">
            <w:pPr>
              <w:pStyle w:val="NoSpacing"/>
              <w:jc w:val="both"/>
              <w:rPr>
                <w:rFonts w:ascii="Calibri" w:eastAsia="Calibri" w:hAnsi="Calibri" w:cs="Calibri"/>
                <w:kern w:val="20"/>
                <w:sz w:val="24"/>
                <w:szCs w:val="24"/>
              </w:rPr>
            </w:pPr>
          </w:p>
          <w:p w14:paraId="62CA2B6F" w14:textId="77777777" w:rsidR="009866A7" w:rsidRPr="00FA1CCA" w:rsidRDefault="009866A7" w:rsidP="009866A7">
            <w:pPr>
              <w:pStyle w:val="NoSpacing"/>
              <w:jc w:val="both"/>
              <w:rPr>
                <w:rFonts w:ascii="Calibri" w:eastAsia="Calibri" w:hAnsi="Calibri" w:cs="Calibri"/>
                <w:b/>
                <w:bCs/>
                <w:kern w:val="20"/>
                <w:sz w:val="24"/>
                <w:szCs w:val="24"/>
              </w:rPr>
            </w:pPr>
            <w:r w:rsidRPr="00FA1CCA">
              <w:rPr>
                <w:rFonts w:ascii="Calibri" w:eastAsia="Calibri" w:hAnsi="Calibri" w:cs="Calibri"/>
                <w:b/>
                <w:bCs/>
                <w:kern w:val="20"/>
                <w:sz w:val="24"/>
                <w:szCs w:val="24"/>
              </w:rPr>
              <w:t>Chief Financial Officer</w:t>
            </w:r>
          </w:p>
          <w:p w14:paraId="00F12210" w14:textId="77777777" w:rsidR="009866A7" w:rsidRPr="00FA1CCA" w:rsidRDefault="00E3197E" w:rsidP="009866A7">
            <w:pPr>
              <w:pStyle w:val="NoSpacing"/>
              <w:jc w:val="both"/>
              <w:rPr>
                <w:rFonts w:ascii="Calibri" w:eastAsia="Calibri" w:hAnsi="Calibri" w:cs="Calibri"/>
                <w:b/>
                <w:bCs/>
                <w:kern w:val="20"/>
                <w:sz w:val="24"/>
                <w:szCs w:val="24"/>
              </w:rPr>
            </w:pPr>
            <w:r w:rsidRPr="00FA1CCA">
              <w:rPr>
                <w:rFonts w:ascii="Calibri" w:eastAsia="Calibri" w:hAnsi="Calibri" w:cs="Calibri"/>
                <w:b/>
                <w:bCs/>
                <w:kern w:val="20"/>
                <w:sz w:val="24"/>
                <w:szCs w:val="24"/>
              </w:rPr>
              <w:t>Nibal Matta Salameh</w:t>
            </w:r>
          </w:p>
          <w:p w14:paraId="3DB46008" w14:textId="77777777" w:rsidR="00FA1CCA" w:rsidRDefault="00FA1CCA" w:rsidP="009866A7">
            <w:pPr>
              <w:pStyle w:val="NoSpacing"/>
              <w:jc w:val="both"/>
              <w:rPr>
                <w:rFonts w:ascii="Calibri" w:eastAsia="Calibri" w:hAnsi="Calibri" w:cs="Calibri"/>
                <w:kern w:val="20"/>
                <w:sz w:val="24"/>
                <w:szCs w:val="24"/>
              </w:rPr>
            </w:pPr>
          </w:p>
          <w:p w14:paraId="4BD4F0CB" w14:textId="77777777" w:rsidR="00FA1CCA" w:rsidRDefault="00FA1CCA" w:rsidP="009866A7">
            <w:pPr>
              <w:pStyle w:val="NoSpacing"/>
              <w:jc w:val="both"/>
              <w:rPr>
                <w:rFonts w:ascii="Calibri" w:eastAsia="Calibri" w:hAnsi="Calibri" w:cs="Calibri"/>
                <w:kern w:val="20"/>
                <w:sz w:val="24"/>
                <w:szCs w:val="24"/>
              </w:rPr>
            </w:pPr>
          </w:p>
          <w:p w14:paraId="4326718A" w14:textId="77777777" w:rsidR="009866A7" w:rsidRPr="009866A7" w:rsidRDefault="009866A7" w:rsidP="00D02317">
            <w:pPr>
              <w:pStyle w:val="NoSpacing"/>
              <w:jc w:val="both"/>
              <w:rPr>
                <w:rFonts w:ascii="Calibri" w:hAnsi="Calibri" w:cs="Calibri"/>
                <w:sz w:val="24"/>
                <w:szCs w:val="24"/>
              </w:rPr>
            </w:pPr>
            <w:r w:rsidRPr="009866A7">
              <w:rPr>
                <w:rFonts w:ascii="Calibri" w:eastAsia="Calibri" w:hAnsi="Calibri" w:cs="Calibri"/>
                <w:kern w:val="20"/>
                <w:sz w:val="24"/>
                <w:szCs w:val="24"/>
              </w:rPr>
              <w:t>Signature:</w:t>
            </w:r>
          </w:p>
        </w:tc>
        <w:tc>
          <w:tcPr>
            <w:tcW w:w="4864" w:type="dxa"/>
          </w:tcPr>
          <w:p w14:paraId="34DE9426" w14:textId="77777777" w:rsidR="009866A7" w:rsidRPr="00FA1CCA" w:rsidRDefault="009866A7" w:rsidP="009866A7">
            <w:pPr>
              <w:pStyle w:val="NoSpacing"/>
              <w:jc w:val="both"/>
              <w:rPr>
                <w:rFonts w:ascii="Calibri" w:hAnsi="Calibri" w:cs="Calibri"/>
                <w:b/>
                <w:bCs/>
                <w:sz w:val="24"/>
                <w:szCs w:val="24"/>
              </w:rPr>
            </w:pPr>
            <w:r w:rsidRPr="00FA1CCA">
              <w:rPr>
                <w:rFonts w:ascii="Calibri" w:hAnsi="Calibri" w:cs="Calibri"/>
                <w:b/>
                <w:bCs/>
                <w:sz w:val="24"/>
                <w:szCs w:val="24"/>
              </w:rPr>
              <w:t>For and on behalf of</w:t>
            </w:r>
          </w:p>
          <w:p w14:paraId="59E6478D" w14:textId="77777777" w:rsidR="009866A7" w:rsidRPr="00FA1CCA" w:rsidRDefault="009866A7" w:rsidP="009866A7">
            <w:pPr>
              <w:pStyle w:val="NoSpacing"/>
              <w:jc w:val="both"/>
              <w:rPr>
                <w:rFonts w:ascii="Calibri" w:eastAsia="Calibri" w:hAnsi="Calibri" w:cs="Calibri"/>
                <w:b/>
                <w:bCs/>
                <w:spacing w:val="-5"/>
                <w:sz w:val="24"/>
                <w:szCs w:val="24"/>
              </w:rPr>
            </w:pPr>
            <w:r w:rsidRPr="00FA1CCA">
              <w:rPr>
                <w:rFonts w:ascii="Calibri" w:eastAsia="Calibri" w:hAnsi="Calibri" w:cs="Calibri"/>
                <w:b/>
                <w:bCs/>
                <w:spacing w:val="-5"/>
                <w:sz w:val="24"/>
                <w:szCs w:val="24"/>
              </w:rPr>
              <w:t>……………………………</w:t>
            </w:r>
          </w:p>
          <w:p w14:paraId="7253CC94" w14:textId="77777777" w:rsidR="009866A7" w:rsidRPr="009866A7" w:rsidRDefault="009866A7" w:rsidP="009866A7">
            <w:pPr>
              <w:pStyle w:val="NoSpacing"/>
              <w:jc w:val="both"/>
              <w:rPr>
                <w:rFonts w:ascii="Calibri" w:hAnsi="Calibri" w:cs="Calibri"/>
                <w:sz w:val="24"/>
                <w:szCs w:val="24"/>
              </w:rPr>
            </w:pPr>
          </w:p>
          <w:p w14:paraId="13DC3A3C" w14:textId="77777777" w:rsidR="009866A7" w:rsidRPr="00FA1CCA" w:rsidRDefault="009866A7" w:rsidP="009866A7">
            <w:pPr>
              <w:pStyle w:val="NoSpacing"/>
              <w:jc w:val="both"/>
              <w:rPr>
                <w:rFonts w:ascii="Calibri" w:eastAsia="Calibri" w:hAnsi="Calibri" w:cs="Calibri"/>
                <w:b/>
                <w:bCs/>
                <w:kern w:val="20"/>
                <w:sz w:val="24"/>
                <w:szCs w:val="24"/>
              </w:rPr>
            </w:pPr>
            <w:r w:rsidRPr="00FA1CCA">
              <w:rPr>
                <w:rFonts w:ascii="Calibri" w:hAnsi="Calibri" w:cs="Calibri"/>
                <w:b/>
                <w:bCs/>
                <w:sz w:val="24"/>
                <w:szCs w:val="24"/>
              </w:rPr>
              <w:t>…………………………….</w:t>
            </w:r>
            <w:r w:rsidRPr="00FA1CCA">
              <w:rPr>
                <w:rFonts w:ascii="Calibri" w:eastAsia="Calibri" w:hAnsi="Calibri" w:cs="Calibri"/>
                <w:b/>
                <w:bCs/>
                <w:kern w:val="20"/>
                <w:sz w:val="24"/>
                <w:szCs w:val="24"/>
              </w:rPr>
              <w:t xml:space="preserve"> </w:t>
            </w:r>
          </w:p>
          <w:p w14:paraId="02B2DC01" w14:textId="77777777" w:rsidR="009866A7" w:rsidRPr="00FA1CCA" w:rsidRDefault="009866A7" w:rsidP="009866A7">
            <w:pPr>
              <w:pStyle w:val="NoSpacing"/>
              <w:jc w:val="both"/>
              <w:rPr>
                <w:rFonts w:ascii="Calibri" w:hAnsi="Calibri" w:cs="Calibri"/>
                <w:b/>
                <w:bCs/>
                <w:sz w:val="24"/>
                <w:szCs w:val="24"/>
              </w:rPr>
            </w:pPr>
            <w:r w:rsidRPr="00FA1CCA">
              <w:rPr>
                <w:rFonts w:ascii="Calibri" w:hAnsi="Calibri" w:cs="Calibri"/>
                <w:b/>
                <w:bCs/>
                <w:sz w:val="24"/>
                <w:szCs w:val="24"/>
              </w:rPr>
              <w:t>……………………..</w:t>
            </w:r>
            <w:r w:rsidRPr="00FA1CCA">
              <w:rPr>
                <w:rFonts w:ascii="Calibri" w:eastAsia="Calibri" w:hAnsi="Calibri" w:cs="Calibri"/>
                <w:b/>
                <w:bCs/>
                <w:kern w:val="20"/>
                <w:sz w:val="24"/>
                <w:szCs w:val="24"/>
              </w:rPr>
              <w:t xml:space="preserve"> </w:t>
            </w:r>
          </w:p>
          <w:p w14:paraId="22AEBB6D" w14:textId="77777777" w:rsidR="009866A7" w:rsidRPr="009866A7" w:rsidRDefault="009866A7" w:rsidP="009866A7">
            <w:pPr>
              <w:pStyle w:val="NoSpacing"/>
              <w:jc w:val="both"/>
              <w:rPr>
                <w:rFonts w:ascii="Calibri" w:hAnsi="Calibri" w:cs="Calibri"/>
                <w:sz w:val="24"/>
                <w:szCs w:val="24"/>
              </w:rPr>
            </w:pPr>
          </w:p>
          <w:p w14:paraId="24590CC2" w14:textId="77777777" w:rsidR="009866A7" w:rsidRDefault="009866A7" w:rsidP="009866A7">
            <w:pPr>
              <w:pStyle w:val="NoSpacing"/>
              <w:jc w:val="both"/>
              <w:rPr>
                <w:rFonts w:ascii="Calibri" w:hAnsi="Calibri" w:cs="Calibri"/>
                <w:sz w:val="24"/>
                <w:szCs w:val="24"/>
              </w:rPr>
            </w:pPr>
          </w:p>
          <w:p w14:paraId="074B35E3" w14:textId="77777777" w:rsidR="00FA1CCA" w:rsidRPr="009866A7" w:rsidRDefault="00FA1CCA" w:rsidP="009866A7">
            <w:pPr>
              <w:pStyle w:val="NoSpacing"/>
              <w:jc w:val="both"/>
              <w:rPr>
                <w:rFonts w:ascii="Calibri" w:hAnsi="Calibri" w:cs="Calibri"/>
                <w:sz w:val="24"/>
                <w:szCs w:val="24"/>
              </w:rPr>
            </w:pPr>
            <w:r w:rsidRPr="009866A7">
              <w:rPr>
                <w:rFonts w:ascii="Calibri" w:eastAsia="Calibri" w:hAnsi="Calibri" w:cs="Calibri"/>
                <w:kern w:val="20"/>
                <w:sz w:val="24"/>
                <w:szCs w:val="24"/>
              </w:rPr>
              <w:t>Signature:</w:t>
            </w:r>
          </w:p>
        </w:tc>
      </w:tr>
    </w:tbl>
    <w:p w14:paraId="3619605F" w14:textId="01139E64" w:rsidR="008D339B" w:rsidRDefault="008D339B" w:rsidP="009866A7">
      <w:pPr>
        <w:pStyle w:val="NoSpacing"/>
        <w:jc w:val="both"/>
        <w:rPr>
          <w:rFonts w:ascii="Calibri" w:hAnsi="Calibri" w:cs="Calibri"/>
          <w:sz w:val="24"/>
          <w:szCs w:val="24"/>
        </w:rPr>
      </w:pPr>
    </w:p>
    <w:p w14:paraId="68B01128" w14:textId="5C01EA6D" w:rsidR="00BB6668" w:rsidRDefault="00BB6668" w:rsidP="009866A7">
      <w:pPr>
        <w:pStyle w:val="NoSpacing"/>
        <w:jc w:val="both"/>
        <w:rPr>
          <w:rFonts w:ascii="Calibri" w:hAnsi="Calibri" w:cs="Calibri"/>
          <w:sz w:val="24"/>
          <w:szCs w:val="24"/>
        </w:rPr>
      </w:pPr>
    </w:p>
    <w:p w14:paraId="508B3B7A" w14:textId="162DFF28" w:rsidR="00BB6668" w:rsidRDefault="00BB6668" w:rsidP="009866A7">
      <w:pPr>
        <w:pStyle w:val="NoSpacing"/>
        <w:jc w:val="both"/>
        <w:rPr>
          <w:rFonts w:ascii="Calibri" w:hAnsi="Calibri" w:cs="Calibri"/>
          <w:sz w:val="24"/>
          <w:szCs w:val="24"/>
        </w:rPr>
      </w:pPr>
    </w:p>
    <w:p w14:paraId="7DA270E0" w14:textId="6A9559BF" w:rsidR="00BB6668" w:rsidRDefault="00BB6668" w:rsidP="009866A7">
      <w:pPr>
        <w:pStyle w:val="NoSpacing"/>
        <w:jc w:val="both"/>
        <w:rPr>
          <w:rFonts w:ascii="Calibri" w:hAnsi="Calibri" w:cs="Calibri"/>
          <w:sz w:val="24"/>
          <w:szCs w:val="24"/>
        </w:rPr>
      </w:pPr>
    </w:p>
    <w:p w14:paraId="7EA0F73F" w14:textId="79DE0386" w:rsidR="00BB6668" w:rsidRDefault="00BB6668" w:rsidP="009866A7">
      <w:pPr>
        <w:pStyle w:val="NoSpacing"/>
        <w:jc w:val="both"/>
        <w:rPr>
          <w:rFonts w:ascii="Calibri" w:hAnsi="Calibri" w:cs="Calibri"/>
          <w:sz w:val="24"/>
          <w:szCs w:val="24"/>
        </w:rPr>
      </w:pPr>
    </w:p>
    <w:p w14:paraId="553A1DDF" w14:textId="3B4F1D95" w:rsidR="0027712A" w:rsidRDefault="0027712A" w:rsidP="009866A7">
      <w:pPr>
        <w:pStyle w:val="NoSpacing"/>
        <w:jc w:val="both"/>
        <w:rPr>
          <w:rFonts w:ascii="Calibri" w:hAnsi="Calibri" w:cs="Calibri"/>
          <w:sz w:val="24"/>
          <w:szCs w:val="24"/>
        </w:rPr>
      </w:pPr>
    </w:p>
    <w:p w14:paraId="652EB578" w14:textId="6D337D48" w:rsidR="0027712A" w:rsidRDefault="0027712A" w:rsidP="009866A7">
      <w:pPr>
        <w:pStyle w:val="NoSpacing"/>
        <w:jc w:val="both"/>
        <w:rPr>
          <w:rFonts w:ascii="Calibri" w:hAnsi="Calibri" w:cs="Calibri"/>
          <w:sz w:val="24"/>
          <w:szCs w:val="24"/>
        </w:rPr>
      </w:pPr>
    </w:p>
    <w:p w14:paraId="6B5A305C" w14:textId="48FD0F55" w:rsidR="0027712A" w:rsidRDefault="0027712A" w:rsidP="009866A7">
      <w:pPr>
        <w:pStyle w:val="NoSpacing"/>
        <w:jc w:val="both"/>
        <w:rPr>
          <w:rFonts w:ascii="Calibri" w:hAnsi="Calibri" w:cs="Calibri"/>
          <w:sz w:val="24"/>
          <w:szCs w:val="24"/>
        </w:rPr>
      </w:pPr>
    </w:p>
    <w:p w14:paraId="2F4219C1" w14:textId="5173EF8D" w:rsidR="0027712A" w:rsidRDefault="0027712A" w:rsidP="009866A7">
      <w:pPr>
        <w:pStyle w:val="NoSpacing"/>
        <w:jc w:val="both"/>
        <w:rPr>
          <w:rFonts w:ascii="Calibri" w:hAnsi="Calibri" w:cs="Calibri"/>
          <w:sz w:val="24"/>
          <w:szCs w:val="24"/>
        </w:rPr>
      </w:pPr>
    </w:p>
    <w:p w14:paraId="67B9D57A" w14:textId="05D79F40" w:rsidR="0027712A" w:rsidRDefault="0027712A" w:rsidP="009866A7">
      <w:pPr>
        <w:pStyle w:val="NoSpacing"/>
        <w:jc w:val="both"/>
        <w:rPr>
          <w:rFonts w:ascii="Calibri" w:hAnsi="Calibri" w:cs="Calibri"/>
          <w:sz w:val="24"/>
          <w:szCs w:val="24"/>
        </w:rPr>
      </w:pPr>
    </w:p>
    <w:p w14:paraId="3C051D3D" w14:textId="781BDA5E" w:rsidR="0027712A" w:rsidRDefault="0027712A" w:rsidP="009866A7">
      <w:pPr>
        <w:pStyle w:val="NoSpacing"/>
        <w:jc w:val="both"/>
        <w:rPr>
          <w:rFonts w:ascii="Calibri" w:hAnsi="Calibri" w:cs="Calibri"/>
          <w:sz w:val="24"/>
          <w:szCs w:val="24"/>
        </w:rPr>
      </w:pPr>
    </w:p>
    <w:p w14:paraId="5F954CFF" w14:textId="1FFC3862" w:rsidR="0027712A" w:rsidRDefault="0027712A" w:rsidP="009866A7">
      <w:pPr>
        <w:pStyle w:val="NoSpacing"/>
        <w:jc w:val="both"/>
        <w:rPr>
          <w:rFonts w:ascii="Calibri" w:hAnsi="Calibri" w:cs="Calibri"/>
          <w:sz w:val="24"/>
          <w:szCs w:val="24"/>
        </w:rPr>
      </w:pPr>
    </w:p>
    <w:p w14:paraId="2A0BC81E" w14:textId="415714DD" w:rsidR="0027712A" w:rsidRDefault="0027712A" w:rsidP="009866A7">
      <w:pPr>
        <w:pStyle w:val="NoSpacing"/>
        <w:jc w:val="both"/>
        <w:rPr>
          <w:rFonts w:ascii="Calibri" w:hAnsi="Calibri" w:cs="Calibri"/>
          <w:sz w:val="24"/>
          <w:szCs w:val="24"/>
        </w:rPr>
      </w:pPr>
    </w:p>
    <w:p w14:paraId="44C84C9C" w14:textId="25EC44DB" w:rsidR="0027712A" w:rsidRDefault="0027712A" w:rsidP="009866A7">
      <w:pPr>
        <w:pStyle w:val="NoSpacing"/>
        <w:jc w:val="both"/>
        <w:rPr>
          <w:rFonts w:ascii="Calibri" w:hAnsi="Calibri" w:cs="Calibri"/>
          <w:sz w:val="24"/>
          <w:szCs w:val="24"/>
        </w:rPr>
      </w:pPr>
    </w:p>
    <w:p w14:paraId="741A550E" w14:textId="74C20E3A" w:rsidR="0027712A" w:rsidRDefault="0027712A" w:rsidP="009866A7">
      <w:pPr>
        <w:pStyle w:val="NoSpacing"/>
        <w:jc w:val="both"/>
        <w:rPr>
          <w:rFonts w:ascii="Calibri" w:hAnsi="Calibri" w:cs="Calibri"/>
          <w:sz w:val="24"/>
          <w:szCs w:val="24"/>
        </w:rPr>
      </w:pPr>
    </w:p>
    <w:p w14:paraId="53A8C147" w14:textId="50F9B60E" w:rsidR="0027712A" w:rsidRDefault="0027712A" w:rsidP="009866A7">
      <w:pPr>
        <w:pStyle w:val="NoSpacing"/>
        <w:jc w:val="both"/>
        <w:rPr>
          <w:rFonts w:ascii="Calibri" w:hAnsi="Calibri" w:cs="Calibri"/>
          <w:sz w:val="24"/>
          <w:szCs w:val="24"/>
        </w:rPr>
      </w:pPr>
    </w:p>
    <w:p w14:paraId="16CA1F9D" w14:textId="77777777" w:rsidR="0027712A" w:rsidRDefault="0027712A" w:rsidP="009866A7">
      <w:pPr>
        <w:pStyle w:val="NoSpacing"/>
        <w:jc w:val="both"/>
        <w:rPr>
          <w:rFonts w:ascii="Calibri" w:hAnsi="Calibri" w:cs="Calibri"/>
          <w:sz w:val="24"/>
          <w:szCs w:val="24"/>
        </w:rPr>
      </w:pPr>
    </w:p>
    <w:p w14:paraId="2AB8B9F2" w14:textId="74FFA4B1" w:rsidR="00BB6668" w:rsidRPr="001974AA" w:rsidRDefault="00BB6668" w:rsidP="00BB6668">
      <w:pPr>
        <w:pStyle w:val="NoSpacing"/>
        <w:jc w:val="center"/>
        <w:rPr>
          <w:rFonts w:ascii="Times New Roman" w:hAnsi="Times New Roman" w:cs="Times New Roman"/>
          <w:sz w:val="24"/>
          <w:szCs w:val="24"/>
        </w:rPr>
      </w:pPr>
      <w:r w:rsidRPr="001974AA">
        <w:rPr>
          <w:rFonts w:ascii="Times New Roman" w:eastAsia="MS Mincho" w:hAnsi="Times New Roman" w:cs="Times New Roman"/>
          <w:b/>
          <w:bCs/>
          <w:sz w:val="24"/>
          <w:szCs w:val="24"/>
          <w:u w:val="single"/>
        </w:rPr>
        <w:t>ANNEX (</w:t>
      </w:r>
      <w:r>
        <w:rPr>
          <w:rFonts w:ascii="Times New Roman" w:eastAsia="MS Mincho" w:hAnsi="Times New Roman" w:cs="Times New Roman"/>
          <w:b/>
          <w:bCs/>
          <w:sz w:val="24"/>
          <w:szCs w:val="24"/>
          <w:u w:val="single"/>
        </w:rPr>
        <w:t>1</w:t>
      </w:r>
      <w:r w:rsidRPr="001974AA">
        <w:rPr>
          <w:rFonts w:ascii="Times New Roman" w:eastAsia="MS Mincho" w:hAnsi="Times New Roman" w:cs="Times New Roman"/>
          <w:b/>
          <w:bCs/>
          <w:sz w:val="24"/>
          <w:szCs w:val="24"/>
          <w:u w:val="single"/>
        </w:rPr>
        <w:t>)</w:t>
      </w:r>
    </w:p>
    <w:p w14:paraId="6F597524" w14:textId="77777777" w:rsidR="00BB6668" w:rsidRDefault="00BB6668" w:rsidP="00BB6668">
      <w:pPr>
        <w:pStyle w:val="NoSpacing"/>
        <w:jc w:val="center"/>
        <w:rPr>
          <w:rFonts w:ascii="Times New Roman" w:eastAsia="MS Mincho" w:hAnsi="Times New Roman" w:cs="Times New Roman"/>
          <w:b/>
          <w:bCs/>
          <w:sz w:val="24"/>
          <w:szCs w:val="24"/>
          <w:u w:val="single"/>
        </w:rPr>
      </w:pPr>
    </w:p>
    <w:p w14:paraId="07B5D3B5" w14:textId="6BCF2AF5" w:rsidR="00BB6668" w:rsidRDefault="00611A30" w:rsidP="00BB6668">
      <w:pPr>
        <w:pStyle w:val="NoSpacing"/>
        <w:jc w:val="center"/>
        <w:rPr>
          <w:rFonts w:ascii="Times New Roman" w:eastAsia="MS Mincho" w:hAnsi="Times New Roman" w:cs="Times New Roman"/>
          <w:b/>
          <w:bCs/>
          <w:sz w:val="24"/>
          <w:szCs w:val="24"/>
          <w:u w:val="single"/>
        </w:rPr>
      </w:pPr>
      <w:r>
        <w:rPr>
          <w:rFonts w:ascii="Times New Roman" w:eastAsia="MS Mincho" w:hAnsi="Times New Roman" w:cs="Times New Roman"/>
          <w:b/>
          <w:bCs/>
          <w:sz w:val="24"/>
          <w:szCs w:val="24"/>
          <w:u w:val="single"/>
        </w:rPr>
        <w:t xml:space="preserve">Specifications and </w:t>
      </w:r>
      <w:r w:rsidR="00BB6668">
        <w:rPr>
          <w:rFonts w:ascii="Times New Roman" w:eastAsia="MS Mincho" w:hAnsi="Times New Roman" w:cs="Times New Roman"/>
          <w:b/>
          <w:bCs/>
          <w:sz w:val="24"/>
          <w:szCs w:val="24"/>
          <w:u w:val="single"/>
        </w:rPr>
        <w:t>Proposal</w:t>
      </w:r>
    </w:p>
    <w:p w14:paraId="717DA5A0" w14:textId="00FE2B7D" w:rsidR="00BB6668" w:rsidRDefault="00BB6668" w:rsidP="00BB6668">
      <w:pPr>
        <w:pStyle w:val="NoSpacing"/>
        <w:jc w:val="center"/>
        <w:rPr>
          <w:rFonts w:ascii="Times New Roman" w:eastAsia="MS Mincho" w:hAnsi="Times New Roman" w:cs="Times New Roman"/>
          <w:b/>
          <w:bCs/>
          <w:sz w:val="24"/>
          <w:szCs w:val="24"/>
          <w:u w:val="single"/>
        </w:rPr>
      </w:pPr>
    </w:p>
    <w:p w14:paraId="31D7190D" w14:textId="4D0978BD" w:rsidR="00BB6668" w:rsidRDefault="00BB6668" w:rsidP="00BB6668">
      <w:pPr>
        <w:pStyle w:val="NoSpacing"/>
        <w:jc w:val="center"/>
        <w:rPr>
          <w:rFonts w:ascii="Times New Roman" w:eastAsia="MS Mincho" w:hAnsi="Times New Roman" w:cs="Times New Roman"/>
          <w:b/>
          <w:bCs/>
          <w:sz w:val="24"/>
          <w:szCs w:val="24"/>
          <w:u w:val="single"/>
        </w:rPr>
      </w:pPr>
    </w:p>
    <w:p w14:paraId="7F69C253" w14:textId="5269FA19" w:rsidR="00BB6668" w:rsidRDefault="00BB6668" w:rsidP="00BB6668">
      <w:pPr>
        <w:pStyle w:val="NoSpacing"/>
        <w:jc w:val="center"/>
        <w:rPr>
          <w:rFonts w:ascii="Times New Roman" w:eastAsia="MS Mincho" w:hAnsi="Times New Roman" w:cs="Times New Roman"/>
          <w:b/>
          <w:bCs/>
          <w:sz w:val="24"/>
          <w:szCs w:val="24"/>
          <w:u w:val="single"/>
        </w:rPr>
      </w:pPr>
    </w:p>
    <w:p w14:paraId="46AC70EA" w14:textId="0169BA23" w:rsidR="00BB6668" w:rsidRDefault="00BB6668" w:rsidP="00BB6668">
      <w:pPr>
        <w:pStyle w:val="NoSpacing"/>
        <w:jc w:val="center"/>
        <w:rPr>
          <w:rFonts w:ascii="Times New Roman" w:eastAsia="MS Mincho" w:hAnsi="Times New Roman" w:cs="Times New Roman"/>
          <w:b/>
          <w:bCs/>
          <w:sz w:val="24"/>
          <w:szCs w:val="24"/>
          <w:u w:val="single"/>
        </w:rPr>
      </w:pPr>
    </w:p>
    <w:p w14:paraId="501691D4" w14:textId="67E9EBAD" w:rsidR="00BB6668" w:rsidRDefault="00BB6668" w:rsidP="00BB6668">
      <w:pPr>
        <w:pStyle w:val="NoSpacing"/>
        <w:jc w:val="center"/>
        <w:rPr>
          <w:rFonts w:ascii="Times New Roman" w:eastAsia="MS Mincho" w:hAnsi="Times New Roman" w:cs="Times New Roman"/>
          <w:b/>
          <w:bCs/>
          <w:sz w:val="24"/>
          <w:szCs w:val="24"/>
          <w:u w:val="single"/>
        </w:rPr>
      </w:pPr>
    </w:p>
    <w:p w14:paraId="14033460" w14:textId="5A7CC45D" w:rsidR="00BB6668" w:rsidRDefault="00BB6668" w:rsidP="00BB6668">
      <w:pPr>
        <w:pStyle w:val="NoSpacing"/>
        <w:jc w:val="center"/>
        <w:rPr>
          <w:rFonts w:ascii="Times New Roman" w:eastAsia="MS Mincho" w:hAnsi="Times New Roman" w:cs="Times New Roman"/>
          <w:b/>
          <w:bCs/>
          <w:sz w:val="24"/>
          <w:szCs w:val="24"/>
          <w:u w:val="single"/>
        </w:rPr>
      </w:pPr>
    </w:p>
    <w:p w14:paraId="7F861CB7" w14:textId="4F68DD3E" w:rsidR="00BB6668" w:rsidRDefault="00BB6668" w:rsidP="00BB6668">
      <w:pPr>
        <w:pStyle w:val="NoSpacing"/>
        <w:jc w:val="center"/>
        <w:rPr>
          <w:rFonts w:ascii="Times New Roman" w:eastAsia="MS Mincho" w:hAnsi="Times New Roman" w:cs="Times New Roman"/>
          <w:b/>
          <w:bCs/>
          <w:sz w:val="24"/>
          <w:szCs w:val="24"/>
          <w:u w:val="single"/>
        </w:rPr>
      </w:pPr>
    </w:p>
    <w:p w14:paraId="04FC7F93" w14:textId="53877E11" w:rsidR="00BB6668" w:rsidRDefault="00BB6668" w:rsidP="00BB6668">
      <w:pPr>
        <w:pStyle w:val="NoSpacing"/>
        <w:jc w:val="center"/>
        <w:rPr>
          <w:rFonts w:ascii="Times New Roman" w:eastAsia="MS Mincho" w:hAnsi="Times New Roman" w:cs="Times New Roman"/>
          <w:b/>
          <w:bCs/>
          <w:sz w:val="24"/>
          <w:szCs w:val="24"/>
          <w:u w:val="single"/>
        </w:rPr>
      </w:pPr>
    </w:p>
    <w:p w14:paraId="0FFC42F2" w14:textId="37D1EAC6" w:rsidR="00BB6668" w:rsidRDefault="00BB6668" w:rsidP="00BB6668">
      <w:pPr>
        <w:pStyle w:val="NoSpacing"/>
        <w:jc w:val="center"/>
        <w:rPr>
          <w:rFonts w:ascii="Times New Roman" w:eastAsia="MS Mincho" w:hAnsi="Times New Roman" w:cs="Times New Roman"/>
          <w:b/>
          <w:bCs/>
          <w:sz w:val="24"/>
          <w:szCs w:val="24"/>
          <w:u w:val="single"/>
        </w:rPr>
      </w:pPr>
    </w:p>
    <w:p w14:paraId="0B288F57" w14:textId="717441BC" w:rsidR="00BB6668" w:rsidRDefault="00BB6668" w:rsidP="00BB6668">
      <w:pPr>
        <w:pStyle w:val="NoSpacing"/>
        <w:jc w:val="center"/>
        <w:rPr>
          <w:rFonts w:ascii="Times New Roman" w:eastAsia="MS Mincho" w:hAnsi="Times New Roman" w:cs="Times New Roman"/>
          <w:b/>
          <w:bCs/>
          <w:sz w:val="24"/>
          <w:szCs w:val="24"/>
          <w:u w:val="single"/>
        </w:rPr>
      </w:pPr>
    </w:p>
    <w:p w14:paraId="140AC036" w14:textId="73E74253" w:rsidR="00BB6668" w:rsidRDefault="00BB6668" w:rsidP="00BB6668">
      <w:pPr>
        <w:pStyle w:val="NoSpacing"/>
        <w:jc w:val="center"/>
        <w:rPr>
          <w:rFonts w:ascii="Times New Roman" w:eastAsia="MS Mincho" w:hAnsi="Times New Roman" w:cs="Times New Roman"/>
          <w:b/>
          <w:bCs/>
          <w:sz w:val="24"/>
          <w:szCs w:val="24"/>
          <w:u w:val="single"/>
        </w:rPr>
      </w:pPr>
    </w:p>
    <w:p w14:paraId="09E86B1C" w14:textId="452FC3E2" w:rsidR="00BB6668" w:rsidRDefault="00BB6668" w:rsidP="00BB6668">
      <w:pPr>
        <w:pStyle w:val="NoSpacing"/>
        <w:jc w:val="center"/>
        <w:rPr>
          <w:rFonts w:ascii="Times New Roman" w:eastAsia="MS Mincho" w:hAnsi="Times New Roman" w:cs="Times New Roman"/>
          <w:b/>
          <w:bCs/>
          <w:sz w:val="24"/>
          <w:szCs w:val="24"/>
          <w:u w:val="single"/>
        </w:rPr>
      </w:pPr>
    </w:p>
    <w:p w14:paraId="547AA09F" w14:textId="7C6AC289" w:rsidR="00BB6668" w:rsidRDefault="00BB6668" w:rsidP="00BB6668">
      <w:pPr>
        <w:pStyle w:val="NoSpacing"/>
        <w:jc w:val="center"/>
        <w:rPr>
          <w:rFonts w:ascii="Times New Roman" w:eastAsia="MS Mincho" w:hAnsi="Times New Roman" w:cs="Times New Roman"/>
          <w:b/>
          <w:bCs/>
          <w:sz w:val="24"/>
          <w:szCs w:val="24"/>
          <w:u w:val="single"/>
        </w:rPr>
      </w:pPr>
    </w:p>
    <w:p w14:paraId="26B5EABF" w14:textId="498A4449" w:rsidR="00BB6668" w:rsidRDefault="00BB6668" w:rsidP="00BB6668">
      <w:pPr>
        <w:pStyle w:val="NoSpacing"/>
        <w:jc w:val="center"/>
        <w:rPr>
          <w:rFonts w:ascii="Times New Roman" w:eastAsia="MS Mincho" w:hAnsi="Times New Roman" w:cs="Times New Roman"/>
          <w:b/>
          <w:bCs/>
          <w:sz w:val="24"/>
          <w:szCs w:val="24"/>
          <w:u w:val="single"/>
        </w:rPr>
      </w:pPr>
    </w:p>
    <w:p w14:paraId="586A7178" w14:textId="11863056" w:rsidR="00BB6668" w:rsidRDefault="00BB6668" w:rsidP="00BB6668">
      <w:pPr>
        <w:pStyle w:val="NoSpacing"/>
        <w:jc w:val="center"/>
        <w:rPr>
          <w:rFonts w:ascii="Times New Roman" w:eastAsia="MS Mincho" w:hAnsi="Times New Roman" w:cs="Times New Roman"/>
          <w:b/>
          <w:bCs/>
          <w:sz w:val="24"/>
          <w:szCs w:val="24"/>
          <w:u w:val="single"/>
        </w:rPr>
      </w:pPr>
    </w:p>
    <w:p w14:paraId="63F91301" w14:textId="61867CA7" w:rsidR="00BB6668" w:rsidRDefault="00BB6668" w:rsidP="00BB6668">
      <w:pPr>
        <w:pStyle w:val="NoSpacing"/>
        <w:jc w:val="center"/>
        <w:rPr>
          <w:rFonts w:ascii="Times New Roman" w:eastAsia="MS Mincho" w:hAnsi="Times New Roman" w:cs="Times New Roman"/>
          <w:b/>
          <w:bCs/>
          <w:sz w:val="24"/>
          <w:szCs w:val="24"/>
          <w:u w:val="single"/>
        </w:rPr>
      </w:pPr>
    </w:p>
    <w:p w14:paraId="7F68F0C6" w14:textId="2C9C8E73" w:rsidR="00BB6668" w:rsidRDefault="00BB6668" w:rsidP="00BB6668">
      <w:pPr>
        <w:pStyle w:val="NoSpacing"/>
        <w:jc w:val="center"/>
        <w:rPr>
          <w:rFonts w:ascii="Times New Roman" w:eastAsia="MS Mincho" w:hAnsi="Times New Roman" w:cs="Times New Roman"/>
          <w:b/>
          <w:bCs/>
          <w:sz w:val="24"/>
          <w:szCs w:val="24"/>
          <w:u w:val="single"/>
        </w:rPr>
      </w:pPr>
    </w:p>
    <w:p w14:paraId="0D119238" w14:textId="3488685D" w:rsidR="00BB6668" w:rsidRDefault="00BB6668" w:rsidP="00BB6668">
      <w:pPr>
        <w:pStyle w:val="NoSpacing"/>
        <w:jc w:val="center"/>
        <w:rPr>
          <w:rFonts w:ascii="Times New Roman" w:eastAsia="MS Mincho" w:hAnsi="Times New Roman" w:cs="Times New Roman"/>
          <w:b/>
          <w:bCs/>
          <w:sz w:val="24"/>
          <w:szCs w:val="24"/>
          <w:u w:val="single"/>
        </w:rPr>
      </w:pPr>
    </w:p>
    <w:p w14:paraId="701893CB" w14:textId="1B427B6D" w:rsidR="00BB6668" w:rsidRDefault="00BB6668" w:rsidP="00BB6668">
      <w:pPr>
        <w:pStyle w:val="NoSpacing"/>
        <w:jc w:val="center"/>
        <w:rPr>
          <w:rFonts w:ascii="Times New Roman" w:eastAsia="MS Mincho" w:hAnsi="Times New Roman" w:cs="Times New Roman"/>
          <w:b/>
          <w:bCs/>
          <w:sz w:val="24"/>
          <w:szCs w:val="24"/>
          <w:u w:val="single"/>
        </w:rPr>
      </w:pPr>
    </w:p>
    <w:p w14:paraId="6085C08A" w14:textId="41BB1DA1" w:rsidR="00BB6668" w:rsidRDefault="00BB6668" w:rsidP="00BB6668">
      <w:pPr>
        <w:pStyle w:val="NoSpacing"/>
        <w:jc w:val="center"/>
        <w:rPr>
          <w:rFonts w:ascii="Times New Roman" w:eastAsia="MS Mincho" w:hAnsi="Times New Roman" w:cs="Times New Roman"/>
          <w:b/>
          <w:bCs/>
          <w:sz w:val="24"/>
          <w:szCs w:val="24"/>
          <w:u w:val="single"/>
        </w:rPr>
      </w:pPr>
    </w:p>
    <w:p w14:paraId="426C8324" w14:textId="6CB52DC2" w:rsidR="00BB6668" w:rsidRDefault="00BB6668" w:rsidP="00BB6668">
      <w:pPr>
        <w:pStyle w:val="NoSpacing"/>
        <w:jc w:val="center"/>
        <w:rPr>
          <w:rFonts w:ascii="Times New Roman" w:eastAsia="MS Mincho" w:hAnsi="Times New Roman" w:cs="Times New Roman"/>
          <w:b/>
          <w:bCs/>
          <w:sz w:val="24"/>
          <w:szCs w:val="24"/>
          <w:u w:val="single"/>
        </w:rPr>
      </w:pPr>
    </w:p>
    <w:p w14:paraId="7DA9551F" w14:textId="547F7EBE" w:rsidR="00BB6668" w:rsidRDefault="00BB6668" w:rsidP="00BB6668">
      <w:pPr>
        <w:pStyle w:val="NoSpacing"/>
        <w:jc w:val="center"/>
        <w:rPr>
          <w:rFonts w:ascii="Times New Roman" w:eastAsia="MS Mincho" w:hAnsi="Times New Roman" w:cs="Times New Roman"/>
          <w:b/>
          <w:bCs/>
          <w:sz w:val="24"/>
          <w:szCs w:val="24"/>
          <w:u w:val="single"/>
        </w:rPr>
      </w:pPr>
    </w:p>
    <w:p w14:paraId="3A2E20BB" w14:textId="21FFA6F8" w:rsidR="00BB6668" w:rsidRDefault="00BB6668" w:rsidP="00BB6668">
      <w:pPr>
        <w:pStyle w:val="NoSpacing"/>
        <w:jc w:val="center"/>
        <w:rPr>
          <w:rFonts w:ascii="Times New Roman" w:eastAsia="MS Mincho" w:hAnsi="Times New Roman" w:cs="Times New Roman"/>
          <w:b/>
          <w:bCs/>
          <w:sz w:val="24"/>
          <w:szCs w:val="24"/>
          <w:u w:val="single"/>
        </w:rPr>
      </w:pPr>
    </w:p>
    <w:p w14:paraId="67B54DA9" w14:textId="56DC08F4" w:rsidR="00BB6668" w:rsidRDefault="00BB6668" w:rsidP="00BB6668">
      <w:pPr>
        <w:pStyle w:val="NoSpacing"/>
        <w:jc w:val="center"/>
        <w:rPr>
          <w:rFonts w:ascii="Times New Roman" w:eastAsia="MS Mincho" w:hAnsi="Times New Roman" w:cs="Times New Roman"/>
          <w:b/>
          <w:bCs/>
          <w:sz w:val="24"/>
          <w:szCs w:val="24"/>
          <w:u w:val="single"/>
        </w:rPr>
      </w:pPr>
    </w:p>
    <w:p w14:paraId="52505015" w14:textId="0B7AB210" w:rsidR="00BB6668" w:rsidRDefault="00BB6668" w:rsidP="00BB6668">
      <w:pPr>
        <w:pStyle w:val="NoSpacing"/>
        <w:jc w:val="center"/>
        <w:rPr>
          <w:rFonts w:ascii="Times New Roman" w:eastAsia="MS Mincho" w:hAnsi="Times New Roman" w:cs="Times New Roman"/>
          <w:b/>
          <w:bCs/>
          <w:sz w:val="24"/>
          <w:szCs w:val="24"/>
          <w:u w:val="single"/>
        </w:rPr>
      </w:pPr>
    </w:p>
    <w:p w14:paraId="7D0DB4F9" w14:textId="366E7F6C" w:rsidR="00BB6668" w:rsidRDefault="00BB6668" w:rsidP="00BB6668">
      <w:pPr>
        <w:pStyle w:val="NoSpacing"/>
        <w:jc w:val="center"/>
        <w:rPr>
          <w:rFonts w:ascii="Times New Roman" w:eastAsia="MS Mincho" w:hAnsi="Times New Roman" w:cs="Times New Roman"/>
          <w:b/>
          <w:bCs/>
          <w:sz w:val="24"/>
          <w:szCs w:val="24"/>
          <w:u w:val="single"/>
        </w:rPr>
      </w:pPr>
    </w:p>
    <w:p w14:paraId="481B1931" w14:textId="0A0548A7" w:rsidR="00BB6668" w:rsidRDefault="00BB6668" w:rsidP="00BB6668">
      <w:pPr>
        <w:pStyle w:val="NoSpacing"/>
        <w:jc w:val="center"/>
        <w:rPr>
          <w:rFonts w:ascii="Times New Roman" w:eastAsia="MS Mincho" w:hAnsi="Times New Roman" w:cs="Times New Roman"/>
          <w:b/>
          <w:bCs/>
          <w:sz w:val="24"/>
          <w:szCs w:val="24"/>
          <w:u w:val="single"/>
        </w:rPr>
      </w:pPr>
    </w:p>
    <w:p w14:paraId="07C0E931" w14:textId="7CE7EAB8" w:rsidR="00BB6668" w:rsidRDefault="00BB6668" w:rsidP="00BB6668">
      <w:pPr>
        <w:pStyle w:val="NoSpacing"/>
        <w:jc w:val="center"/>
        <w:rPr>
          <w:rFonts w:ascii="Times New Roman" w:eastAsia="MS Mincho" w:hAnsi="Times New Roman" w:cs="Times New Roman"/>
          <w:b/>
          <w:bCs/>
          <w:sz w:val="24"/>
          <w:szCs w:val="24"/>
          <w:u w:val="single"/>
        </w:rPr>
      </w:pPr>
    </w:p>
    <w:p w14:paraId="6824A0CF" w14:textId="22BA6B38" w:rsidR="00BB6668" w:rsidRDefault="00BB6668" w:rsidP="00BB6668">
      <w:pPr>
        <w:pStyle w:val="NoSpacing"/>
        <w:jc w:val="center"/>
        <w:rPr>
          <w:rFonts w:ascii="Times New Roman" w:eastAsia="MS Mincho" w:hAnsi="Times New Roman" w:cs="Times New Roman"/>
          <w:b/>
          <w:bCs/>
          <w:sz w:val="24"/>
          <w:szCs w:val="24"/>
          <w:u w:val="single"/>
        </w:rPr>
      </w:pPr>
    </w:p>
    <w:p w14:paraId="64AFF877" w14:textId="78183FE9" w:rsidR="00BB6668" w:rsidRDefault="00BB6668" w:rsidP="00BB6668">
      <w:pPr>
        <w:pStyle w:val="NoSpacing"/>
        <w:jc w:val="center"/>
        <w:rPr>
          <w:rFonts w:ascii="Times New Roman" w:eastAsia="MS Mincho" w:hAnsi="Times New Roman" w:cs="Times New Roman"/>
          <w:b/>
          <w:bCs/>
          <w:sz w:val="24"/>
          <w:szCs w:val="24"/>
          <w:u w:val="single"/>
        </w:rPr>
      </w:pPr>
    </w:p>
    <w:p w14:paraId="5558CA40" w14:textId="54D1B88B" w:rsidR="00BB6668" w:rsidRDefault="00BB6668" w:rsidP="00BB6668">
      <w:pPr>
        <w:pStyle w:val="NoSpacing"/>
        <w:jc w:val="center"/>
        <w:rPr>
          <w:rFonts w:ascii="Times New Roman" w:eastAsia="MS Mincho" w:hAnsi="Times New Roman" w:cs="Times New Roman"/>
          <w:b/>
          <w:bCs/>
          <w:sz w:val="24"/>
          <w:szCs w:val="24"/>
          <w:u w:val="single"/>
        </w:rPr>
      </w:pPr>
    </w:p>
    <w:p w14:paraId="0CA188D0" w14:textId="18584F83" w:rsidR="00BB6668" w:rsidRDefault="00BB6668" w:rsidP="00BB6668">
      <w:pPr>
        <w:pStyle w:val="NoSpacing"/>
        <w:jc w:val="center"/>
        <w:rPr>
          <w:rFonts w:ascii="Times New Roman" w:eastAsia="MS Mincho" w:hAnsi="Times New Roman" w:cs="Times New Roman"/>
          <w:b/>
          <w:bCs/>
          <w:sz w:val="24"/>
          <w:szCs w:val="24"/>
          <w:u w:val="single"/>
        </w:rPr>
      </w:pPr>
    </w:p>
    <w:p w14:paraId="0EEF04C6" w14:textId="03E7D6E8" w:rsidR="00BB6668" w:rsidRDefault="00BB6668" w:rsidP="00BB6668">
      <w:pPr>
        <w:pStyle w:val="NoSpacing"/>
        <w:jc w:val="center"/>
        <w:rPr>
          <w:rFonts w:ascii="Times New Roman" w:eastAsia="MS Mincho" w:hAnsi="Times New Roman" w:cs="Times New Roman"/>
          <w:b/>
          <w:bCs/>
          <w:sz w:val="24"/>
          <w:szCs w:val="24"/>
          <w:u w:val="single"/>
        </w:rPr>
      </w:pPr>
    </w:p>
    <w:p w14:paraId="702C21AC" w14:textId="07C7EA10" w:rsidR="00BB6668" w:rsidRDefault="00BB6668" w:rsidP="00BB6668">
      <w:pPr>
        <w:pStyle w:val="NoSpacing"/>
        <w:jc w:val="center"/>
        <w:rPr>
          <w:rFonts w:ascii="Times New Roman" w:eastAsia="MS Mincho" w:hAnsi="Times New Roman" w:cs="Times New Roman"/>
          <w:b/>
          <w:bCs/>
          <w:sz w:val="24"/>
          <w:szCs w:val="24"/>
          <w:u w:val="single"/>
        </w:rPr>
      </w:pPr>
    </w:p>
    <w:p w14:paraId="1B6B2362" w14:textId="43CD98ED" w:rsidR="00BB6668" w:rsidRDefault="00BB6668" w:rsidP="00BB6668">
      <w:pPr>
        <w:pStyle w:val="NoSpacing"/>
        <w:jc w:val="center"/>
        <w:rPr>
          <w:rFonts w:ascii="Times New Roman" w:eastAsia="MS Mincho" w:hAnsi="Times New Roman" w:cs="Times New Roman"/>
          <w:b/>
          <w:bCs/>
          <w:sz w:val="24"/>
          <w:szCs w:val="24"/>
          <w:u w:val="single"/>
        </w:rPr>
      </w:pPr>
    </w:p>
    <w:p w14:paraId="4170A1DA" w14:textId="14532DC0" w:rsidR="00BB6668" w:rsidRDefault="00BB6668" w:rsidP="00BB6668">
      <w:pPr>
        <w:pStyle w:val="NoSpacing"/>
        <w:jc w:val="center"/>
        <w:rPr>
          <w:rFonts w:ascii="Times New Roman" w:eastAsia="MS Mincho" w:hAnsi="Times New Roman" w:cs="Times New Roman"/>
          <w:b/>
          <w:bCs/>
          <w:sz w:val="24"/>
          <w:szCs w:val="24"/>
          <w:u w:val="single"/>
        </w:rPr>
      </w:pPr>
    </w:p>
    <w:p w14:paraId="560EE63B" w14:textId="41AD3AF8" w:rsidR="00BB6668" w:rsidRDefault="00BB6668" w:rsidP="00BB6668">
      <w:pPr>
        <w:pStyle w:val="NoSpacing"/>
        <w:jc w:val="center"/>
        <w:rPr>
          <w:rFonts w:ascii="Times New Roman" w:eastAsia="MS Mincho" w:hAnsi="Times New Roman" w:cs="Times New Roman"/>
          <w:b/>
          <w:bCs/>
          <w:sz w:val="24"/>
          <w:szCs w:val="24"/>
          <w:u w:val="single"/>
        </w:rPr>
      </w:pPr>
    </w:p>
    <w:p w14:paraId="2DBC25F8" w14:textId="0581538A" w:rsidR="00BB6668" w:rsidRDefault="00BB6668" w:rsidP="00BB6668">
      <w:pPr>
        <w:pStyle w:val="NoSpacing"/>
        <w:jc w:val="center"/>
        <w:rPr>
          <w:rFonts w:ascii="Times New Roman" w:eastAsia="MS Mincho" w:hAnsi="Times New Roman" w:cs="Times New Roman"/>
          <w:b/>
          <w:bCs/>
          <w:sz w:val="24"/>
          <w:szCs w:val="24"/>
          <w:u w:val="single"/>
        </w:rPr>
      </w:pPr>
    </w:p>
    <w:p w14:paraId="4D6E7C9F" w14:textId="6D2044EC" w:rsidR="00BB6668" w:rsidRDefault="00BB6668" w:rsidP="00BB6668">
      <w:pPr>
        <w:pStyle w:val="NoSpacing"/>
        <w:jc w:val="center"/>
        <w:rPr>
          <w:rFonts w:ascii="Times New Roman" w:eastAsia="MS Mincho" w:hAnsi="Times New Roman" w:cs="Times New Roman"/>
          <w:b/>
          <w:bCs/>
          <w:sz w:val="24"/>
          <w:szCs w:val="24"/>
          <w:u w:val="single"/>
        </w:rPr>
      </w:pPr>
    </w:p>
    <w:p w14:paraId="0A00F697" w14:textId="3819B028" w:rsidR="00BB6668" w:rsidRDefault="00BB6668" w:rsidP="00BB6668">
      <w:pPr>
        <w:pStyle w:val="NoSpacing"/>
        <w:jc w:val="center"/>
        <w:rPr>
          <w:rFonts w:ascii="Times New Roman" w:eastAsia="MS Mincho" w:hAnsi="Times New Roman" w:cs="Times New Roman"/>
          <w:b/>
          <w:bCs/>
          <w:sz w:val="24"/>
          <w:szCs w:val="24"/>
          <w:u w:val="single"/>
        </w:rPr>
      </w:pPr>
    </w:p>
    <w:p w14:paraId="4C87B5F0" w14:textId="473E5477" w:rsidR="00BB6668" w:rsidRDefault="00BB6668" w:rsidP="00BB6668">
      <w:pPr>
        <w:pStyle w:val="NoSpacing"/>
        <w:jc w:val="center"/>
        <w:rPr>
          <w:rFonts w:ascii="Times New Roman" w:eastAsia="MS Mincho" w:hAnsi="Times New Roman" w:cs="Times New Roman"/>
          <w:b/>
          <w:bCs/>
          <w:sz w:val="24"/>
          <w:szCs w:val="24"/>
          <w:u w:val="single"/>
        </w:rPr>
      </w:pPr>
    </w:p>
    <w:p w14:paraId="3D3B2522" w14:textId="46ED3111" w:rsidR="00BB6668" w:rsidRDefault="00BB6668" w:rsidP="00BB6668">
      <w:pPr>
        <w:pStyle w:val="NoSpacing"/>
        <w:jc w:val="center"/>
        <w:rPr>
          <w:rFonts w:ascii="Times New Roman" w:eastAsia="MS Mincho" w:hAnsi="Times New Roman" w:cs="Times New Roman"/>
          <w:b/>
          <w:bCs/>
          <w:sz w:val="24"/>
          <w:szCs w:val="24"/>
          <w:u w:val="single"/>
        </w:rPr>
      </w:pPr>
    </w:p>
    <w:p w14:paraId="148021A2" w14:textId="77777777" w:rsidR="0027712A" w:rsidRDefault="0027712A" w:rsidP="00BB6668">
      <w:pPr>
        <w:pStyle w:val="NoSpacing"/>
        <w:jc w:val="center"/>
        <w:rPr>
          <w:rFonts w:ascii="Times New Roman" w:eastAsia="MS Mincho" w:hAnsi="Times New Roman" w:cs="Times New Roman"/>
          <w:b/>
          <w:bCs/>
          <w:sz w:val="24"/>
          <w:szCs w:val="24"/>
          <w:u w:val="single"/>
        </w:rPr>
      </w:pPr>
    </w:p>
    <w:p w14:paraId="7D035F94" w14:textId="77777777" w:rsidR="00BB6668" w:rsidRDefault="00BB6668" w:rsidP="00BB6668">
      <w:pPr>
        <w:pStyle w:val="NoSpacing"/>
        <w:jc w:val="center"/>
        <w:rPr>
          <w:rFonts w:ascii="Times New Roman" w:eastAsia="MS Mincho" w:hAnsi="Times New Roman" w:cs="Times New Roman"/>
          <w:b/>
          <w:bCs/>
          <w:sz w:val="24"/>
          <w:szCs w:val="24"/>
          <w:u w:val="single"/>
        </w:rPr>
      </w:pPr>
    </w:p>
    <w:p w14:paraId="78C6A052" w14:textId="77777777" w:rsidR="00BB6668" w:rsidRDefault="00BB6668" w:rsidP="00BB6668">
      <w:pPr>
        <w:pStyle w:val="NoSpacing"/>
        <w:jc w:val="center"/>
        <w:rPr>
          <w:rFonts w:ascii="Times New Roman" w:eastAsia="MS Mincho" w:hAnsi="Times New Roman" w:cs="Times New Roman"/>
          <w:b/>
          <w:bCs/>
          <w:sz w:val="24"/>
          <w:szCs w:val="24"/>
          <w:u w:val="single"/>
        </w:rPr>
      </w:pPr>
    </w:p>
    <w:p w14:paraId="019C5D65" w14:textId="58DB8693" w:rsidR="00BB6668" w:rsidRPr="001974AA" w:rsidRDefault="00BB6668" w:rsidP="00BB6668">
      <w:pPr>
        <w:pStyle w:val="NoSpacing"/>
        <w:jc w:val="center"/>
        <w:rPr>
          <w:rFonts w:ascii="Times New Roman" w:hAnsi="Times New Roman" w:cs="Times New Roman"/>
          <w:sz w:val="24"/>
          <w:szCs w:val="24"/>
        </w:rPr>
      </w:pPr>
      <w:r w:rsidRPr="001974AA">
        <w:rPr>
          <w:rFonts w:ascii="Times New Roman" w:eastAsia="MS Mincho" w:hAnsi="Times New Roman" w:cs="Times New Roman"/>
          <w:b/>
          <w:bCs/>
          <w:sz w:val="24"/>
          <w:szCs w:val="24"/>
          <w:u w:val="single"/>
        </w:rPr>
        <w:t>ANNEX (2)</w:t>
      </w:r>
    </w:p>
    <w:p w14:paraId="66B793DA" w14:textId="77777777" w:rsidR="00BB6668" w:rsidRPr="001974AA" w:rsidRDefault="00BB6668" w:rsidP="00BB6668">
      <w:pPr>
        <w:pStyle w:val="NoSpacing"/>
        <w:jc w:val="both"/>
        <w:rPr>
          <w:rFonts w:ascii="Times New Roman" w:hAnsi="Times New Roman" w:cs="Times New Roman"/>
          <w:sz w:val="24"/>
          <w:szCs w:val="24"/>
        </w:rPr>
      </w:pPr>
    </w:p>
    <w:p w14:paraId="2BAFF9D3" w14:textId="77777777" w:rsidR="00BB6668" w:rsidRPr="001974AA" w:rsidRDefault="00BB6668" w:rsidP="00BB6668">
      <w:pPr>
        <w:pStyle w:val="NoSpacing"/>
        <w:jc w:val="both"/>
        <w:rPr>
          <w:rFonts w:ascii="Times New Roman" w:hAnsi="Times New Roman" w:cs="Times New Roman"/>
          <w:sz w:val="24"/>
          <w:szCs w:val="24"/>
        </w:rPr>
      </w:pPr>
    </w:p>
    <w:p w14:paraId="190FDA9D" w14:textId="77777777" w:rsidR="00BB6668" w:rsidRPr="001974AA" w:rsidRDefault="00BB6668" w:rsidP="00BB6668">
      <w:pPr>
        <w:spacing w:after="0" w:line="240" w:lineRule="auto"/>
        <w:ind w:left="1" w:hanging="3"/>
        <w:jc w:val="center"/>
        <w:rPr>
          <w:rFonts w:ascii="Times New Roman" w:hAnsi="Times New Roman" w:cs="Times New Roman"/>
          <w:b/>
          <w:color w:val="000000" w:themeColor="text1"/>
          <w:sz w:val="24"/>
          <w:szCs w:val="24"/>
        </w:rPr>
      </w:pPr>
      <w:r w:rsidRPr="001974AA">
        <w:rPr>
          <w:rFonts w:ascii="Times New Roman" w:hAnsi="Times New Roman" w:cs="Times New Roman"/>
          <w:b/>
          <w:color w:val="000000" w:themeColor="text1"/>
          <w:sz w:val="24"/>
          <w:szCs w:val="24"/>
        </w:rPr>
        <w:t>DOWN PAYMENT GUARANTEE</w:t>
      </w:r>
    </w:p>
    <w:p w14:paraId="10426D0A" w14:textId="77777777" w:rsidR="00BB6668" w:rsidRPr="001974AA" w:rsidRDefault="00BB6668" w:rsidP="00BB6668">
      <w:pPr>
        <w:spacing w:after="0" w:line="240" w:lineRule="auto"/>
        <w:jc w:val="both"/>
        <w:rPr>
          <w:rFonts w:ascii="Times New Roman" w:hAnsi="Times New Roman" w:cs="Times New Roman"/>
          <w:b/>
          <w:bCs/>
          <w:sz w:val="24"/>
          <w:szCs w:val="24"/>
        </w:rPr>
      </w:pPr>
    </w:p>
    <w:p w14:paraId="5F5DCE5B" w14:textId="77777777" w:rsidR="00BB6668" w:rsidRPr="001974AA" w:rsidRDefault="00BB6668" w:rsidP="00BB6668">
      <w:pPr>
        <w:spacing w:after="0" w:line="240" w:lineRule="auto"/>
        <w:jc w:val="both"/>
        <w:rPr>
          <w:rFonts w:ascii="Times New Roman" w:hAnsi="Times New Roman" w:cs="Times New Roman"/>
          <w:b/>
          <w:bCs/>
          <w:sz w:val="24"/>
          <w:szCs w:val="24"/>
        </w:rPr>
      </w:pPr>
    </w:p>
    <w:p w14:paraId="2CC25BF7" w14:textId="77777777" w:rsidR="00BB6668" w:rsidRPr="001974AA" w:rsidRDefault="00BB6668" w:rsidP="00BB6668">
      <w:pPr>
        <w:spacing w:after="0" w:line="240" w:lineRule="auto"/>
        <w:jc w:val="both"/>
        <w:rPr>
          <w:rFonts w:ascii="Times New Roman" w:hAnsi="Times New Roman" w:cs="Times New Roman"/>
          <w:b/>
          <w:bCs/>
          <w:sz w:val="24"/>
          <w:szCs w:val="24"/>
        </w:rPr>
      </w:pPr>
    </w:p>
    <w:p w14:paraId="4D4FC37C" w14:textId="77777777" w:rsidR="00BB6668" w:rsidRPr="001974AA" w:rsidRDefault="00BB6668" w:rsidP="00BB6668">
      <w:pPr>
        <w:spacing w:after="0" w:line="240" w:lineRule="auto"/>
        <w:jc w:val="both"/>
        <w:rPr>
          <w:rFonts w:ascii="Times New Roman" w:hAnsi="Times New Roman" w:cs="Times New Roman"/>
          <w:b/>
          <w:bCs/>
          <w:sz w:val="24"/>
          <w:szCs w:val="24"/>
        </w:rPr>
      </w:pPr>
    </w:p>
    <w:p w14:paraId="080B4E22" w14:textId="77777777" w:rsidR="00BB6668" w:rsidRPr="001974AA" w:rsidRDefault="00BB6668" w:rsidP="00BB6668">
      <w:pPr>
        <w:spacing w:after="0" w:line="240" w:lineRule="auto"/>
        <w:jc w:val="both"/>
        <w:rPr>
          <w:rFonts w:ascii="Times New Roman" w:hAnsi="Times New Roman" w:cs="Times New Roman"/>
          <w:b/>
          <w:bCs/>
          <w:sz w:val="24"/>
          <w:szCs w:val="24"/>
        </w:rPr>
      </w:pPr>
    </w:p>
    <w:p w14:paraId="34C118E9" w14:textId="77777777" w:rsidR="00BB6668" w:rsidRPr="001974AA" w:rsidRDefault="00BB6668" w:rsidP="00BB6668">
      <w:pPr>
        <w:spacing w:after="0" w:line="240" w:lineRule="auto"/>
        <w:jc w:val="both"/>
        <w:rPr>
          <w:rFonts w:ascii="Times New Roman" w:hAnsi="Times New Roman" w:cs="Times New Roman"/>
          <w:b/>
          <w:bCs/>
          <w:sz w:val="24"/>
          <w:szCs w:val="24"/>
        </w:rPr>
      </w:pPr>
    </w:p>
    <w:p w14:paraId="6EE58313" w14:textId="77777777" w:rsidR="00BB6668" w:rsidRPr="001974AA" w:rsidRDefault="00BB6668" w:rsidP="00BB6668">
      <w:pPr>
        <w:spacing w:after="0" w:line="240" w:lineRule="auto"/>
        <w:jc w:val="both"/>
        <w:rPr>
          <w:rFonts w:ascii="Times New Roman" w:hAnsi="Times New Roman" w:cs="Times New Roman"/>
          <w:b/>
          <w:bCs/>
          <w:sz w:val="24"/>
          <w:szCs w:val="24"/>
        </w:rPr>
      </w:pPr>
    </w:p>
    <w:p w14:paraId="75E26756" w14:textId="77777777" w:rsidR="00BB6668" w:rsidRPr="001974AA" w:rsidRDefault="00BB6668" w:rsidP="00BB6668">
      <w:pPr>
        <w:spacing w:after="0" w:line="240" w:lineRule="auto"/>
        <w:jc w:val="both"/>
        <w:rPr>
          <w:rFonts w:ascii="Times New Roman" w:hAnsi="Times New Roman" w:cs="Times New Roman"/>
          <w:b/>
          <w:bCs/>
          <w:sz w:val="24"/>
          <w:szCs w:val="24"/>
        </w:rPr>
      </w:pPr>
    </w:p>
    <w:p w14:paraId="09A33CC4" w14:textId="77777777" w:rsidR="00BB6668" w:rsidRPr="001974AA" w:rsidRDefault="00BB6668" w:rsidP="00BB6668">
      <w:pPr>
        <w:spacing w:after="0" w:line="240" w:lineRule="auto"/>
        <w:jc w:val="both"/>
        <w:rPr>
          <w:rFonts w:ascii="Times New Roman" w:hAnsi="Times New Roman" w:cs="Times New Roman"/>
          <w:b/>
          <w:bCs/>
          <w:sz w:val="24"/>
          <w:szCs w:val="24"/>
        </w:rPr>
      </w:pPr>
    </w:p>
    <w:p w14:paraId="565EDBAE" w14:textId="4916CC86" w:rsidR="00BB6668" w:rsidRDefault="00BB6668" w:rsidP="00BB6668">
      <w:pPr>
        <w:spacing w:after="0" w:line="240" w:lineRule="auto"/>
        <w:jc w:val="both"/>
        <w:rPr>
          <w:rFonts w:ascii="Times New Roman" w:hAnsi="Times New Roman" w:cs="Times New Roman"/>
          <w:b/>
          <w:bCs/>
          <w:sz w:val="24"/>
          <w:szCs w:val="24"/>
        </w:rPr>
      </w:pPr>
    </w:p>
    <w:p w14:paraId="0AB1050D" w14:textId="5955ADB6" w:rsidR="0027712A" w:rsidRDefault="0027712A" w:rsidP="00BB6668">
      <w:pPr>
        <w:spacing w:after="0" w:line="240" w:lineRule="auto"/>
        <w:jc w:val="both"/>
        <w:rPr>
          <w:rFonts w:ascii="Times New Roman" w:hAnsi="Times New Roman" w:cs="Times New Roman"/>
          <w:b/>
          <w:bCs/>
          <w:sz w:val="24"/>
          <w:szCs w:val="24"/>
        </w:rPr>
      </w:pPr>
    </w:p>
    <w:p w14:paraId="46F60D1D" w14:textId="01A042BB" w:rsidR="0027712A" w:rsidRDefault="0027712A" w:rsidP="00BB6668">
      <w:pPr>
        <w:spacing w:after="0" w:line="240" w:lineRule="auto"/>
        <w:jc w:val="both"/>
        <w:rPr>
          <w:rFonts w:ascii="Times New Roman" w:hAnsi="Times New Roman" w:cs="Times New Roman"/>
          <w:b/>
          <w:bCs/>
          <w:sz w:val="24"/>
          <w:szCs w:val="24"/>
        </w:rPr>
      </w:pPr>
    </w:p>
    <w:p w14:paraId="7C2CA000" w14:textId="17741A39" w:rsidR="00F56B57" w:rsidRDefault="00F56B57" w:rsidP="00BB6668">
      <w:pPr>
        <w:spacing w:after="0" w:line="240" w:lineRule="auto"/>
        <w:jc w:val="both"/>
        <w:rPr>
          <w:rFonts w:ascii="Times New Roman" w:hAnsi="Times New Roman" w:cs="Times New Roman"/>
          <w:b/>
          <w:bCs/>
          <w:sz w:val="24"/>
          <w:szCs w:val="24"/>
        </w:rPr>
      </w:pPr>
    </w:p>
    <w:p w14:paraId="5C1EB607" w14:textId="4C1C0B98" w:rsidR="00F56B57" w:rsidRDefault="00F56B57" w:rsidP="00BB6668">
      <w:pPr>
        <w:spacing w:after="0" w:line="240" w:lineRule="auto"/>
        <w:jc w:val="both"/>
        <w:rPr>
          <w:rFonts w:ascii="Times New Roman" w:hAnsi="Times New Roman" w:cs="Times New Roman"/>
          <w:b/>
          <w:bCs/>
          <w:sz w:val="24"/>
          <w:szCs w:val="24"/>
        </w:rPr>
      </w:pPr>
    </w:p>
    <w:p w14:paraId="6AF5A29A" w14:textId="69597399" w:rsidR="00F56B57" w:rsidRDefault="00F56B57" w:rsidP="00BB6668">
      <w:pPr>
        <w:spacing w:after="0" w:line="240" w:lineRule="auto"/>
        <w:jc w:val="both"/>
        <w:rPr>
          <w:rFonts w:ascii="Times New Roman" w:hAnsi="Times New Roman" w:cs="Times New Roman"/>
          <w:b/>
          <w:bCs/>
          <w:sz w:val="24"/>
          <w:szCs w:val="24"/>
        </w:rPr>
      </w:pPr>
    </w:p>
    <w:p w14:paraId="27B4AF2B" w14:textId="7ADA28E8" w:rsidR="00F56B57" w:rsidRDefault="00F56B57" w:rsidP="00BB6668">
      <w:pPr>
        <w:spacing w:after="0" w:line="240" w:lineRule="auto"/>
        <w:jc w:val="both"/>
        <w:rPr>
          <w:rFonts w:ascii="Times New Roman" w:hAnsi="Times New Roman" w:cs="Times New Roman"/>
          <w:b/>
          <w:bCs/>
          <w:sz w:val="24"/>
          <w:szCs w:val="24"/>
        </w:rPr>
      </w:pPr>
    </w:p>
    <w:p w14:paraId="1E6049A4" w14:textId="3D36FF6C" w:rsidR="00F56B57" w:rsidRDefault="00F56B57" w:rsidP="00BB6668">
      <w:pPr>
        <w:spacing w:after="0" w:line="240" w:lineRule="auto"/>
        <w:jc w:val="both"/>
        <w:rPr>
          <w:rFonts w:ascii="Times New Roman" w:hAnsi="Times New Roman" w:cs="Times New Roman"/>
          <w:b/>
          <w:bCs/>
          <w:sz w:val="24"/>
          <w:szCs w:val="24"/>
        </w:rPr>
      </w:pPr>
    </w:p>
    <w:p w14:paraId="01F1972C" w14:textId="43736A36" w:rsidR="00F56B57" w:rsidRDefault="00F56B57" w:rsidP="00BB6668">
      <w:pPr>
        <w:spacing w:after="0" w:line="240" w:lineRule="auto"/>
        <w:jc w:val="both"/>
        <w:rPr>
          <w:rFonts w:ascii="Times New Roman" w:hAnsi="Times New Roman" w:cs="Times New Roman"/>
          <w:b/>
          <w:bCs/>
          <w:sz w:val="24"/>
          <w:szCs w:val="24"/>
        </w:rPr>
      </w:pPr>
    </w:p>
    <w:p w14:paraId="3DBE65AB" w14:textId="087CAD8A" w:rsidR="00F56B57" w:rsidRDefault="00F56B57" w:rsidP="00BB6668">
      <w:pPr>
        <w:spacing w:after="0" w:line="240" w:lineRule="auto"/>
        <w:jc w:val="both"/>
        <w:rPr>
          <w:rFonts w:ascii="Times New Roman" w:hAnsi="Times New Roman" w:cs="Times New Roman"/>
          <w:b/>
          <w:bCs/>
          <w:sz w:val="24"/>
          <w:szCs w:val="24"/>
        </w:rPr>
      </w:pPr>
    </w:p>
    <w:p w14:paraId="321A4241" w14:textId="15B02FCB" w:rsidR="00F56B57" w:rsidRDefault="00F56B57" w:rsidP="00BB6668">
      <w:pPr>
        <w:spacing w:after="0" w:line="240" w:lineRule="auto"/>
        <w:jc w:val="both"/>
        <w:rPr>
          <w:rFonts w:ascii="Times New Roman" w:hAnsi="Times New Roman" w:cs="Times New Roman"/>
          <w:b/>
          <w:bCs/>
          <w:sz w:val="24"/>
          <w:szCs w:val="24"/>
        </w:rPr>
      </w:pPr>
    </w:p>
    <w:p w14:paraId="232644E2" w14:textId="7BD24358" w:rsidR="00F56B57" w:rsidRDefault="00F56B57" w:rsidP="00BB6668">
      <w:pPr>
        <w:spacing w:after="0" w:line="240" w:lineRule="auto"/>
        <w:jc w:val="both"/>
        <w:rPr>
          <w:rFonts w:ascii="Times New Roman" w:hAnsi="Times New Roman" w:cs="Times New Roman"/>
          <w:b/>
          <w:bCs/>
          <w:sz w:val="24"/>
          <w:szCs w:val="24"/>
        </w:rPr>
      </w:pPr>
    </w:p>
    <w:p w14:paraId="4C6E9029" w14:textId="1AD7D9A2" w:rsidR="00F56B57" w:rsidRDefault="00F56B57" w:rsidP="00BB6668">
      <w:pPr>
        <w:spacing w:after="0" w:line="240" w:lineRule="auto"/>
        <w:jc w:val="both"/>
        <w:rPr>
          <w:rFonts w:ascii="Times New Roman" w:hAnsi="Times New Roman" w:cs="Times New Roman"/>
          <w:b/>
          <w:bCs/>
          <w:sz w:val="24"/>
          <w:szCs w:val="24"/>
        </w:rPr>
      </w:pPr>
    </w:p>
    <w:p w14:paraId="65C4DC23" w14:textId="383846C6" w:rsidR="00F56B57" w:rsidRDefault="00F56B57" w:rsidP="00BB6668">
      <w:pPr>
        <w:spacing w:after="0" w:line="240" w:lineRule="auto"/>
        <w:jc w:val="both"/>
        <w:rPr>
          <w:rFonts w:ascii="Times New Roman" w:hAnsi="Times New Roman" w:cs="Times New Roman"/>
          <w:b/>
          <w:bCs/>
          <w:sz w:val="24"/>
          <w:szCs w:val="24"/>
        </w:rPr>
      </w:pPr>
    </w:p>
    <w:p w14:paraId="61FFE1DC" w14:textId="37D84D4B" w:rsidR="00F56B57" w:rsidRDefault="00F56B57" w:rsidP="00BB6668">
      <w:pPr>
        <w:spacing w:after="0" w:line="240" w:lineRule="auto"/>
        <w:jc w:val="both"/>
        <w:rPr>
          <w:rFonts w:ascii="Times New Roman" w:hAnsi="Times New Roman" w:cs="Times New Roman"/>
          <w:b/>
          <w:bCs/>
          <w:sz w:val="24"/>
          <w:szCs w:val="24"/>
        </w:rPr>
      </w:pPr>
    </w:p>
    <w:p w14:paraId="001A0945" w14:textId="3D1C67D3" w:rsidR="00F56B57" w:rsidRDefault="00F56B57" w:rsidP="00BB6668">
      <w:pPr>
        <w:spacing w:after="0" w:line="240" w:lineRule="auto"/>
        <w:jc w:val="both"/>
        <w:rPr>
          <w:rFonts w:ascii="Times New Roman" w:hAnsi="Times New Roman" w:cs="Times New Roman"/>
          <w:b/>
          <w:bCs/>
          <w:sz w:val="24"/>
          <w:szCs w:val="24"/>
        </w:rPr>
      </w:pPr>
    </w:p>
    <w:p w14:paraId="05C7E7C4" w14:textId="56D25B1F" w:rsidR="00F56B57" w:rsidRDefault="00F56B57" w:rsidP="00BB6668">
      <w:pPr>
        <w:spacing w:after="0" w:line="240" w:lineRule="auto"/>
        <w:jc w:val="both"/>
        <w:rPr>
          <w:rFonts w:ascii="Times New Roman" w:hAnsi="Times New Roman" w:cs="Times New Roman"/>
          <w:b/>
          <w:bCs/>
          <w:sz w:val="24"/>
          <w:szCs w:val="24"/>
        </w:rPr>
      </w:pPr>
    </w:p>
    <w:p w14:paraId="5EFE9F7C" w14:textId="1F5AFE54" w:rsidR="00F56B57" w:rsidRDefault="00F56B57" w:rsidP="00BB6668">
      <w:pPr>
        <w:spacing w:after="0" w:line="240" w:lineRule="auto"/>
        <w:jc w:val="both"/>
        <w:rPr>
          <w:rFonts w:ascii="Times New Roman" w:hAnsi="Times New Roman" w:cs="Times New Roman"/>
          <w:b/>
          <w:bCs/>
          <w:sz w:val="24"/>
          <w:szCs w:val="24"/>
        </w:rPr>
      </w:pPr>
    </w:p>
    <w:p w14:paraId="00DBAF3E" w14:textId="50CE4551" w:rsidR="00F56B57" w:rsidRDefault="00F56B57" w:rsidP="00BB6668">
      <w:pPr>
        <w:spacing w:after="0" w:line="240" w:lineRule="auto"/>
        <w:jc w:val="both"/>
        <w:rPr>
          <w:rFonts w:ascii="Times New Roman" w:hAnsi="Times New Roman" w:cs="Times New Roman"/>
          <w:b/>
          <w:bCs/>
          <w:sz w:val="24"/>
          <w:szCs w:val="24"/>
        </w:rPr>
      </w:pPr>
    </w:p>
    <w:p w14:paraId="14461FA7" w14:textId="2403C339" w:rsidR="00F56B57" w:rsidRDefault="00F56B57" w:rsidP="00BB6668">
      <w:pPr>
        <w:spacing w:after="0" w:line="240" w:lineRule="auto"/>
        <w:jc w:val="both"/>
        <w:rPr>
          <w:rFonts w:ascii="Times New Roman" w:hAnsi="Times New Roman" w:cs="Times New Roman"/>
          <w:b/>
          <w:bCs/>
          <w:sz w:val="24"/>
          <w:szCs w:val="24"/>
        </w:rPr>
      </w:pPr>
    </w:p>
    <w:p w14:paraId="3F6526CB" w14:textId="14508088" w:rsidR="00F56B57" w:rsidRDefault="00F56B57" w:rsidP="00BB6668">
      <w:pPr>
        <w:spacing w:after="0" w:line="240" w:lineRule="auto"/>
        <w:jc w:val="both"/>
        <w:rPr>
          <w:rFonts w:ascii="Times New Roman" w:hAnsi="Times New Roman" w:cs="Times New Roman"/>
          <w:b/>
          <w:bCs/>
          <w:sz w:val="24"/>
          <w:szCs w:val="24"/>
        </w:rPr>
      </w:pPr>
    </w:p>
    <w:p w14:paraId="6F5FAE21" w14:textId="20AFD1AC" w:rsidR="00F56B57" w:rsidRDefault="00F56B57" w:rsidP="00BB6668">
      <w:pPr>
        <w:spacing w:after="0" w:line="240" w:lineRule="auto"/>
        <w:jc w:val="both"/>
        <w:rPr>
          <w:rFonts w:ascii="Times New Roman" w:hAnsi="Times New Roman" w:cs="Times New Roman"/>
          <w:b/>
          <w:bCs/>
          <w:sz w:val="24"/>
          <w:szCs w:val="24"/>
        </w:rPr>
      </w:pPr>
    </w:p>
    <w:p w14:paraId="140B76D9" w14:textId="0247309C" w:rsidR="00F56B57" w:rsidRDefault="00F56B57" w:rsidP="00BB6668">
      <w:pPr>
        <w:spacing w:after="0" w:line="240" w:lineRule="auto"/>
        <w:jc w:val="both"/>
        <w:rPr>
          <w:rFonts w:ascii="Times New Roman" w:hAnsi="Times New Roman" w:cs="Times New Roman"/>
          <w:b/>
          <w:bCs/>
          <w:sz w:val="24"/>
          <w:szCs w:val="24"/>
        </w:rPr>
      </w:pPr>
    </w:p>
    <w:p w14:paraId="00208F3E" w14:textId="419EA497" w:rsidR="00F56B57" w:rsidRDefault="00F56B57" w:rsidP="00BB6668">
      <w:pPr>
        <w:spacing w:after="0" w:line="240" w:lineRule="auto"/>
        <w:jc w:val="both"/>
        <w:rPr>
          <w:rFonts w:ascii="Times New Roman" w:hAnsi="Times New Roman" w:cs="Times New Roman"/>
          <w:b/>
          <w:bCs/>
          <w:sz w:val="24"/>
          <w:szCs w:val="24"/>
        </w:rPr>
      </w:pPr>
    </w:p>
    <w:p w14:paraId="7E1D01E1" w14:textId="6187A990" w:rsidR="00F56B57" w:rsidRDefault="00F56B57" w:rsidP="00BB6668">
      <w:pPr>
        <w:spacing w:after="0" w:line="240" w:lineRule="auto"/>
        <w:jc w:val="both"/>
        <w:rPr>
          <w:rFonts w:ascii="Times New Roman" w:hAnsi="Times New Roman" w:cs="Times New Roman"/>
          <w:b/>
          <w:bCs/>
          <w:sz w:val="24"/>
          <w:szCs w:val="24"/>
        </w:rPr>
      </w:pPr>
    </w:p>
    <w:p w14:paraId="2C80E1D7" w14:textId="533C8CE8" w:rsidR="00F56B57" w:rsidRDefault="00F56B57" w:rsidP="00BB6668">
      <w:pPr>
        <w:spacing w:after="0" w:line="240" w:lineRule="auto"/>
        <w:jc w:val="both"/>
        <w:rPr>
          <w:rFonts w:ascii="Times New Roman" w:hAnsi="Times New Roman" w:cs="Times New Roman"/>
          <w:b/>
          <w:bCs/>
          <w:sz w:val="24"/>
          <w:szCs w:val="24"/>
        </w:rPr>
      </w:pPr>
    </w:p>
    <w:p w14:paraId="54F67925" w14:textId="027F0BEE" w:rsidR="00F56B57" w:rsidRDefault="00F56B57" w:rsidP="00BB6668">
      <w:pPr>
        <w:spacing w:after="0" w:line="240" w:lineRule="auto"/>
        <w:jc w:val="both"/>
        <w:rPr>
          <w:rFonts w:ascii="Times New Roman" w:hAnsi="Times New Roman" w:cs="Times New Roman"/>
          <w:b/>
          <w:bCs/>
          <w:sz w:val="24"/>
          <w:szCs w:val="24"/>
        </w:rPr>
      </w:pPr>
    </w:p>
    <w:p w14:paraId="5EF966C0" w14:textId="446E340D" w:rsidR="00F56B57" w:rsidRDefault="00F56B57" w:rsidP="00BB6668">
      <w:pPr>
        <w:spacing w:after="0" w:line="240" w:lineRule="auto"/>
        <w:jc w:val="both"/>
        <w:rPr>
          <w:rFonts w:ascii="Times New Roman" w:hAnsi="Times New Roman" w:cs="Times New Roman"/>
          <w:b/>
          <w:bCs/>
          <w:sz w:val="24"/>
          <w:szCs w:val="24"/>
        </w:rPr>
      </w:pPr>
    </w:p>
    <w:p w14:paraId="52CFA8D8" w14:textId="423F81C1" w:rsidR="00F56B57" w:rsidRDefault="00F56B57" w:rsidP="00BB6668">
      <w:pPr>
        <w:spacing w:after="0" w:line="240" w:lineRule="auto"/>
        <w:jc w:val="both"/>
        <w:rPr>
          <w:rFonts w:ascii="Times New Roman" w:hAnsi="Times New Roman" w:cs="Times New Roman"/>
          <w:b/>
          <w:bCs/>
          <w:sz w:val="24"/>
          <w:szCs w:val="24"/>
        </w:rPr>
      </w:pPr>
    </w:p>
    <w:p w14:paraId="101E900F" w14:textId="77777777" w:rsidR="00BB6668" w:rsidRPr="001974AA" w:rsidRDefault="00BB6668" w:rsidP="00BB6668">
      <w:pPr>
        <w:spacing w:after="0" w:line="240" w:lineRule="auto"/>
        <w:jc w:val="both"/>
        <w:rPr>
          <w:rFonts w:ascii="Times New Roman" w:hAnsi="Times New Roman" w:cs="Times New Roman"/>
          <w:b/>
          <w:bCs/>
          <w:sz w:val="24"/>
          <w:szCs w:val="24"/>
        </w:rPr>
      </w:pPr>
    </w:p>
    <w:p w14:paraId="7F894DDC" w14:textId="77777777" w:rsidR="00BB6668" w:rsidRPr="001974AA" w:rsidRDefault="00BB6668" w:rsidP="00BB6668">
      <w:pPr>
        <w:jc w:val="center"/>
        <w:rPr>
          <w:rFonts w:ascii="Times New Roman" w:hAnsi="Times New Roman" w:cs="Times New Roman"/>
          <w:b/>
          <w:bCs/>
          <w:sz w:val="24"/>
          <w:szCs w:val="24"/>
        </w:rPr>
      </w:pPr>
      <w:r>
        <w:rPr>
          <w:rFonts w:ascii="Times New Roman" w:hAnsi="Times New Roman" w:cs="Times New Roman"/>
          <w:b/>
          <w:bCs/>
          <w:sz w:val="24"/>
          <w:szCs w:val="24"/>
        </w:rPr>
        <w:t>ANNEX</w:t>
      </w:r>
      <w:r w:rsidRPr="001974AA">
        <w:rPr>
          <w:rFonts w:ascii="Times New Roman" w:hAnsi="Times New Roman" w:cs="Times New Roman"/>
          <w:b/>
          <w:bCs/>
          <w:sz w:val="24"/>
          <w:szCs w:val="24"/>
        </w:rPr>
        <w:t xml:space="preserve"> (3)</w:t>
      </w:r>
    </w:p>
    <w:p w14:paraId="517CFCE3" w14:textId="77777777" w:rsidR="00BB6668" w:rsidRPr="001974AA" w:rsidRDefault="00BB6668" w:rsidP="00BB6668">
      <w:pPr>
        <w:spacing w:after="0" w:line="240" w:lineRule="auto"/>
        <w:jc w:val="both"/>
        <w:rPr>
          <w:rFonts w:ascii="Times New Roman" w:hAnsi="Times New Roman" w:cs="Times New Roman"/>
          <w:b/>
          <w:bCs/>
          <w:sz w:val="24"/>
          <w:szCs w:val="24"/>
        </w:rPr>
      </w:pPr>
    </w:p>
    <w:p w14:paraId="42FE75FE" w14:textId="77777777" w:rsidR="00BB6668" w:rsidRPr="001974AA" w:rsidRDefault="00BB6668" w:rsidP="00BB6668">
      <w:pPr>
        <w:jc w:val="center"/>
        <w:rPr>
          <w:rFonts w:ascii="Times New Roman" w:hAnsi="Times New Roman" w:cs="Times New Roman"/>
          <w:b/>
          <w:bCs/>
          <w:sz w:val="24"/>
          <w:szCs w:val="24"/>
        </w:rPr>
      </w:pPr>
      <w:r w:rsidRPr="001974AA">
        <w:rPr>
          <w:rFonts w:ascii="Times New Roman" w:hAnsi="Times New Roman" w:cs="Times New Roman"/>
          <w:b/>
          <w:bCs/>
          <w:sz w:val="24"/>
          <w:szCs w:val="24"/>
        </w:rPr>
        <w:t>Performance Bond</w:t>
      </w:r>
    </w:p>
    <w:p w14:paraId="37016FD5" w14:textId="77777777" w:rsidR="00BB6668" w:rsidRPr="001974AA" w:rsidRDefault="00BB6668" w:rsidP="00BB6668">
      <w:pPr>
        <w:jc w:val="both"/>
        <w:rPr>
          <w:rFonts w:ascii="Times New Roman" w:hAnsi="Times New Roman" w:cs="Times New Roman"/>
          <w:sz w:val="24"/>
          <w:szCs w:val="24"/>
        </w:rPr>
      </w:pPr>
    </w:p>
    <w:p w14:paraId="228FFB28" w14:textId="77777777" w:rsidR="00BB6668" w:rsidRPr="009866A7" w:rsidRDefault="00BB6668" w:rsidP="009866A7">
      <w:pPr>
        <w:pStyle w:val="NoSpacing"/>
        <w:jc w:val="both"/>
        <w:rPr>
          <w:rFonts w:ascii="Calibri" w:hAnsi="Calibri" w:cs="Calibri"/>
          <w:sz w:val="24"/>
          <w:szCs w:val="24"/>
        </w:rPr>
      </w:pPr>
    </w:p>
    <w:sectPr w:rsidR="00BB6668" w:rsidRPr="009866A7" w:rsidSect="00BF19BA">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8B119" w14:textId="77777777" w:rsidR="00135083" w:rsidRDefault="00603897">
      <w:pPr>
        <w:spacing w:after="0" w:line="240" w:lineRule="auto"/>
      </w:pPr>
      <w:r>
        <w:separator/>
      </w:r>
    </w:p>
  </w:endnote>
  <w:endnote w:type="continuationSeparator" w:id="0">
    <w:p w14:paraId="45079211" w14:textId="77777777" w:rsidR="00135083" w:rsidRDefault="0060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7491"/>
      <w:docPartObj>
        <w:docPartGallery w:val="Page Numbers (Bottom of Page)"/>
        <w:docPartUnique/>
      </w:docPartObj>
    </w:sdtPr>
    <w:sdtEndPr/>
    <w:sdtContent>
      <w:sdt>
        <w:sdtPr>
          <w:id w:val="-1705238520"/>
          <w:docPartObj>
            <w:docPartGallery w:val="Page Numbers (Top of Page)"/>
            <w:docPartUnique/>
          </w:docPartObj>
        </w:sdtPr>
        <w:sdtEndPr/>
        <w:sdtContent>
          <w:p w14:paraId="71E3CB58" w14:textId="1E52BB6C" w:rsidR="00ED6F7E" w:rsidRDefault="00ED6F7E" w:rsidP="00ED6F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A21C5">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A21C5">
              <w:rPr>
                <w:b/>
                <w:bCs/>
                <w:noProof/>
              </w:rPr>
              <w:t>10</w:t>
            </w:r>
            <w:r>
              <w:rPr>
                <w:b/>
                <w:bCs/>
                <w:sz w:val="24"/>
                <w:szCs w:val="24"/>
              </w:rPr>
              <w:fldChar w:fldCharType="end"/>
            </w:r>
          </w:p>
        </w:sdtContent>
      </w:sdt>
    </w:sdtContent>
  </w:sdt>
  <w:p w14:paraId="4AFCEAAD" w14:textId="77777777" w:rsidR="00DE61DE" w:rsidRDefault="008A21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65178" w14:textId="77777777" w:rsidR="00135083" w:rsidRDefault="00603897">
      <w:pPr>
        <w:spacing w:after="0" w:line="240" w:lineRule="auto"/>
      </w:pPr>
      <w:r>
        <w:separator/>
      </w:r>
    </w:p>
  </w:footnote>
  <w:footnote w:type="continuationSeparator" w:id="0">
    <w:p w14:paraId="04D6202E" w14:textId="77777777" w:rsidR="00135083" w:rsidRDefault="006038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15C6224"/>
    <w:lvl w:ilvl="0">
      <w:start w:val="1"/>
      <w:numFmt w:val="decimal"/>
      <w:pStyle w:val="Heading1"/>
      <w:lvlText w:val="%1."/>
      <w:lvlJc w:val="left"/>
      <w:pPr>
        <w:tabs>
          <w:tab w:val="num" w:pos="238"/>
        </w:tabs>
        <w:ind w:left="238" w:firstLine="0"/>
      </w:pPr>
      <w:rPr>
        <w:rFonts w:hint="default"/>
      </w:rPr>
    </w:lvl>
    <w:lvl w:ilvl="1">
      <w:start w:val="1"/>
      <w:numFmt w:val="decimal"/>
      <w:pStyle w:val="Heading2"/>
      <w:lvlText w:val="%1.%2"/>
      <w:lvlJc w:val="left"/>
      <w:pPr>
        <w:tabs>
          <w:tab w:val="num" w:pos="238"/>
        </w:tabs>
        <w:ind w:left="238" w:firstLine="0"/>
      </w:pPr>
      <w:rPr>
        <w:rFonts w:hint="default"/>
      </w:rPr>
    </w:lvl>
    <w:lvl w:ilvl="2">
      <w:start w:val="1"/>
      <w:numFmt w:val="decimal"/>
      <w:pStyle w:val="Heading3"/>
      <w:lvlText w:val="%1.%2.%3"/>
      <w:lvlJc w:val="left"/>
      <w:pPr>
        <w:tabs>
          <w:tab w:val="num" w:pos="540"/>
        </w:tabs>
        <w:ind w:left="540" w:firstLine="0"/>
      </w:pPr>
      <w:rPr>
        <w:rFonts w:hint="default"/>
        <w:b/>
        <w:bCs/>
      </w:rPr>
    </w:lvl>
    <w:lvl w:ilvl="3">
      <w:start w:val="1"/>
      <w:numFmt w:val="decimal"/>
      <w:pStyle w:val="Heading4"/>
      <w:lvlText w:val="%1.%2.%3.%4"/>
      <w:lvlJc w:val="left"/>
      <w:pPr>
        <w:tabs>
          <w:tab w:val="num" w:pos="238"/>
        </w:tabs>
        <w:ind w:left="238" w:firstLine="0"/>
      </w:pPr>
      <w:rPr>
        <w:rFonts w:hint="default"/>
      </w:rPr>
    </w:lvl>
    <w:lvl w:ilvl="4">
      <w:start w:val="1"/>
      <w:numFmt w:val="decimal"/>
      <w:pStyle w:val="Heading5"/>
      <w:lvlText w:val="%1.%2.%3.%4.%5"/>
      <w:lvlJc w:val="left"/>
      <w:pPr>
        <w:tabs>
          <w:tab w:val="num" w:pos="238"/>
        </w:tabs>
        <w:ind w:left="238" w:firstLine="0"/>
      </w:pPr>
      <w:rPr>
        <w:rFonts w:hint="default"/>
      </w:rPr>
    </w:lvl>
    <w:lvl w:ilvl="5">
      <w:start w:val="1"/>
      <w:numFmt w:val="decimal"/>
      <w:pStyle w:val="Heading6"/>
      <w:lvlText w:val="%1.%2.%3.%4.%5.%6"/>
      <w:lvlJc w:val="left"/>
      <w:pPr>
        <w:tabs>
          <w:tab w:val="num" w:pos="238"/>
        </w:tabs>
        <w:ind w:left="238" w:firstLine="0"/>
      </w:pPr>
      <w:rPr>
        <w:rFonts w:hint="default"/>
      </w:rPr>
    </w:lvl>
    <w:lvl w:ilvl="6">
      <w:start w:val="1"/>
      <w:numFmt w:val="decimal"/>
      <w:pStyle w:val="Heading7"/>
      <w:lvlText w:val="%1.%2.%3.%4.%5.%6.%7"/>
      <w:lvlJc w:val="left"/>
      <w:pPr>
        <w:tabs>
          <w:tab w:val="num" w:pos="238"/>
        </w:tabs>
        <w:ind w:left="238" w:firstLine="0"/>
      </w:pPr>
      <w:rPr>
        <w:rFonts w:hint="default"/>
      </w:rPr>
    </w:lvl>
    <w:lvl w:ilvl="7">
      <w:start w:val="1"/>
      <w:numFmt w:val="decimal"/>
      <w:pStyle w:val="Heading8"/>
      <w:lvlText w:val="%1.%2.%3.%4.%5.%6.%7.%8"/>
      <w:lvlJc w:val="left"/>
      <w:pPr>
        <w:tabs>
          <w:tab w:val="num" w:pos="238"/>
        </w:tabs>
        <w:ind w:left="238" w:firstLine="0"/>
      </w:pPr>
      <w:rPr>
        <w:rFonts w:hint="default"/>
      </w:rPr>
    </w:lvl>
    <w:lvl w:ilvl="8">
      <w:start w:val="1"/>
      <w:numFmt w:val="decimal"/>
      <w:pStyle w:val="Heading9"/>
      <w:lvlText w:val="%1.%2.%3.%4.%5.%6.%7.%8.%9"/>
      <w:lvlJc w:val="left"/>
      <w:pPr>
        <w:tabs>
          <w:tab w:val="num" w:pos="238"/>
        </w:tabs>
        <w:ind w:left="238" w:firstLine="0"/>
      </w:pPr>
      <w:rPr>
        <w:rFonts w:hint="default"/>
      </w:rPr>
    </w:lvl>
  </w:abstractNum>
  <w:abstractNum w:abstractNumId="1" w15:restartNumberingAfterBreak="0">
    <w:nsid w:val="06855315"/>
    <w:multiLevelType w:val="multilevel"/>
    <w:tmpl w:val="40C4EADC"/>
    <w:lvl w:ilvl="0">
      <w:start w:val="6"/>
      <w:numFmt w:val="decimal"/>
      <w:lvlText w:val="%1."/>
      <w:lvlJc w:val="left"/>
      <w:pPr>
        <w:ind w:left="720" w:hanging="360"/>
      </w:pPr>
      <w:rPr>
        <w:rFonts w:hint="default"/>
      </w:rPr>
    </w:lvl>
    <w:lvl w:ilvl="1">
      <w:start w:val="1"/>
      <w:numFmt w:val="decimal"/>
      <w:isLgl/>
      <w:lvlText w:val="%1.%2."/>
      <w:lvlJc w:val="left"/>
      <w:pPr>
        <w:ind w:left="7200" w:hanging="720"/>
      </w:pPr>
      <w:rPr>
        <w:rFonts w:hint="default"/>
        <w:b/>
        <w:bCs/>
      </w:rPr>
    </w:lvl>
    <w:lvl w:ilvl="2">
      <w:start w:val="1"/>
      <w:numFmt w:val="decimal"/>
      <w:isLgl/>
      <w:lvlText w:val="%1.%2.%3."/>
      <w:lvlJc w:val="left"/>
      <w:pPr>
        <w:ind w:left="4500" w:hanging="720"/>
      </w:pPr>
      <w:rPr>
        <w:rFonts w:ascii="Calibri" w:hAnsi="Calibri"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6259B"/>
    <w:multiLevelType w:val="hybridMultilevel"/>
    <w:tmpl w:val="ED7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BF7"/>
    <w:multiLevelType w:val="hybridMultilevel"/>
    <w:tmpl w:val="B59A554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F433D"/>
    <w:multiLevelType w:val="hybridMultilevel"/>
    <w:tmpl w:val="8B665D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71B6A"/>
    <w:multiLevelType w:val="multilevel"/>
    <w:tmpl w:val="112E7328"/>
    <w:styleLink w:val="Style1"/>
    <w:lvl w:ilvl="0">
      <w:start w:val="1"/>
      <w:numFmt w:val="decimal"/>
      <w:lvlText w:val="%1)"/>
      <w:lvlJc w:val="left"/>
      <w:pPr>
        <w:ind w:left="360" w:hanging="360"/>
      </w:pPr>
      <w:rPr>
        <w:rFonts w:hint="default"/>
        <w:b/>
        <w:bCs/>
        <w:color w:val="131313"/>
        <w:w w:val="98"/>
        <w:sz w:val="22"/>
        <w:szCs w:val="22"/>
      </w:rPr>
    </w:lvl>
    <w:lvl w:ilvl="1">
      <w:start w:val="1"/>
      <w:numFmt w:val="decimal"/>
      <w:lvlText w:val="%1.%2"/>
      <w:lvlJc w:val="left"/>
      <w:pPr>
        <w:ind w:left="360" w:hanging="360"/>
      </w:pPr>
      <w:rPr>
        <w:rFonts w:ascii="Times New Roman" w:hAnsi="Times New Roman" w:cs="Times New Roman" w:hint="default"/>
        <w:b/>
        <w:bCs/>
        <w:color w:val="auto"/>
        <w:spacing w:val="-12"/>
        <w:w w:val="99"/>
        <w:sz w:val="22"/>
      </w:rPr>
    </w:lvl>
    <w:lvl w:ilvl="2">
      <w:start w:val="1"/>
      <w:numFmt w:val="lowerRoman"/>
      <w:lvlText w:val="(%3)"/>
      <w:lvlJc w:val="left"/>
      <w:pPr>
        <w:ind w:left="1080" w:hanging="360"/>
      </w:pPr>
      <w:rPr>
        <w:rFonts w:hint="default"/>
        <w:b/>
        <w:bCs/>
        <w:color w:val="161818"/>
        <w:w w:val="98"/>
        <w:sz w:val="23"/>
        <w:szCs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F525FD"/>
    <w:multiLevelType w:val="hybridMultilevel"/>
    <w:tmpl w:val="1E22504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014F1"/>
    <w:multiLevelType w:val="hybridMultilevel"/>
    <w:tmpl w:val="3C260D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49468C"/>
    <w:multiLevelType w:val="hybridMultilevel"/>
    <w:tmpl w:val="A4FC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33C94"/>
    <w:multiLevelType w:val="hybridMultilevel"/>
    <w:tmpl w:val="45ECF102"/>
    <w:lvl w:ilvl="0" w:tplc="D24AE892">
      <w:start w:val="1"/>
      <w:numFmt w:val="decimal"/>
      <w:lvlText w:val="%1."/>
      <w:lvlJc w:val="left"/>
      <w:pPr>
        <w:tabs>
          <w:tab w:val="num" w:pos="360"/>
        </w:tabs>
        <w:ind w:left="360" w:hanging="360"/>
      </w:pPr>
      <w:rPr>
        <w:rFonts w:hint="default"/>
      </w:rPr>
    </w:lvl>
    <w:lvl w:ilvl="1" w:tplc="04090015">
      <w:start w:val="1"/>
      <w:numFmt w:val="upperLetter"/>
      <w:lvlText w:val="%2."/>
      <w:lvlJc w:val="left"/>
      <w:pPr>
        <w:tabs>
          <w:tab w:val="num" w:pos="1440"/>
        </w:tabs>
        <w:ind w:left="1440" w:hanging="360"/>
      </w:pPr>
      <w:rPr>
        <w:rFonts w:hint="eastAsia"/>
      </w:rPr>
    </w:lvl>
    <w:lvl w:ilvl="2" w:tplc="FDAC467C">
      <w:start w:val="1"/>
      <w:numFmt w:val="lowerRoman"/>
      <w:lvlText w:val="(%3)"/>
      <w:lvlJc w:val="left"/>
      <w:pPr>
        <w:tabs>
          <w:tab w:val="num" w:pos="2700"/>
        </w:tabs>
        <w:ind w:left="2700" w:hanging="720"/>
      </w:pPr>
      <w:rPr>
        <w:rFonts w:hint="default"/>
      </w:rPr>
    </w:lvl>
    <w:lvl w:ilvl="3" w:tplc="7922900A">
      <w:start w:val="1"/>
      <w:numFmt w:val="lowerLetter"/>
      <w:lvlText w:val="%4."/>
      <w:lvlJc w:val="left"/>
      <w:pPr>
        <w:tabs>
          <w:tab w:val="num" w:pos="504"/>
        </w:tabs>
        <w:ind w:left="360" w:hanging="216"/>
      </w:pPr>
      <w:rPr>
        <w:rFonts w:hint="default"/>
      </w:rPr>
    </w:lvl>
    <w:lvl w:ilvl="4" w:tplc="C1FEBF0C">
      <w:start w:val="1"/>
      <w:numFmt w:val="bullet"/>
      <w:lvlText w:val="˙"/>
      <w:lvlJc w:val="left"/>
      <w:pPr>
        <w:tabs>
          <w:tab w:val="num" w:pos="3600"/>
        </w:tabs>
        <w:ind w:left="3600" w:hanging="360"/>
      </w:pPr>
      <w:rPr>
        <w:rFonts w:ascii="PMingLiU" w:eastAsia="PMingLiU" w:hint="eastAsia"/>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3A5B44"/>
    <w:multiLevelType w:val="hybridMultilevel"/>
    <w:tmpl w:val="2624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4119DB"/>
    <w:multiLevelType w:val="hybridMultilevel"/>
    <w:tmpl w:val="51ACC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F773EA1"/>
    <w:multiLevelType w:val="hybridMultilevel"/>
    <w:tmpl w:val="B5DEA7F0"/>
    <w:lvl w:ilvl="0" w:tplc="5392A050">
      <w:start w:val="1"/>
      <w:numFmt w:val="lowerLetter"/>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3" w15:restartNumberingAfterBreak="0">
    <w:nsid w:val="21E74977"/>
    <w:multiLevelType w:val="multilevel"/>
    <w:tmpl w:val="37BA452C"/>
    <w:lvl w:ilvl="0">
      <w:start w:val="1"/>
      <w:numFmt w:val="upperRoman"/>
      <w:lvlText w:val="%1."/>
      <w:lvlJc w:val="left"/>
      <w:pPr>
        <w:ind w:left="810" w:hanging="720"/>
      </w:pPr>
      <w:rPr>
        <w:b/>
        <w:sz w:val="28"/>
        <w:szCs w:val="28"/>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4" w15:restartNumberingAfterBreak="0">
    <w:nsid w:val="24A175F0"/>
    <w:multiLevelType w:val="hybridMultilevel"/>
    <w:tmpl w:val="8F54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731BF"/>
    <w:multiLevelType w:val="hybridMultilevel"/>
    <w:tmpl w:val="54F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505C0"/>
    <w:multiLevelType w:val="hybridMultilevel"/>
    <w:tmpl w:val="9FAE6024"/>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11AF5"/>
    <w:multiLevelType w:val="hybridMultilevel"/>
    <w:tmpl w:val="080632A8"/>
    <w:lvl w:ilvl="0" w:tplc="28C6B89E">
      <w:start w:val="6"/>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655604"/>
    <w:multiLevelType w:val="hybridMultilevel"/>
    <w:tmpl w:val="75E44A08"/>
    <w:lvl w:ilvl="0" w:tplc="9E06D742">
      <w:start w:val="1"/>
      <w:numFmt w:val="upperRoman"/>
      <w:lvlText w:val="%1."/>
      <w:lvlJc w:val="left"/>
      <w:pPr>
        <w:ind w:left="810" w:hanging="720"/>
      </w:pPr>
      <w:rPr>
        <w:rFonts w:hint="default"/>
        <w:b/>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43BD72D8"/>
    <w:multiLevelType w:val="hybridMultilevel"/>
    <w:tmpl w:val="08505D64"/>
    <w:lvl w:ilvl="0" w:tplc="5CAEDBD8">
      <w:start w:val="1"/>
      <w:numFmt w:val="lowerLetter"/>
      <w:lvlText w:val="%1."/>
      <w:lvlJc w:val="left"/>
      <w:pPr>
        <w:ind w:left="1412" w:hanging="360"/>
      </w:pPr>
      <w:rPr>
        <w:rFonts w:ascii="Times New Roman" w:eastAsia="Times New Roman" w:hAnsi="Times New Roman" w:cs="Times New Roman"/>
      </w:rPr>
    </w:lvl>
    <w:lvl w:ilvl="1" w:tplc="04090003">
      <w:start w:val="1"/>
      <w:numFmt w:val="bullet"/>
      <w:lvlText w:val="o"/>
      <w:lvlJc w:val="left"/>
      <w:pPr>
        <w:ind w:left="2132" w:hanging="360"/>
      </w:pPr>
      <w:rPr>
        <w:rFonts w:ascii="Courier New" w:hAnsi="Courier New" w:cs="Courier New" w:hint="default"/>
      </w:rPr>
    </w:lvl>
    <w:lvl w:ilvl="2" w:tplc="04090005">
      <w:start w:val="1"/>
      <w:numFmt w:val="bullet"/>
      <w:lvlText w:val=""/>
      <w:lvlJc w:val="left"/>
      <w:pPr>
        <w:ind w:left="2852" w:hanging="360"/>
      </w:pPr>
      <w:rPr>
        <w:rFonts w:ascii="Wingdings" w:hAnsi="Wingdings" w:hint="default"/>
      </w:rPr>
    </w:lvl>
    <w:lvl w:ilvl="3" w:tplc="04090001">
      <w:start w:val="1"/>
      <w:numFmt w:val="bullet"/>
      <w:lvlText w:val=""/>
      <w:lvlJc w:val="left"/>
      <w:pPr>
        <w:ind w:left="3572" w:hanging="360"/>
      </w:pPr>
      <w:rPr>
        <w:rFonts w:ascii="Symbol" w:hAnsi="Symbol" w:hint="default"/>
      </w:rPr>
    </w:lvl>
    <w:lvl w:ilvl="4" w:tplc="04090003">
      <w:start w:val="1"/>
      <w:numFmt w:val="bullet"/>
      <w:lvlText w:val="o"/>
      <w:lvlJc w:val="left"/>
      <w:pPr>
        <w:ind w:left="4292" w:hanging="360"/>
      </w:pPr>
      <w:rPr>
        <w:rFonts w:ascii="Courier New" w:hAnsi="Courier New" w:cs="Courier New" w:hint="default"/>
      </w:rPr>
    </w:lvl>
    <w:lvl w:ilvl="5" w:tplc="04090005">
      <w:start w:val="1"/>
      <w:numFmt w:val="bullet"/>
      <w:lvlText w:val=""/>
      <w:lvlJc w:val="left"/>
      <w:pPr>
        <w:ind w:left="5012" w:hanging="360"/>
      </w:pPr>
      <w:rPr>
        <w:rFonts w:ascii="Wingdings" w:hAnsi="Wingdings" w:hint="default"/>
      </w:rPr>
    </w:lvl>
    <w:lvl w:ilvl="6" w:tplc="04090001">
      <w:start w:val="1"/>
      <w:numFmt w:val="bullet"/>
      <w:lvlText w:val=""/>
      <w:lvlJc w:val="left"/>
      <w:pPr>
        <w:ind w:left="5732" w:hanging="360"/>
      </w:pPr>
      <w:rPr>
        <w:rFonts w:ascii="Symbol" w:hAnsi="Symbol" w:hint="default"/>
      </w:rPr>
    </w:lvl>
    <w:lvl w:ilvl="7" w:tplc="04090003">
      <w:start w:val="1"/>
      <w:numFmt w:val="bullet"/>
      <w:lvlText w:val="o"/>
      <w:lvlJc w:val="left"/>
      <w:pPr>
        <w:ind w:left="6452" w:hanging="360"/>
      </w:pPr>
      <w:rPr>
        <w:rFonts w:ascii="Courier New" w:hAnsi="Courier New" w:cs="Courier New" w:hint="default"/>
      </w:rPr>
    </w:lvl>
    <w:lvl w:ilvl="8" w:tplc="04090005">
      <w:start w:val="1"/>
      <w:numFmt w:val="bullet"/>
      <w:lvlText w:val=""/>
      <w:lvlJc w:val="left"/>
      <w:pPr>
        <w:ind w:left="7172" w:hanging="360"/>
      </w:pPr>
      <w:rPr>
        <w:rFonts w:ascii="Wingdings" w:hAnsi="Wingdings" w:hint="default"/>
      </w:rPr>
    </w:lvl>
  </w:abstractNum>
  <w:abstractNum w:abstractNumId="20" w15:restartNumberingAfterBreak="0">
    <w:nsid w:val="44CD249C"/>
    <w:multiLevelType w:val="hybridMultilevel"/>
    <w:tmpl w:val="6C7A2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036D0"/>
    <w:multiLevelType w:val="hybridMultilevel"/>
    <w:tmpl w:val="7C52DA68"/>
    <w:lvl w:ilvl="0" w:tplc="5970912E">
      <w:start w:val="1"/>
      <w:numFmt w:val="lowerLetter"/>
      <w:lvlText w:val="%1."/>
      <w:lvlJc w:val="right"/>
      <w:pPr>
        <w:ind w:left="720" w:hanging="360"/>
      </w:pPr>
      <w:rPr>
        <w:rFonts w:ascii="Calibri" w:eastAsiaTheme="minorHAnsi" w:hAnsi="Calibri"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9D6B96"/>
    <w:multiLevelType w:val="hybridMultilevel"/>
    <w:tmpl w:val="406A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312BB"/>
    <w:multiLevelType w:val="hybridMultilevel"/>
    <w:tmpl w:val="8BC4629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8BE10F5"/>
    <w:multiLevelType w:val="hybridMultilevel"/>
    <w:tmpl w:val="8A042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E73B30"/>
    <w:multiLevelType w:val="multilevel"/>
    <w:tmpl w:val="D9563F86"/>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abstractNumId w:val="26"/>
  </w:num>
  <w:num w:numId="2">
    <w:abstractNumId w:val="10"/>
  </w:num>
  <w:num w:numId="3">
    <w:abstractNumId w:val="0"/>
  </w:num>
  <w:num w:numId="4">
    <w:abstractNumId w:val="1"/>
  </w:num>
  <w:num w:numId="5">
    <w:abstractNumId w:val="2"/>
  </w:num>
  <w:num w:numId="6">
    <w:abstractNumId w:val="5"/>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8"/>
  </w:num>
  <w:num w:numId="11">
    <w:abstractNumId w:val="13"/>
  </w:num>
  <w:num w:numId="12">
    <w:abstractNumId w:val="9"/>
  </w:num>
  <w:num w:numId="13">
    <w:abstractNumId w:val="15"/>
  </w:num>
  <w:num w:numId="14">
    <w:abstractNumId w:val="22"/>
  </w:num>
  <w:num w:numId="15">
    <w:abstractNumId w:val="24"/>
  </w:num>
  <w:num w:numId="16">
    <w:abstractNumId w:val="8"/>
  </w:num>
  <w:num w:numId="17">
    <w:abstractNumId w:val="20"/>
  </w:num>
  <w:num w:numId="18">
    <w:abstractNumId w:val="7"/>
  </w:num>
  <w:num w:numId="19">
    <w:abstractNumId w:val="23"/>
  </w:num>
  <w:num w:numId="20">
    <w:abstractNumId w:val="16"/>
  </w:num>
  <w:num w:numId="21">
    <w:abstractNumId w:val="6"/>
  </w:num>
  <w:num w:numId="22">
    <w:abstractNumId w:val="4"/>
  </w:num>
  <w:num w:numId="23">
    <w:abstractNumId w:val="3"/>
  </w:num>
  <w:num w:numId="24">
    <w:abstractNumId w:val="14"/>
  </w:num>
  <w:num w:numId="25">
    <w:abstractNumId w:val="11"/>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6A7"/>
    <w:rsid w:val="00000108"/>
    <w:rsid w:val="000353DC"/>
    <w:rsid w:val="000B37A8"/>
    <w:rsid w:val="000B382B"/>
    <w:rsid w:val="0013288F"/>
    <w:rsid w:val="00135083"/>
    <w:rsid w:val="00211186"/>
    <w:rsid w:val="0024097A"/>
    <w:rsid w:val="0027712A"/>
    <w:rsid w:val="002A6229"/>
    <w:rsid w:val="002E0E2B"/>
    <w:rsid w:val="002F173E"/>
    <w:rsid w:val="00312B6F"/>
    <w:rsid w:val="00316749"/>
    <w:rsid w:val="00322D80"/>
    <w:rsid w:val="00366B3B"/>
    <w:rsid w:val="00383C5F"/>
    <w:rsid w:val="00395644"/>
    <w:rsid w:val="003C416B"/>
    <w:rsid w:val="0045731D"/>
    <w:rsid w:val="005362A6"/>
    <w:rsid w:val="00593667"/>
    <w:rsid w:val="005D3A06"/>
    <w:rsid w:val="00603897"/>
    <w:rsid w:val="00611A30"/>
    <w:rsid w:val="00636260"/>
    <w:rsid w:val="006D08A6"/>
    <w:rsid w:val="007942A5"/>
    <w:rsid w:val="007C0925"/>
    <w:rsid w:val="007D5810"/>
    <w:rsid w:val="008A21C5"/>
    <w:rsid w:val="008B3DFA"/>
    <w:rsid w:val="008D339B"/>
    <w:rsid w:val="008E7F61"/>
    <w:rsid w:val="009559C5"/>
    <w:rsid w:val="009866A7"/>
    <w:rsid w:val="009A56D1"/>
    <w:rsid w:val="00A8632D"/>
    <w:rsid w:val="00BB6668"/>
    <w:rsid w:val="00BC4FBE"/>
    <w:rsid w:val="00C74BF5"/>
    <w:rsid w:val="00CC00A8"/>
    <w:rsid w:val="00D02317"/>
    <w:rsid w:val="00D5152F"/>
    <w:rsid w:val="00D666BE"/>
    <w:rsid w:val="00DB0C00"/>
    <w:rsid w:val="00E014F7"/>
    <w:rsid w:val="00E169FB"/>
    <w:rsid w:val="00E3197E"/>
    <w:rsid w:val="00E37B08"/>
    <w:rsid w:val="00E74D2A"/>
    <w:rsid w:val="00ED6F7E"/>
    <w:rsid w:val="00EF0743"/>
    <w:rsid w:val="00F433F1"/>
    <w:rsid w:val="00F56B57"/>
    <w:rsid w:val="00F660B0"/>
    <w:rsid w:val="00FA1CCA"/>
    <w:rsid w:val="00FE72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E281BAF"/>
  <w15:chartTrackingRefBased/>
  <w15:docId w15:val="{9B33C891-006D-4F78-B903-43C77E98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6A7"/>
    <w:pPr>
      <w:spacing w:after="200" w:line="276" w:lineRule="auto"/>
    </w:pPr>
  </w:style>
  <w:style w:type="paragraph" w:styleId="Heading1">
    <w:name w:val="heading 1"/>
    <w:aliases w:val="Lev 1,hd1,AST Section heading,l1,H1,h1,Heading One,Heading A"/>
    <w:basedOn w:val="Normal"/>
    <w:next w:val="Normal"/>
    <w:link w:val="Heading1Char"/>
    <w:uiPriority w:val="9"/>
    <w:qFormat/>
    <w:rsid w:val="009866A7"/>
    <w:pPr>
      <w:keepNext/>
      <w:keepLines/>
      <w:numPr>
        <w:numId w:val="3"/>
      </w:numPr>
      <w:overflowPunct w:val="0"/>
      <w:autoSpaceDE w:val="0"/>
      <w:autoSpaceDN w:val="0"/>
      <w:adjustRightInd w:val="0"/>
      <w:spacing w:before="360" w:after="120" w:line="280" w:lineRule="atLeast"/>
      <w:jc w:val="both"/>
      <w:textAlignment w:val="baseline"/>
      <w:outlineLvl w:val="0"/>
    </w:pPr>
    <w:rPr>
      <w:rFonts w:ascii="Arial" w:eastAsia="Times New Roman" w:hAnsi="Arial" w:cs="Times New Roman"/>
      <w:b/>
      <w:caps/>
      <w:szCs w:val="20"/>
      <w:lang w:val="en-GB"/>
    </w:rPr>
  </w:style>
  <w:style w:type="paragraph" w:styleId="Heading2">
    <w:name w:val="heading 2"/>
    <w:aliases w:val="Lev 2,head2,h2,AST Heading 1.1,H2,Heading Two"/>
    <w:basedOn w:val="Normal"/>
    <w:next w:val="Normal"/>
    <w:link w:val="Heading2Char"/>
    <w:uiPriority w:val="9"/>
    <w:qFormat/>
    <w:rsid w:val="009866A7"/>
    <w:pPr>
      <w:keepLines/>
      <w:numPr>
        <w:ilvl w:val="1"/>
        <w:numId w:val="3"/>
      </w:numPr>
      <w:overflowPunct w:val="0"/>
      <w:autoSpaceDE w:val="0"/>
      <w:autoSpaceDN w:val="0"/>
      <w:adjustRightInd w:val="0"/>
      <w:spacing w:before="240" w:after="120" w:line="280" w:lineRule="atLeast"/>
      <w:jc w:val="both"/>
      <w:textAlignment w:val="baseline"/>
      <w:outlineLvl w:val="1"/>
    </w:pPr>
    <w:rPr>
      <w:rFonts w:ascii="Arial" w:eastAsia="Times New Roman" w:hAnsi="Arial" w:cs="Times New Roman"/>
      <w:b/>
      <w:szCs w:val="20"/>
      <w:lang w:val="en-GB"/>
    </w:rPr>
  </w:style>
  <w:style w:type="paragraph" w:styleId="Heading3">
    <w:name w:val="heading 3"/>
    <w:aliases w:val="Lev 3,head3,h3,AST Heading 1.1.1,H3,Heading Three,Heading 3 Char1,Heading 3 Char Char,H3 Char,H31 Char,h3 Char,h31 Char,h32 Char,Para3 Char,(Alt+3) Char,(Alt+3)1 Char,(Alt+3)2 Char,(Alt+3)3 Char,(Alt+3)4 Char,(Alt+3)5 Char,(Alt+3)6 Char,H31,b"/>
    <w:basedOn w:val="Normal"/>
    <w:next w:val="Normal"/>
    <w:link w:val="Heading3Char"/>
    <w:qFormat/>
    <w:rsid w:val="009866A7"/>
    <w:pPr>
      <w:keepLines/>
      <w:numPr>
        <w:ilvl w:val="2"/>
        <w:numId w:val="3"/>
      </w:numPr>
      <w:tabs>
        <w:tab w:val="clear" w:pos="540"/>
        <w:tab w:val="num" w:pos="238"/>
      </w:tabs>
      <w:overflowPunct w:val="0"/>
      <w:autoSpaceDE w:val="0"/>
      <w:autoSpaceDN w:val="0"/>
      <w:adjustRightInd w:val="0"/>
      <w:spacing w:before="180" w:after="120" w:line="280" w:lineRule="atLeast"/>
      <w:ind w:left="238"/>
      <w:jc w:val="both"/>
      <w:textAlignment w:val="baseline"/>
      <w:outlineLvl w:val="2"/>
    </w:pPr>
    <w:rPr>
      <w:rFonts w:ascii="Arial" w:eastAsia="Times New Roman" w:hAnsi="Arial" w:cs="Times New Roman"/>
      <w:b/>
      <w:sz w:val="20"/>
      <w:szCs w:val="20"/>
      <w:lang w:val="en-GB"/>
    </w:rPr>
  </w:style>
  <w:style w:type="paragraph" w:styleId="Heading4">
    <w:name w:val="heading 4"/>
    <w:basedOn w:val="Normal"/>
    <w:next w:val="Normal"/>
    <w:link w:val="Heading4Char"/>
    <w:qFormat/>
    <w:rsid w:val="009866A7"/>
    <w:pPr>
      <w:keepNext/>
      <w:keepLines/>
      <w:numPr>
        <w:ilvl w:val="3"/>
        <w:numId w:val="3"/>
      </w:numPr>
      <w:overflowPunct w:val="0"/>
      <w:autoSpaceDE w:val="0"/>
      <w:autoSpaceDN w:val="0"/>
      <w:adjustRightInd w:val="0"/>
      <w:spacing w:before="240" w:after="120" w:line="280" w:lineRule="atLeast"/>
      <w:jc w:val="both"/>
      <w:textAlignment w:val="baseline"/>
      <w:outlineLvl w:val="3"/>
    </w:pPr>
    <w:rPr>
      <w:rFonts w:ascii="Times New Roman" w:eastAsia="Times New Roman" w:hAnsi="Times New Roman" w:cs="Times New Roman"/>
      <w:b/>
      <w:szCs w:val="20"/>
      <w:lang w:val="en-GB"/>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qFormat/>
    <w:rsid w:val="009866A7"/>
    <w:pPr>
      <w:keepLines/>
      <w:numPr>
        <w:ilvl w:val="4"/>
        <w:numId w:val="3"/>
      </w:numPr>
      <w:overflowPunct w:val="0"/>
      <w:autoSpaceDE w:val="0"/>
      <w:autoSpaceDN w:val="0"/>
      <w:adjustRightInd w:val="0"/>
      <w:spacing w:before="240" w:after="120" w:line="280" w:lineRule="atLeast"/>
      <w:jc w:val="both"/>
      <w:textAlignment w:val="baseline"/>
      <w:outlineLvl w:val="4"/>
    </w:pPr>
    <w:rPr>
      <w:rFonts w:ascii="Arial" w:eastAsia="Times New Roman" w:hAnsi="Arial" w:cs="Times New Roman"/>
      <w:szCs w:val="20"/>
      <w:lang w:val="en-GB"/>
    </w:rPr>
  </w:style>
  <w:style w:type="paragraph" w:styleId="Heading6">
    <w:name w:val="heading 6"/>
    <w:aliases w:val="Lev 6"/>
    <w:basedOn w:val="Normal"/>
    <w:next w:val="Normal"/>
    <w:link w:val="Heading6Char"/>
    <w:uiPriority w:val="9"/>
    <w:qFormat/>
    <w:rsid w:val="009866A7"/>
    <w:pPr>
      <w:keepLines/>
      <w:numPr>
        <w:ilvl w:val="5"/>
        <w:numId w:val="3"/>
      </w:numPr>
      <w:overflowPunct w:val="0"/>
      <w:autoSpaceDE w:val="0"/>
      <w:autoSpaceDN w:val="0"/>
      <w:adjustRightInd w:val="0"/>
      <w:spacing w:before="240" w:after="120" w:line="280" w:lineRule="atLeast"/>
      <w:jc w:val="both"/>
      <w:textAlignment w:val="baseline"/>
      <w:outlineLvl w:val="5"/>
    </w:pPr>
    <w:rPr>
      <w:rFonts w:ascii="Arial" w:eastAsia="Times New Roman" w:hAnsi="Arial" w:cs="Times New Roman"/>
      <w:i/>
      <w:szCs w:val="20"/>
      <w:lang w:val="en-GB"/>
    </w:rPr>
  </w:style>
  <w:style w:type="paragraph" w:styleId="Heading7">
    <w:name w:val="heading 7"/>
    <w:aliases w:val="Lev 7"/>
    <w:basedOn w:val="Normal"/>
    <w:next w:val="Normal"/>
    <w:link w:val="Heading7Char"/>
    <w:uiPriority w:val="9"/>
    <w:qFormat/>
    <w:rsid w:val="009866A7"/>
    <w:pPr>
      <w:keepLines/>
      <w:numPr>
        <w:ilvl w:val="6"/>
        <w:numId w:val="3"/>
      </w:numPr>
      <w:overflowPunct w:val="0"/>
      <w:autoSpaceDE w:val="0"/>
      <w:autoSpaceDN w:val="0"/>
      <w:adjustRightInd w:val="0"/>
      <w:spacing w:before="240" w:after="120" w:line="280" w:lineRule="atLeast"/>
      <w:jc w:val="both"/>
      <w:textAlignment w:val="baseline"/>
      <w:outlineLvl w:val="6"/>
    </w:pPr>
    <w:rPr>
      <w:rFonts w:ascii="Arial" w:eastAsia="Times New Roman" w:hAnsi="Arial" w:cs="Times New Roman"/>
      <w:szCs w:val="20"/>
      <w:lang w:val="en-GB"/>
    </w:rPr>
  </w:style>
  <w:style w:type="paragraph" w:styleId="Heading8">
    <w:name w:val="heading 8"/>
    <w:aliases w:val="Annex,Appendix,Lev 8"/>
    <w:basedOn w:val="Normal"/>
    <w:next w:val="Normal"/>
    <w:link w:val="Heading8Char"/>
    <w:uiPriority w:val="9"/>
    <w:qFormat/>
    <w:rsid w:val="009866A7"/>
    <w:pPr>
      <w:keepLines/>
      <w:numPr>
        <w:ilvl w:val="7"/>
        <w:numId w:val="3"/>
      </w:numPr>
      <w:overflowPunct w:val="0"/>
      <w:autoSpaceDE w:val="0"/>
      <w:autoSpaceDN w:val="0"/>
      <w:adjustRightInd w:val="0"/>
      <w:spacing w:before="240" w:after="120" w:line="280" w:lineRule="atLeast"/>
      <w:jc w:val="both"/>
      <w:textAlignment w:val="baseline"/>
      <w:outlineLvl w:val="7"/>
    </w:pPr>
    <w:rPr>
      <w:rFonts w:ascii="Arial" w:eastAsia="Times New Roman" w:hAnsi="Arial" w:cs="Times New Roman"/>
      <w:i/>
      <w:szCs w:val="20"/>
      <w:lang w:val="en-GB"/>
    </w:rPr>
  </w:style>
  <w:style w:type="paragraph" w:styleId="Heading9">
    <w:name w:val="heading 9"/>
    <w:aliases w:val="Annex1, Appen 1,Appen 1,Lev 9,Body text indent bulleted 2"/>
    <w:basedOn w:val="Normal"/>
    <w:next w:val="Normal"/>
    <w:link w:val="Heading9Char"/>
    <w:uiPriority w:val="9"/>
    <w:qFormat/>
    <w:rsid w:val="009866A7"/>
    <w:pPr>
      <w:keepLines/>
      <w:numPr>
        <w:ilvl w:val="8"/>
        <w:numId w:val="3"/>
      </w:numPr>
      <w:overflowPunct w:val="0"/>
      <w:autoSpaceDE w:val="0"/>
      <w:autoSpaceDN w:val="0"/>
      <w:adjustRightInd w:val="0"/>
      <w:spacing w:before="240" w:after="120" w:line="280" w:lineRule="atLeast"/>
      <w:jc w:val="both"/>
      <w:textAlignment w:val="baseline"/>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 1 Char,hd1 Char,AST Section heading Char,l1 Char,H1 Char,h1 Char,Heading One Char,Heading A Char"/>
    <w:basedOn w:val="DefaultParagraphFont"/>
    <w:link w:val="Heading1"/>
    <w:uiPriority w:val="9"/>
    <w:rsid w:val="009866A7"/>
    <w:rPr>
      <w:rFonts w:ascii="Arial" w:eastAsia="Times New Roman" w:hAnsi="Arial" w:cs="Times New Roman"/>
      <w:b/>
      <w:caps/>
      <w:szCs w:val="20"/>
      <w:lang w:val="en-GB"/>
    </w:rPr>
  </w:style>
  <w:style w:type="character" w:customStyle="1" w:styleId="Heading2Char">
    <w:name w:val="Heading 2 Char"/>
    <w:aliases w:val="Lev 2 Char,head2 Char,h2 Char,AST Heading 1.1 Char,H2 Char,Heading Two Char"/>
    <w:basedOn w:val="DefaultParagraphFont"/>
    <w:link w:val="Heading2"/>
    <w:uiPriority w:val="9"/>
    <w:rsid w:val="009866A7"/>
    <w:rPr>
      <w:rFonts w:ascii="Arial" w:eastAsia="Times New Roman" w:hAnsi="Arial" w:cs="Times New Roman"/>
      <w:b/>
      <w:szCs w:val="20"/>
      <w:lang w:val="en-GB"/>
    </w:rPr>
  </w:style>
  <w:style w:type="character" w:customStyle="1" w:styleId="Heading3Char">
    <w:name w:val="Heading 3 Char"/>
    <w:aliases w:val="Lev 3 Char,head3 Char,h3 Char1,AST Heading 1.1.1 Char,H3 Char1,Heading Three Char,Heading 3 Char1 Char,Heading 3 Char Char Char,H3 Char Char,H31 Char Char,h3 Char Char,h31 Char Char,h32 Char Char,Para3 Char Char,(Alt+3) Char Char,b Char"/>
    <w:basedOn w:val="DefaultParagraphFont"/>
    <w:link w:val="Heading3"/>
    <w:rsid w:val="009866A7"/>
    <w:rPr>
      <w:rFonts w:ascii="Arial" w:eastAsia="Times New Roman" w:hAnsi="Arial" w:cs="Times New Roman"/>
      <w:b/>
      <w:sz w:val="20"/>
      <w:szCs w:val="20"/>
      <w:lang w:val="en-GB"/>
    </w:rPr>
  </w:style>
  <w:style w:type="character" w:customStyle="1" w:styleId="Heading4Char">
    <w:name w:val="Heading 4 Char"/>
    <w:basedOn w:val="DefaultParagraphFont"/>
    <w:link w:val="Heading4"/>
    <w:rsid w:val="009866A7"/>
    <w:rPr>
      <w:rFonts w:ascii="Times New Roman" w:eastAsia="Times New Roman" w:hAnsi="Times New Roman" w:cs="Times New Roman"/>
      <w:b/>
      <w:szCs w:val="20"/>
      <w:lang w:val="en-GB"/>
    </w:r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9866A7"/>
    <w:rPr>
      <w:rFonts w:ascii="Arial" w:eastAsia="Times New Roman" w:hAnsi="Arial" w:cs="Times New Roman"/>
      <w:szCs w:val="20"/>
      <w:lang w:val="en-GB"/>
    </w:rPr>
  </w:style>
  <w:style w:type="character" w:customStyle="1" w:styleId="Heading6Char">
    <w:name w:val="Heading 6 Char"/>
    <w:aliases w:val="Lev 6 Char"/>
    <w:basedOn w:val="DefaultParagraphFont"/>
    <w:link w:val="Heading6"/>
    <w:uiPriority w:val="9"/>
    <w:rsid w:val="009866A7"/>
    <w:rPr>
      <w:rFonts w:ascii="Arial" w:eastAsia="Times New Roman" w:hAnsi="Arial" w:cs="Times New Roman"/>
      <w:i/>
      <w:szCs w:val="20"/>
      <w:lang w:val="en-GB"/>
    </w:rPr>
  </w:style>
  <w:style w:type="character" w:customStyle="1" w:styleId="Heading7Char">
    <w:name w:val="Heading 7 Char"/>
    <w:aliases w:val="Lev 7 Char"/>
    <w:basedOn w:val="DefaultParagraphFont"/>
    <w:link w:val="Heading7"/>
    <w:uiPriority w:val="9"/>
    <w:rsid w:val="009866A7"/>
    <w:rPr>
      <w:rFonts w:ascii="Arial" w:eastAsia="Times New Roman" w:hAnsi="Arial" w:cs="Times New Roman"/>
      <w:szCs w:val="20"/>
      <w:lang w:val="en-GB"/>
    </w:rPr>
  </w:style>
  <w:style w:type="character" w:customStyle="1" w:styleId="Heading8Char">
    <w:name w:val="Heading 8 Char"/>
    <w:aliases w:val="Annex Char,Appendix Char,Lev 8 Char"/>
    <w:basedOn w:val="DefaultParagraphFont"/>
    <w:link w:val="Heading8"/>
    <w:uiPriority w:val="9"/>
    <w:rsid w:val="009866A7"/>
    <w:rPr>
      <w:rFonts w:ascii="Arial" w:eastAsia="Times New Roman" w:hAnsi="Arial" w:cs="Times New Roman"/>
      <w:i/>
      <w:szCs w:val="20"/>
      <w:lang w:val="en-GB"/>
    </w:rPr>
  </w:style>
  <w:style w:type="character" w:customStyle="1" w:styleId="Heading9Char">
    <w:name w:val="Heading 9 Char"/>
    <w:aliases w:val="Annex1 Char, Appen 1 Char,Appen 1 Char,Lev 9 Char,Body text indent bulleted 2 Char"/>
    <w:basedOn w:val="DefaultParagraphFont"/>
    <w:link w:val="Heading9"/>
    <w:uiPriority w:val="9"/>
    <w:rsid w:val="009866A7"/>
    <w:rPr>
      <w:rFonts w:ascii="Arial" w:eastAsia="Times New Roman" w:hAnsi="Arial" w:cs="Times New Roman"/>
      <w:i/>
      <w:sz w:val="18"/>
      <w:szCs w:val="20"/>
      <w:lang w:val="en-GB"/>
    </w:rPr>
  </w:style>
  <w:style w:type="paragraph" w:styleId="NoSpacing">
    <w:name w:val="No Spacing"/>
    <w:link w:val="NoSpacingChar"/>
    <w:uiPriority w:val="1"/>
    <w:qFormat/>
    <w:rsid w:val="009866A7"/>
    <w:pPr>
      <w:spacing w:after="0" w:line="240" w:lineRule="auto"/>
    </w:pPr>
  </w:style>
  <w:style w:type="paragraph" w:styleId="Header">
    <w:name w:val="header"/>
    <w:basedOn w:val="Normal"/>
    <w:link w:val="HeaderChar"/>
    <w:uiPriority w:val="99"/>
    <w:rsid w:val="009866A7"/>
    <w:pPr>
      <w:tabs>
        <w:tab w:val="center" w:pos="4320"/>
        <w:tab w:val="right" w:pos="8640"/>
      </w:tabs>
      <w:spacing w:after="0" w:line="240" w:lineRule="auto"/>
    </w:pPr>
    <w:rPr>
      <w:rFonts w:ascii="Times New Roman" w:eastAsia="Times New Roman" w:hAnsi="Times New Roman" w:cs="Times New Roman"/>
      <w:sz w:val="20"/>
      <w:szCs w:val="20"/>
      <w:lang w:val="x-none" w:eastAsia="ko-KR"/>
    </w:rPr>
  </w:style>
  <w:style w:type="character" w:customStyle="1" w:styleId="HeaderChar">
    <w:name w:val="Header Char"/>
    <w:basedOn w:val="DefaultParagraphFont"/>
    <w:link w:val="Header"/>
    <w:uiPriority w:val="99"/>
    <w:rsid w:val="009866A7"/>
    <w:rPr>
      <w:rFonts w:ascii="Times New Roman" w:eastAsia="Times New Roman" w:hAnsi="Times New Roman" w:cs="Times New Roman"/>
      <w:sz w:val="20"/>
      <w:szCs w:val="20"/>
      <w:lang w:val="x-none" w:eastAsia="ko-KR"/>
    </w:rPr>
  </w:style>
  <w:style w:type="paragraph" w:customStyle="1" w:styleId="Level1">
    <w:name w:val="Level 1"/>
    <w:basedOn w:val="Normal"/>
    <w:next w:val="Normal"/>
    <w:rsid w:val="009866A7"/>
    <w:pPr>
      <w:keepNext/>
      <w:numPr>
        <w:numId w:val="1"/>
      </w:numPr>
      <w:spacing w:before="720" w:after="240" w:line="290" w:lineRule="auto"/>
      <w:jc w:val="both"/>
      <w:outlineLvl w:val="0"/>
    </w:pPr>
    <w:rPr>
      <w:rFonts w:ascii="Verdana" w:eastAsia="MS Mincho" w:hAnsi="Verdana" w:cs="Times New Roman"/>
      <w:b/>
      <w:kern w:val="20"/>
      <w:szCs w:val="24"/>
      <w:lang w:val="en-GB"/>
    </w:rPr>
  </w:style>
  <w:style w:type="paragraph" w:customStyle="1" w:styleId="Level2">
    <w:name w:val="Level 2"/>
    <w:basedOn w:val="Normal"/>
    <w:link w:val="Level2Char"/>
    <w:rsid w:val="009866A7"/>
    <w:pPr>
      <w:numPr>
        <w:ilvl w:val="1"/>
        <w:numId w:val="1"/>
      </w:numPr>
      <w:spacing w:after="140" w:line="290" w:lineRule="auto"/>
      <w:jc w:val="both"/>
      <w:outlineLvl w:val="1"/>
    </w:pPr>
    <w:rPr>
      <w:rFonts w:ascii="Arial" w:eastAsia="Times New Roman" w:hAnsi="Arial" w:cs="Times New Roman"/>
      <w:kern w:val="20"/>
      <w:sz w:val="20"/>
      <w:szCs w:val="24"/>
      <w:lang w:val="en-GB" w:eastAsia="x-none"/>
    </w:rPr>
  </w:style>
  <w:style w:type="paragraph" w:customStyle="1" w:styleId="Level3">
    <w:name w:val="Level 3"/>
    <w:basedOn w:val="Normal"/>
    <w:link w:val="Level3Char"/>
    <w:rsid w:val="009866A7"/>
    <w:pPr>
      <w:numPr>
        <w:ilvl w:val="2"/>
        <w:numId w:val="1"/>
      </w:numPr>
      <w:spacing w:after="140" w:line="290" w:lineRule="auto"/>
      <w:jc w:val="both"/>
      <w:outlineLvl w:val="2"/>
    </w:pPr>
    <w:rPr>
      <w:rFonts w:ascii="Arial" w:eastAsia="Times New Roman" w:hAnsi="Arial" w:cs="Times New Roman"/>
      <w:kern w:val="20"/>
      <w:sz w:val="20"/>
      <w:szCs w:val="24"/>
      <w:lang w:val="en-GB" w:eastAsia="x-none"/>
    </w:rPr>
  </w:style>
  <w:style w:type="paragraph" w:customStyle="1" w:styleId="Level4">
    <w:name w:val="Level 4"/>
    <w:basedOn w:val="Normal"/>
    <w:rsid w:val="009866A7"/>
    <w:pPr>
      <w:numPr>
        <w:ilvl w:val="3"/>
        <w:numId w:val="1"/>
      </w:numPr>
      <w:spacing w:after="140" w:line="290" w:lineRule="auto"/>
      <w:jc w:val="both"/>
      <w:outlineLvl w:val="3"/>
    </w:pPr>
    <w:rPr>
      <w:rFonts w:ascii="Arial" w:eastAsia="Times New Roman" w:hAnsi="Arial" w:cs="Times New Roman"/>
      <w:kern w:val="20"/>
      <w:sz w:val="20"/>
      <w:szCs w:val="24"/>
      <w:lang w:val="en-GB"/>
    </w:rPr>
  </w:style>
  <w:style w:type="paragraph" w:customStyle="1" w:styleId="Level5">
    <w:name w:val="Level 5"/>
    <w:basedOn w:val="Normal"/>
    <w:rsid w:val="009866A7"/>
    <w:pPr>
      <w:numPr>
        <w:ilvl w:val="4"/>
        <w:numId w:val="1"/>
      </w:numPr>
      <w:spacing w:after="140" w:line="290" w:lineRule="auto"/>
      <w:jc w:val="both"/>
      <w:outlineLvl w:val="4"/>
    </w:pPr>
    <w:rPr>
      <w:rFonts w:ascii="Arial" w:eastAsia="Times New Roman" w:hAnsi="Arial" w:cs="Times New Roman"/>
      <w:kern w:val="20"/>
      <w:sz w:val="20"/>
      <w:szCs w:val="24"/>
      <w:lang w:val="en-GB"/>
    </w:rPr>
  </w:style>
  <w:style w:type="paragraph" w:customStyle="1" w:styleId="Level6">
    <w:name w:val="Level 6"/>
    <w:basedOn w:val="Normal"/>
    <w:rsid w:val="009866A7"/>
    <w:pPr>
      <w:numPr>
        <w:ilvl w:val="5"/>
        <w:numId w:val="1"/>
      </w:numPr>
      <w:spacing w:after="140" w:line="290" w:lineRule="auto"/>
      <w:jc w:val="both"/>
      <w:outlineLvl w:val="5"/>
    </w:pPr>
    <w:rPr>
      <w:rFonts w:ascii="Arial" w:eastAsia="Times New Roman" w:hAnsi="Arial" w:cs="Times New Roman"/>
      <w:kern w:val="20"/>
      <w:sz w:val="20"/>
      <w:szCs w:val="24"/>
      <w:lang w:val="en-GB"/>
    </w:rPr>
  </w:style>
  <w:style w:type="paragraph" w:customStyle="1" w:styleId="Level7">
    <w:name w:val="Level 7"/>
    <w:basedOn w:val="Normal"/>
    <w:rsid w:val="009866A7"/>
    <w:pPr>
      <w:numPr>
        <w:ilvl w:val="6"/>
        <w:numId w:val="1"/>
      </w:numPr>
      <w:spacing w:after="140" w:line="290" w:lineRule="auto"/>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9866A7"/>
    <w:pPr>
      <w:numPr>
        <w:ilvl w:val="7"/>
        <w:numId w:val="1"/>
      </w:numPr>
      <w:spacing w:after="140" w:line="290" w:lineRule="auto"/>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9866A7"/>
    <w:pPr>
      <w:numPr>
        <w:ilvl w:val="8"/>
        <w:numId w:val="1"/>
      </w:numPr>
      <w:spacing w:after="140" w:line="290" w:lineRule="auto"/>
      <w:jc w:val="both"/>
      <w:outlineLvl w:val="8"/>
    </w:pPr>
    <w:rPr>
      <w:rFonts w:ascii="Arial" w:eastAsia="Times New Roman" w:hAnsi="Arial" w:cs="Times New Roman"/>
      <w:kern w:val="20"/>
      <w:sz w:val="20"/>
      <w:szCs w:val="24"/>
      <w:lang w:val="en-GB"/>
    </w:rPr>
  </w:style>
  <w:style w:type="character" w:customStyle="1" w:styleId="Level3Char">
    <w:name w:val="Level 3 Char"/>
    <w:link w:val="Level3"/>
    <w:rsid w:val="009866A7"/>
    <w:rPr>
      <w:rFonts w:ascii="Arial" w:eastAsia="Times New Roman" w:hAnsi="Arial" w:cs="Times New Roman"/>
      <w:kern w:val="20"/>
      <w:sz w:val="20"/>
      <w:szCs w:val="24"/>
      <w:lang w:val="en-GB" w:eastAsia="x-none"/>
    </w:rPr>
  </w:style>
  <w:style w:type="character" w:customStyle="1" w:styleId="NoSpacingChar">
    <w:name w:val="No Spacing Char"/>
    <w:link w:val="NoSpacing"/>
    <w:uiPriority w:val="1"/>
    <w:rsid w:val="009866A7"/>
  </w:style>
  <w:style w:type="paragraph" w:styleId="ListParagraph">
    <w:name w:val="List Paragraph"/>
    <w:aliases w:val="Add On (orange)"/>
    <w:basedOn w:val="Normal"/>
    <w:link w:val="ListParagraphChar"/>
    <w:uiPriority w:val="34"/>
    <w:qFormat/>
    <w:rsid w:val="009866A7"/>
    <w:pPr>
      <w:ind w:left="720"/>
      <w:contextualSpacing/>
    </w:pPr>
  </w:style>
  <w:style w:type="paragraph" w:styleId="BalloonText">
    <w:name w:val="Balloon Text"/>
    <w:basedOn w:val="Normal"/>
    <w:link w:val="BalloonTextChar"/>
    <w:uiPriority w:val="99"/>
    <w:semiHidden/>
    <w:unhideWhenUsed/>
    <w:rsid w:val="0098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A7"/>
    <w:rPr>
      <w:rFonts w:ascii="Tahoma" w:hAnsi="Tahoma" w:cs="Tahoma"/>
      <w:sz w:val="16"/>
      <w:szCs w:val="16"/>
    </w:rPr>
  </w:style>
  <w:style w:type="paragraph" w:customStyle="1" w:styleId="DefaultText">
    <w:name w:val="Default Text"/>
    <w:basedOn w:val="Normal"/>
    <w:link w:val="DefaultTextChar"/>
    <w:rsid w:val="009866A7"/>
    <w:pPr>
      <w:spacing w:after="0" w:line="240" w:lineRule="auto"/>
    </w:pPr>
    <w:rPr>
      <w:rFonts w:ascii="Times New Roman" w:eastAsia="Times New Roman" w:hAnsi="Times New Roman" w:cs="Traditional Arabic"/>
      <w:sz w:val="24"/>
      <w:szCs w:val="28"/>
      <w:lang w:val="x-none"/>
    </w:rPr>
  </w:style>
  <w:style w:type="character" w:customStyle="1" w:styleId="DefaultTextChar">
    <w:name w:val="Default Text Char"/>
    <w:link w:val="DefaultText"/>
    <w:rsid w:val="009866A7"/>
    <w:rPr>
      <w:rFonts w:ascii="Times New Roman" w:eastAsia="Times New Roman" w:hAnsi="Times New Roman" w:cs="Traditional Arabic"/>
      <w:sz w:val="24"/>
      <w:szCs w:val="28"/>
      <w:lang w:val="x-none"/>
    </w:rPr>
  </w:style>
  <w:style w:type="character" w:styleId="CommentReference">
    <w:name w:val="annotation reference"/>
    <w:basedOn w:val="DefaultParagraphFont"/>
    <w:uiPriority w:val="99"/>
    <w:semiHidden/>
    <w:unhideWhenUsed/>
    <w:rsid w:val="009866A7"/>
    <w:rPr>
      <w:sz w:val="16"/>
      <w:szCs w:val="16"/>
    </w:rPr>
  </w:style>
  <w:style w:type="paragraph" w:styleId="CommentText">
    <w:name w:val="annotation text"/>
    <w:basedOn w:val="Normal"/>
    <w:link w:val="CommentTextChar"/>
    <w:uiPriority w:val="99"/>
    <w:unhideWhenUsed/>
    <w:rsid w:val="009866A7"/>
    <w:pPr>
      <w:spacing w:line="240" w:lineRule="auto"/>
    </w:pPr>
    <w:rPr>
      <w:sz w:val="20"/>
      <w:szCs w:val="20"/>
    </w:rPr>
  </w:style>
  <w:style w:type="character" w:customStyle="1" w:styleId="CommentTextChar">
    <w:name w:val="Comment Text Char"/>
    <w:basedOn w:val="DefaultParagraphFont"/>
    <w:link w:val="CommentText"/>
    <w:uiPriority w:val="99"/>
    <w:rsid w:val="009866A7"/>
    <w:rPr>
      <w:sz w:val="20"/>
      <w:szCs w:val="20"/>
    </w:rPr>
  </w:style>
  <w:style w:type="paragraph" w:styleId="Footer">
    <w:name w:val="footer"/>
    <w:basedOn w:val="Normal"/>
    <w:link w:val="FooterChar"/>
    <w:uiPriority w:val="99"/>
    <w:unhideWhenUsed/>
    <w:rsid w:val="009866A7"/>
    <w:pPr>
      <w:tabs>
        <w:tab w:val="center" w:pos="4320"/>
        <w:tab w:val="right" w:pos="8640"/>
      </w:tabs>
      <w:spacing w:after="0" w:line="240" w:lineRule="auto"/>
    </w:pPr>
  </w:style>
  <w:style w:type="character" w:customStyle="1" w:styleId="FooterChar">
    <w:name w:val="Footer Char"/>
    <w:basedOn w:val="DefaultParagraphFont"/>
    <w:link w:val="Footer"/>
    <w:uiPriority w:val="99"/>
    <w:rsid w:val="009866A7"/>
  </w:style>
  <w:style w:type="table" w:styleId="TableGrid">
    <w:name w:val="Table Grid"/>
    <w:basedOn w:val="TableNormal"/>
    <w:uiPriority w:val="39"/>
    <w:rsid w:val="00986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locked/>
    <w:rsid w:val="009866A7"/>
    <w:rPr>
      <w:rFonts w:ascii="Arial" w:eastAsia="Times New Roman" w:hAnsi="Arial" w:cs="Times New Roman"/>
      <w:kern w:val="20"/>
      <w:sz w:val="20"/>
      <w:szCs w:val="24"/>
      <w:lang w:val="en-GB" w:eastAsia="x-none"/>
    </w:rPr>
  </w:style>
  <w:style w:type="paragraph" w:styleId="CommentSubject">
    <w:name w:val="annotation subject"/>
    <w:basedOn w:val="CommentText"/>
    <w:next w:val="CommentText"/>
    <w:link w:val="CommentSubjectChar"/>
    <w:uiPriority w:val="99"/>
    <w:semiHidden/>
    <w:unhideWhenUsed/>
    <w:rsid w:val="009866A7"/>
    <w:rPr>
      <w:b/>
      <w:bCs/>
    </w:rPr>
  </w:style>
  <w:style w:type="character" w:customStyle="1" w:styleId="CommentSubjectChar">
    <w:name w:val="Comment Subject Char"/>
    <w:basedOn w:val="CommentTextChar"/>
    <w:link w:val="CommentSubject"/>
    <w:uiPriority w:val="99"/>
    <w:semiHidden/>
    <w:rsid w:val="009866A7"/>
    <w:rPr>
      <w:b/>
      <w:bCs/>
      <w:sz w:val="20"/>
      <w:szCs w:val="20"/>
    </w:rPr>
  </w:style>
  <w:style w:type="character" w:customStyle="1" w:styleId="ListParagraphChar">
    <w:name w:val="List Paragraph Char"/>
    <w:aliases w:val="Add On (orange) Char"/>
    <w:link w:val="ListParagraph"/>
    <w:uiPriority w:val="34"/>
    <w:locked/>
    <w:rsid w:val="009866A7"/>
  </w:style>
  <w:style w:type="character" w:styleId="Hyperlink">
    <w:name w:val="Hyperlink"/>
    <w:basedOn w:val="DefaultParagraphFont"/>
    <w:uiPriority w:val="99"/>
    <w:unhideWhenUsed/>
    <w:rsid w:val="009866A7"/>
    <w:rPr>
      <w:color w:val="0563C1" w:themeColor="hyperlink"/>
      <w:u w:val="single"/>
    </w:rPr>
  </w:style>
  <w:style w:type="numbering" w:customStyle="1" w:styleId="Style1">
    <w:name w:val="Style1"/>
    <w:uiPriority w:val="99"/>
    <w:rsid w:val="009866A7"/>
    <w:pPr>
      <w:numPr>
        <w:numId w:val="6"/>
      </w:numPr>
    </w:pPr>
  </w:style>
  <w:style w:type="paragraph" w:customStyle="1" w:styleId="Bullets">
    <w:name w:val="Bullets"/>
    <w:basedOn w:val="Normal"/>
    <w:autoRedefine/>
    <w:rsid w:val="009866A7"/>
    <w:pPr>
      <w:spacing w:after="60" w:line="238" w:lineRule="auto"/>
    </w:pPr>
    <w:rPr>
      <w:rFonts w:ascii="Arial" w:eastAsia="Times New Roman" w:hAnsi="Arial" w:cs="Arial"/>
      <w:b/>
      <w:snapToGrid w:val="0"/>
      <w:spacing w:val="-5"/>
      <w:sz w:val="16"/>
      <w:szCs w:val="16"/>
      <w:u w:val="single"/>
    </w:rPr>
  </w:style>
  <w:style w:type="character" w:styleId="SubtleEmphasis">
    <w:name w:val="Subtle Emphasis"/>
    <w:basedOn w:val="DefaultParagraphFont"/>
    <w:uiPriority w:val="19"/>
    <w:qFormat/>
    <w:rsid w:val="009866A7"/>
    <w:rPr>
      <w:i/>
      <w:iCs/>
      <w:color w:val="808080" w:themeColor="text1" w:themeTint="7F"/>
    </w:rPr>
  </w:style>
  <w:style w:type="character" w:styleId="FollowedHyperlink">
    <w:name w:val="FollowedHyperlink"/>
    <w:basedOn w:val="DefaultParagraphFont"/>
    <w:uiPriority w:val="99"/>
    <w:semiHidden/>
    <w:unhideWhenUsed/>
    <w:rsid w:val="009866A7"/>
    <w:rPr>
      <w:color w:val="954F72"/>
      <w:u w:val="single"/>
    </w:rPr>
  </w:style>
  <w:style w:type="paragraph" w:customStyle="1" w:styleId="msonormal0">
    <w:name w:val="msonormal"/>
    <w:basedOn w:val="Normal"/>
    <w:rsid w:val="009866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986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2">
    <w:name w:val="xl72"/>
    <w:basedOn w:val="Normal"/>
    <w:rsid w:val="00986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3">
    <w:name w:val="xl73"/>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4">
    <w:name w:val="xl74"/>
    <w:basedOn w:val="Normal"/>
    <w:rsid w:val="009866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5">
    <w:name w:val="xl75"/>
    <w:basedOn w:val="Normal"/>
    <w:rsid w:val="00986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76">
    <w:name w:val="xl76"/>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78">
    <w:name w:val="xl78"/>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9">
    <w:name w:val="xl79"/>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9866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81">
    <w:name w:val="xl81"/>
    <w:basedOn w:val="Normal"/>
    <w:rsid w:val="009866A7"/>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9866A7"/>
    <w:pPr>
      <w:pBdr>
        <w:left w:val="single" w:sz="4" w:space="0" w:color="auto"/>
        <w:right w:val="single" w:sz="4" w:space="0" w:color="auto"/>
      </w:pBdr>
      <w:shd w:val="clear" w:color="000000" w:fill="969696"/>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3">
    <w:name w:val="xl83"/>
    <w:basedOn w:val="Normal"/>
    <w:rsid w:val="009866A7"/>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4">
    <w:name w:val="xl84"/>
    <w:basedOn w:val="Normal"/>
    <w:rsid w:val="009866A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5">
    <w:name w:val="xl85"/>
    <w:basedOn w:val="Normal"/>
    <w:rsid w:val="009866A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6">
    <w:name w:val="xl86"/>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7">
    <w:name w:val="xl87"/>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rPr>
  </w:style>
  <w:style w:type="paragraph" w:customStyle="1" w:styleId="xl88">
    <w:name w:val="xl88"/>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9">
    <w:name w:val="xl89"/>
    <w:basedOn w:val="Normal"/>
    <w:rsid w:val="009866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 w:type="paragraph" w:customStyle="1" w:styleId="xl90">
    <w:name w:val="xl90"/>
    <w:basedOn w:val="Normal"/>
    <w:rsid w:val="009866A7"/>
    <w:pPr>
      <w:spacing w:before="100" w:beforeAutospacing="1" w:after="100" w:afterAutospacing="1" w:line="240" w:lineRule="auto"/>
    </w:pPr>
    <w:rPr>
      <w:rFonts w:ascii="Times New Roman" w:eastAsia="Times New Roman" w:hAnsi="Times New Roman" w:cs="Times New Roman"/>
      <w:b/>
      <w:bCs/>
      <w:i/>
      <w:iCs/>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F637-D18C-4F80-BE6C-87683AE64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10</Pages>
  <Words>2446</Words>
  <Characters>12631</Characters>
  <Application>Microsoft Office Word</Application>
  <DocSecurity>0</DocSecurity>
  <Lines>427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Rajaa Hariz</dc:creator>
  <cp:keywords/>
  <dc:description/>
  <cp:lastModifiedBy>Jacques Salamon</cp:lastModifiedBy>
  <cp:revision>23</cp:revision>
  <dcterms:created xsi:type="dcterms:W3CDTF">2025-11-27T09:09:00Z</dcterms:created>
  <dcterms:modified xsi:type="dcterms:W3CDTF">2026-02-25T07:40:00Z</dcterms:modified>
  <cp:contentStatus/>
</cp:coreProperties>
</file>