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224689B0" w:rsidR="006D1333" w:rsidRPr="000E6476" w:rsidRDefault="00772F12" w:rsidP="00772F12">
      <w:pPr>
        <w:pStyle w:val="NoSpacing"/>
        <w:bidi/>
        <w:jc w:val="center"/>
        <w:rPr>
          <w:rFonts w:ascii="Arial" w:hAnsi="Arial" w:cs="Arial"/>
          <w:sz w:val="33"/>
          <w:szCs w:val="33"/>
          <w:rtl/>
          <w:lang w:bidi="ar-LB"/>
        </w:rPr>
      </w:pPr>
      <w:r w:rsidRPr="00772F12">
        <w:rPr>
          <w:rFonts w:ascii="Calibri" w:eastAsia="Calibri" w:hAnsi="Calibri" w:cs="Arial"/>
          <w:b/>
          <w:bCs/>
          <w:sz w:val="40"/>
          <w:szCs w:val="40"/>
          <w:rtl/>
          <w:lang w:bidi="ar-LB"/>
        </w:rPr>
        <w:t xml:space="preserve">ترميم مبنى متوسطة تبنين الرسمية ومبنى دار الحضانة في بلدة </w:t>
      </w:r>
      <w:proofErr w:type="gramStart"/>
      <w:r w:rsidRPr="00772F12">
        <w:rPr>
          <w:rFonts w:ascii="Calibri" w:eastAsia="Calibri" w:hAnsi="Calibri" w:cs="Arial"/>
          <w:b/>
          <w:bCs/>
          <w:sz w:val="40"/>
          <w:szCs w:val="40"/>
          <w:rtl/>
          <w:lang w:bidi="ar-LB"/>
        </w:rPr>
        <w:t>تبنين  -</w:t>
      </w:r>
      <w:proofErr w:type="gramEnd"/>
      <w:r w:rsidRPr="00772F12">
        <w:rPr>
          <w:rFonts w:ascii="Calibri" w:eastAsia="Calibri" w:hAnsi="Calibri" w:cs="Arial"/>
          <w:b/>
          <w:bCs/>
          <w:sz w:val="40"/>
          <w:szCs w:val="40"/>
          <w:rtl/>
          <w:lang w:bidi="ar-LB"/>
        </w:rPr>
        <w:t xml:space="preserve"> قضاء بنت جبيل</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99286A1" w:rsidR="00FC0818" w:rsidRPr="00325BA1" w:rsidRDefault="00772F12" w:rsidP="00442EBF">
            <w:pPr>
              <w:spacing w:after="160" w:line="259" w:lineRule="auto"/>
              <w:jc w:val="left"/>
              <w:rPr>
                <w:rFonts w:asciiTheme="majorBidi" w:hAnsiTheme="majorBidi" w:cs="Times New Roman"/>
                <w:b/>
                <w:bCs/>
                <w:color w:val="000000" w:themeColor="text1"/>
                <w:sz w:val="36"/>
                <w:szCs w:val="36"/>
                <w:rtl/>
                <w:lang w:bidi="ar-LB"/>
              </w:rPr>
            </w:pPr>
            <w:r w:rsidRPr="00772F12">
              <w:rPr>
                <w:rFonts w:ascii="Arial" w:eastAsiaTheme="minorHAnsi" w:hAnsi="Arial" w:cs="Arial"/>
                <w:b/>
                <w:bCs/>
                <w:sz w:val="32"/>
                <w:szCs w:val="32"/>
                <w:rtl/>
                <w:lang w:bidi="ar-LB"/>
              </w:rPr>
              <w:t xml:space="preserve">ترميم مبنى متوسطة تبنين الرسمية ومبنى دار الحضانة في بلدة </w:t>
            </w:r>
            <w:proofErr w:type="gramStart"/>
            <w:r w:rsidRPr="00772F12">
              <w:rPr>
                <w:rFonts w:ascii="Arial" w:eastAsiaTheme="minorHAnsi" w:hAnsi="Arial" w:cs="Arial"/>
                <w:b/>
                <w:bCs/>
                <w:sz w:val="32"/>
                <w:szCs w:val="32"/>
                <w:rtl/>
                <w:lang w:bidi="ar-LB"/>
              </w:rPr>
              <w:t>تبنين  -</w:t>
            </w:r>
            <w:proofErr w:type="gramEnd"/>
            <w:r w:rsidRPr="00772F12">
              <w:rPr>
                <w:rFonts w:ascii="Arial" w:eastAsiaTheme="minorHAnsi" w:hAnsi="Arial" w:cs="Arial"/>
                <w:b/>
                <w:bCs/>
                <w:sz w:val="32"/>
                <w:szCs w:val="32"/>
                <w:rtl/>
                <w:lang w:bidi="ar-LB"/>
              </w:rPr>
              <w:t xml:space="preserve">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873D391" w:rsidR="004D423D" w:rsidRPr="00772F12" w:rsidRDefault="00955FA9" w:rsidP="00772F12">
            <w:pPr>
              <w:pStyle w:val="NoSpacing"/>
              <w:bidi/>
              <w:spacing w:line="360" w:lineRule="auto"/>
              <w:jc w:val="both"/>
              <w:rPr>
                <w:rFonts w:asciiTheme="majorBidi" w:hAnsiTheme="majorBidi" w:cstheme="majorBidi"/>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772F12" w:rsidRPr="00772F12">
              <w:rPr>
                <w:rFonts w:asciiTheme="majorBidi" w:hAnsiTheme="majorBidi" w:cstheme="majorBidi" w:hint="cs"/>
                <w:b/>
                <w:bCs/>
                <w:color w:val="000000" w:themeColor="text1"/>
                <w:sz w:val="32"/>
                <w:szCs w:val="32"/>
                <w:u w:val="single"/>
                <w:rtl/>
                <w:lang w:bidi="ar-LB"/>
              </w:rPr>
              <w:t>210.000.000</w:t>
            </w:r>
            <w:r w:rsidRPr="00E97C54">
              <w:rPr>
                <w:rFonts w:asciiTheme="majorBidi" w:hAnsiTheme="majorBidi" w:cstheme="majorBidi"/>
                <w:b/>
                <w:bCs/>
                <w:color w:val="000000" w:themeColor="text1"/>
                <w:sz w:val="32"/>
                <w:szCs w:val="32"/>
                <w:u w:val="single"/>
                <w:rtl/>
                <w:lang w:bidi="ar-LB"/>
              </w:rPr>
              <w:t>/ل.ل.</w:t>
            </w:r>
          </w:p>
          <w:p w14:paraId="7435D277" w14:textId="2C3B865C"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772F12">
              <w:rPr>
                <w:rFonts w:asciiTheme="majorBidi" w:hAnsiTheme="majorBidi" w:cstheme="majorBidi" w:hint="cs"/>
                <w:b/>
                <w:bCs/>
                <w:color w:val="000000" w:themeColor="text1"/>
                <w:sz w:val="32"/>
                <w:szCs w:val="32"/>
                <w:u w:val="single"/>
                <w:rtl/>
                <w:lang w:bidi="ar-LB"/>
              </w:rPr>
              <w:t>مئتان وعشرة ملايين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E5DD710" w:rsidR="00A47130" w:rsidRPr="000A655C" w:rsidRDefault="00772F1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9139B34"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772F12" w:rsidRPr="00772F12">
        <w:rPr>
          <w:rFonts w:asciiTheme="majorBidi" w:hAnsiTheme="majorBidi" w:cs="Times New Roman"/>
          <w:color w:val="000000" w:themeColor="text1"/>
          <w:sz w:val="28"/>
          <w:szCs w:val="28"/>
          <w:rtl/>
        </w:rPr>
        <w:t xml:space="preserve">ترميم مبنى متوسطة تبنين الرسمية ومبنى دار الحضانة في بلدة </w:t>
      </w:r>
      <w:proofErr w:type="gramStart"/>
      <w:r w:rsidR="00772F12" w:rsidRPr="00772F12">
        <w:rPr>
          <w:rFonts w:asciiTheme="majorBidi" w:hAnsiTheme="majorBidi" w:cs="Times New Roman"/>
          <w:color w:val="000000" w:themeColor="text1"/>
          <w:sz w:val="28"/>
          <w:szCs w:val="28"/>
          <w:rtl/>
        </w:rPr>
        <w:t>تبنين  -</w:t>
      </w:r>
      <w:proofErr w:type="gramEnd"/>
      <w:r w:rsidR="00772F12" w:rsidRPr="00772F12">
        <w:rPr>
          <w:rFonts w:asciiTheme="majorBidi" w:hAnsiTheme="majorBidi" w:cs="Times New Roman"/>
          <w:color w:val="000000" w:themeColor="text1"/>
          <w:sz w:val="28"/>
          <w:szCs w:val="28"/>
          <w:rtl/>
        </w:rPr>
        <w:t xml:space="preserve"> قضاء بنت جبيل</w:t>
      </w:r>
      <w:r w:rsidR="00772F12">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59132822"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772F12">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737F733"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772F12">
        <w:rPr>
          <w:rFonts w:asciiTheme="majorBidi" w:hAnsiTheme="majorBidi" w:cstheme="majorBidi" w:hint="cs"/>
          <w:b/>
          <w:bCs/>
          <w:color w:val="000000" w:themeColor="text1"/>
          <w:sz w:val="32"/>
          <w:szCs w:val="32"/>
          <w:u w:val="single"/>
          <w:rtl/>
          <w:lang w:bidi="ar-LB"/>
        </w:rPr>
        <w:t>مئتان وعشرة ملايين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410DAD1B"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7464BA">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1E815EE7" w14:textId="77777777" w:rsidR="00484B58" w:rsidRDefault="00484B58" w:rsidP="001619D2">
      <w:pPr>
        <w:pStyle w:val="NoSpacing"/>
        <w:bidi/>
        <w:spacing w:line="276" w:lineRule="auto"/>
        <w:jc w:val="center"/>
        <w:rPr>
          <w:rFonts w:ascii="Arial" w:hAnsi="Arial" w:cs="Arial"/>
          <w:b/>
          <w:bCs/>
          <w:sz w:val="32"/>
          <w:szCs w:val="32"/>
          <w:u w:val="single"/>
          <w:rtl/>
          <w:lang w:bidi="ar-LB"/>
        </w:rPr>
      </w:pPr>
    </w:p>
    <w:p w14:paraId="05989AC7" w14:textId="424CFC8C" w:rsidR="009E73D7" w:rsidRPr="0033778E" w:rsidRDefault="009E73D7" w:rsidP="00484B58">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37CF85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84B58">
        <w:rPr>
          <w:rFonts w:ascii="Arial" w:hAnsi="Arial" w:cs="Arial" w:hint="cs"/>
          <w:sz w:val="30"/>
          <w:szCs w:val="30"/>
          <w:rtl/>
          <w:lang w:bidi="ar-LB"/>
        </w:rPr>
        <w:t xml:space="preserve"> </w:t>
      </w:r>
      <w:r w:rsidR="00484B58" w:rsidRPr="00484B58">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620FA0FD" w14:textId="6AAF7BFA" w:rsidR="00ED19C8" w:rsidRDefault="00ED19C8" w:rsidP="00DA0615">
            <w:pPr>
              <w:pStyle w:val="NoSpacing"/>
              <w:bidi/>
              <w:spacing w:line="360" w:lineRule="auto"/>
              <w:rPr>
                <w:b/>
                <w:bCs/>
                <w:sz w:val="32"/>
                <w:szCs w:val="32"/>
                <w:rtl/>
                <w:lang w:bidi="ar-LB"/>
              </w:rPr>
            </w:pPr>
          </w:p>
          <w:p w14:paraId="69340BDF" w14:textId="77777777" w:rsidR="00484B58" w:rsidRPr="00DA0615" w:rsidRDefault="00484B58" w:rsidP="00484B58">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49AE27D1" w14:textId="77777777" w:rsidR="00484B58" w:rsidRDefault="00484B58" w:rsidP="00DA0615">
            <w:pPr>
              <w:pStyle w:val="NoSpacing"/>
              <w:bidi/>
              <w:spacing w:line="360" w:lineRule="auto"/>
              <w:ind w:left="1536"/>
              <w:rPr>
                <w:b/>
                <w:bCs/>
                <w:sz w:val="32"/>
                <w:szCs w:val="32"/>
                <w:rtl/>
                <w:lang w:bidi="ar-LB"/>
              </w:rPr>
            </w:pPr>
          </w:p>
          <w:p w14:paraId="6F63B23A" w14:textId="41CF52F4" w:rsidR="00ED19C8" w:rsidRPr="00DA0615" w:rsidRDefault="00ED19C8" w:rsidP="00484B58">
            <w:pPr>
              <w:pStyle w:val="NoSpacing"/>
              <w:bidi/>
              <w:spacing w:line="360" w:lineRule="auto"/>
              <w:ind w:left="1536"/>
              <w:rPr>
                <w:b/>
                <w:bCs/>
                <w:sz w:val="32"/>
                <w:szCs w:val="32"/>
                <w:rtl/>
                <w:lang w:bidi="ar-LB"/>
              </w:rPr>
            </w:pPr>
            <w:bookmarkStart w:id="0" w:name="_GoBack"/>
            <w:bookmarkEnd w:id="0"/>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52F06069" w:rsidR="00ED19C8" w:rsidRPr="00DA0615" w:rsidRDefault="00484B58"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0CB852FD" w:rsidR="00ED19C8" w:rsidRDefault="00ED19C8" w:rsidP="00DA0615">
            <w:pPr>
              <w:pStyle w:val="NoSpacing"/>
              <w:bidi/>
              <w:spacing w:line="360" w:lineRule="auto"/>
              <w:rPr>
                <w:b/>
                <w:bCs/>
                <w:sz w:val="32"/>
                <w:szCs w:val="32"/>
                <w:rtl/>
                <w:lang w:bidi="ar-LB"/>
              </w:rPr>
            </w:pPr>
          </w:p>
          <w:p w14:paraId="165479BF" w14:textId="77777777" w:rsidR="00484B58" w:rsidRPr="00DA0615" w:rsidRDefault="00484B58" w:rsidP="00484B58">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E9DB7C" w14:textId="77777777" w:rsidR="004E6B37" w:rsidRDefault="004E6B37" w:rsidP="00262387">
      <w:r>
        <w:separator/>
      </w:r>
    </w:p>
  </w:endnote>
  <w:endnote w:type="continuationSeparator" w:id="0">
    <w:p w14:paraId="113CCA85" w14:textId="77777777" w:rsidR="004E6B37" w:rsidRDefault="004E6B3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D216A9">
      <w:fldChar w:fldCharType="begin"/>
    </w:r>
    <w:r w:rsidR="00D216A9">
      <w:instrText xml:space="preserve"> NUMPAGES  \* Arabic  \* MERGEFORMAT </w:instrText>
    </w:r>
    <w:r w:rsidR="00D216A9">
      <w:fldChar w:fldCharType="separate"/>
    </w:r>
    <w:r w:rsidR="00A15DE3" w:rsidRPr="00A15DE3">
      <w:rPr>
        <w:rFonts w:ascii="Arial" w:hAnsi="Arial" w:cs="Arial"/>
        <w:noProof/>
        <w:sz w:val="20"/>
        <w:szCs w:val="20"/>
      </w:rPr>
      <w:t>21</w:t>
    </w:r>
    <w:r w:rsidR="00D216A9">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D216A9">
      <w:fldChar w:fldCharType="begin"/>
    </w:r>
    <w:r w:rsidR="00D216A9">
      <w:instrText xml:space="preserve"> NUMPAGES  \* Arabic  \* MERGEFORMAT </w:instrText>
    </w:r>
    <w:r w:rsidR="00D216A9">
      <w:fldChar w:fldCharType="separate"/>
    </w:r>
    <w:r w:rsidR="00A15DE3" w:rsidRPr="00A15DE3">
      <w:rPr>
        <w:noProof/>
        <w:sz w:val="22"/>
        <w:szCs w:val="22"/>
      </w:rPr>
      <w:t>21</w:t>
    </w:r>
    <w:r w:rsidR="00D216A9">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7AC5A" w14:textId="77777777" w:rsidR="004E6B37" w:rsidRDefault="004E6B37" w:rsidP="00262387">
      <w:r>
        <w:separator/>
      </w:r>
    </w:p>
  </w:footnote>
  <w:footnote w:type="continuationSeparator" w:id="0">
    <w:p w14:paraId="226FFDAE" w14:textId="77777777" w:rsidR="004E6B37" w:rsidRDefault="004E6B3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46FAD"/>
    <w:rsid w:val="00451D5D"/>
    <w:rsid w:val="004563B6"/>
    <w:rsid w:val="00461BAB"/>
    <w:rsid w:val="0046341C"/>
    <w:rsid w:val="00465B5F"/>
    <w:rsid w:val="00466134"/>
    <w:rsid w:val="00471171"/>
    <w:rsid w:val="00480BA7"/>
    <w:rsid w:val="004836CF"/>
    <w:rsid w:val="00483C22"/>
    <w:rsid w:val="00484378"/>
    <w:rsid w:val="00484B5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464BA"/>
    <w:rsid w:val="00752547"/>
    <w:rsid w:val="00752B68"/>
    <w:rsid w:val="0075555F"/>
    <w:rsid w:val="00760A4A"/>
    <w:rsid w:val="00761179"/>
    <w:rsid w:val="00766329"/>
    <w:rsid w:val="0076636E"/>
    <w:rsid w:val="0076670F"/>
    <w:rsid w:val="00767471"/>
    <w:rsid w:val="007725CD"/>
    <w:rsid w:val="00772863"/>
    <w:rsid w:val="00772CB5"/>
    <w:rsid w:val="00772F12"/>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0421"/>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1450"/>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16A9"/>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E283C-5EEF-471E-8E9F-8833A3D9B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5725</Words>
  <Characters>32639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106</cp:revision>
  <cp:lastPrinted>2026-09-28T08:04:00Z</cp:lastPrinted>
  <dcterms:created xsi:type="dcterms:W3CDTF">2024-12-19T10:15:00Z</dcterms:created>
  <dcterms:modified xsi:type="dcterms:W3CDTF">2026-09-28T08:04:00Z</dcterms:modified>
</cp:coreProperties>
</file>