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1D483D8A" w:rsidR="006D1333" w:rsidRPr="000E6476" w:rsidRDefault="00D720B3" w:rsidP="00D720B3">
      <w:pPr>
        <w:pStyle w:val="NoSpacing"/>
        <w:bidi/>
        <w:jc w:val="center"/>
        <w:rPr>
          <w:rFonts w:ascii="Arial" w:hAnsi="Arial" w:cs="Arial"/>
          <w:sz w:val="33"/>
          <w:szCs w:val="33"/>
          <w:rtl/>
          <w:lang w:bidi="ar-LB"/>
        </w:rPr>
      </w:pPr>
      <w:r w:rsidRPr="00D720B3">
        <w:rPr>
          <w:rFonts w:ascii="Calibri" w:eastAsia="Calibri" w:hAnsi="Calibri" w:cs="Arial"/>
          <w:b/>
          <w:bCs/>
          <w:sz w:val="40"/>
          <w:szCs w:val="40"/>
          <w:rtl/>
          <w:lang w:bidi="ar-LB"/>
        </w:rPr>
        <w:t>ترميم مبنى بلدية الغازية</w:t>
      </w:r>
      <w:r>
        <w:rPr>
          <w:rFonts w:ascii="Calibri" w:eastAsia="Calibri" w:hAnsi="Calibri" w:cs="Arial" w:hint="cs"/>
          <w:b/>
          <w:bCs/>
          <w:sz w:val="40"/>
          <w:szCs w:val="40"/>
          <w:rtl/>
          <w:lang w:bidi="ar-LB"/>
        </w:rPr>
        <w:t xml:space="preserve"> </w:t>
      </w:r>
      <w:r>
        <w:rPr>
          <w:rFonts w:ascii="Calibri" w:eastAsia="Calibri" w:hAnsi="Calibri" w:cs="Arial"/>
          <w:b/>
          <w:bCs/>
          <w:sz w:val="40"/>
          <w:szCs w:val="40"/>
          <w:rtl/>
          <w:lang w:bidi="ar-LB"/>
        </w:rPr>
        <w:t>–</w:t>
      </w:r>
      <w:r>
        <w:rPr>
          <w:rFonts w:ascii="Calibri" w:eastAsia="Calibri" w:hAnsi="Calibri" w:cs="Arial" w:hint="cs"/>
          <w:b/>
          <w:bCs/>
          <w:sz w:val="40"/>
          <w:szCs w:val="40"/>
          <w:rtl/>
          <w:lang w:bidi="ar-LB"/>
        </w:rPr>
        <w:t xml:space="preserve">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1F9FD24" w:rsidR="006D1333" w:rsidRDefault="006D1333" w:rsidP="00262387">
      <w:pPr>
        <w:pStyle w:val="NoSpacing"/>
        <w:bidi/>
        <w:jc w:val="both"/>
        <w:rPr>
          <w:rFonts w:ascii="Arial" w:hAnsi="Arial" w:cs="Arial"/>
          <w:sz w:val="33"/>
          <w:szCs w:val="33"/>
          <w:rtl/>
          <w:lang w:bidi="ar-LB"/>
        </w:rPr>
      </w:pPr>
    </w:p>
    <w:p w14:paraId="1E714C69" w14:textId="77777777" w:rsidR="00D720B3" w:rsidRDefault="00D720B3" w:rsidP="00D720B3">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48C23A4" w:rsidR="00FC0818" w:rsidRPr="00325BA1" w:rsidRDefault="00D720B3" w:rsidP="00442EBF">
            <w:pPr>
              <w:spacing w:after="160" w:line="259" w:lineRule="auto"/>
              <w:jc w:val="left"/>
              <w:rPr>
                <w:rFonts w:asciiTheme="majorBidi" w:hAnsiTheme="majorBidi" w:cs="Times New Roman"/>
                <w:b/>
                <w:bCs/>
                <w:color w:val="000000" w:themeColor="text1"/>
                <w:sz w:val="36"/>
                <w:szCs w:val="36"/>
                <w:rtl/>
                <w:lang w:bidi="ar-LB"/>
              </w:rPr>
            </w:pPr>
            <w:r w:rsidRPr="00D720B3">
              <w:rPr>
                <w:rFonts w:ascii="Calibri" w:eastAsia="Calibri" w:hAnsi="Calibri" w:cs="Arial"/>
                <w:b/>
                <w:bCs/>
                <w:sz w:val="40"/>
                <w:szCs w:val="40"/>
                <w:rtl/>
                <w:lang w:bidi="ar-LB"/>
              </w:rPr>
              <w:t>ترميم مبنى بلدية الغازية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93B04FC"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D720B3">
              <w:rPr>
                <w:rFonts w:asciiTheme="majorBidi" w:hAnsiTheme="majorBidi" w:cstheme="majorBidi" w:hint="cs"/>
                <w:color w:val="000000" w:themeColor="text1"/>
                <w:sz w:val="32"/>
                <w:szCs w:val="32"/>
                <w:u w:val="single"/>
                <w:rtl/>
                <w:lang w:bidi="ar-LB"/>
              </w:rPr>
              <w:t>420.000.000</w:t>
            </w:r>
            <w:r w:rsidRPr="00E97C54">
              <w:rPr>
                <w:rFonts w:asciiTheme="majorBidi" w:hAnsiTheme="majorBidi" w:cstheme="majorBidi"/>
                <w:b/>
                <w:bCs/>
                <w:color w:val="000000" w:themeColor="text1"/>
                <w:sz w:val="32"/>
                <w:szCs w:val="32"/>
                <w:u w:val="single"/>
                <w:rtl/>
                <w:lang w:bidi="ar-LB"/>
              </w:rPr>
              <w:t>/ل.ل.</w:t>
            </w:r>
          </w:p>
          <w:p w14:paraId="7435D277" w14:textId="04160DD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D720B3">
              <w:rPr>
                <w:rFonts w:asciiTheme="majorBidi" w:hAnsiTheme="majorBidi" w:cstheme="majorBidi" w:hint="cs"/>
                <w:b/>
                <w:bCs/>
                <w:color w:val="000000" w:themeColor="text1"/>
                <w:sz w:val="32"/>
                <w:szCs w:val="32"/>
                <w:u w:val="single"/>
                <w:rtl/>
                <w:lang w:bidi="ar-LB"/>
              </w:rPr>
              <w:t>اربعمائة و عشرون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A767078" w:rsidR="00A47130" w:rsidRPr="000A655C" w:rsidRDefault="00D720B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1014342" w:rsidR="009E73D7" w:rsidRPr="00D720B3" w:rsidRDefault="009E73D7" w:rsidP="008B0DB7">
      <w:pPr>
        <w:pStyle w:val="NoSpacing"/>
        <w:jc w:val="right"/>
        <w:rPr>
          <w:rFonts w:asciiTheme="majorBidi" w:hAnsiTheme="majorBidi" w:cstheme="majorBidi"/>
          <w:sz w:val="28"/>
          <w:szCs w:val="28"/>
          <w:u w:val="single"/>
          <w:lang w:bidi="ar-LB"/>
        </w:rPr>
      </w:pPr>
      <w:r w:rsidRPr="00D720B3">
        <w:rPr>
          <w:rFonts w:asciiTheme="majorBidi" w:hAnsiTheme="majorBidi" w:cstheme="majorBidi"/>
          <w:sz w:val="28"/>
          <w:szCs w:val="28"/>
          <w:rtl/>
          <w:lang w:bidi="ar-LB"/>
        </w:rPr>
        <w:t>يُجري مجلس الجنوب وفقاً لأحكام قانون الشراء العام وبطريقة الظرف المختوم</w:t>
      </w:r>
      <w:r w:rsidR="00FC0511" w:rsidRPr="00D720B3">
        <w:rPr>
          <w:rFonts w:asciiTheme="majorBidi" w:hAnsiTheme="majorBidi" w:cstheme="majorBidi"/>
          <w:sz w:val="28"/>
          <w:szCs w:val="28"/>
          <w:rtl/>
          <w:lang w:bidi="ar-LB"/>
        </w:rPr>
        <w:t xml:space="preserve"> </w:t>
      </w:r>
      <w:r w:rsidR="00B25DBD" w:rsidRPr="00D720B3">
        <w:rPr>
          <w:rFonts w:asciiTheme="majorBidi" w:hAnsiTheme="majorBidi" w:cstheme="majorBidi"/>
          <w:sz w:val="28"/>
          <w:szCs w:val="28"/>
          <w:rtl/>
          <w:lang w:bidi="ar-LB"/>
        </w:rPr>
        <w:t>طلب</w:t>
      </w:r>
      <w:r w:rsidR="00FC0511" w:rsidRPr="00D720B3">
        <w:rPr>
          <w:rFonts w:asciiTheme="majorBidi" w:hAnsiTheme="majorBidi" w:cstheme="majorBidi"/>
          <w:sz w:val="28"/>
          <w:szCs w:val="28"/>
          <w:rtl/>
          <w:lang w:bidi="ar-LB"/>
        </w:rPr>
        <w:t xml:space="preserve"> </w:t>
      </w:r>
      <w:r w:rsidR="00B25DBD" w:rsidRPr="00D720B3">
        <w:rPr>
          <w:rFonts w:asciiTheme="majorBidi" w:hAnsiTheme="majorBidi" w:cstheme="majorBidi"/>
          <w:sz w:val="28"/>
          <w:szCs w:val="28"/>
          <w:rtl/>
          <w:lang w:bidi="ar-LB"/>
        </w:rPr>
        <w:t>عروض</w:t>
      </w:r>
      <w:r w:rsidR="00FC0511" w:rsidRPr="00D720B3">
        <w:rPr>
          <w:rFonts w:asciiTheme="majorBidi" w:hAnsiTheme="majorBidi" w:cstheme="majorBidi"/>
          <w:sz w:val="28"/>
          <w:szCs w:val="28"/>
          <w:rtl/>
          <w:lang w:bidi="ar-LB"/>
        </w:rPr>
        <w:t xml:space="preserve"> </w:t>
      </w:r>
      <w:r w:rsidR="00B25DBD" w:rsidRPr="00D720B3">
        <w:rPr>
          <w:rFonts w:asciiTheme="majorBidi" w:hAnsiTheme="majorBidi" w:cstheme="majorBidi"/>
          <w:sz w:val="28"/>
          <w:szCs w:val="28"/>
          <w:rtl/>
          <w:lang w:bidi="ar-LB"/>
        </w:rPr>
        <w:t xml:space="preserve">على اساس </w:t>
      </w:r>
      <w:r w:rsidR="0060657A" w:rsidRPr="00D720B3">
        <w:rPr>
          <w:rFonts w:asciiTheme="majorBidi" w:hAnsiTheme="majorBidi" w:cstheme="majorBidi"/>
          <w:sz w:val="28"/>
          <w:szCs w:val="28"/>
          <w:rtl/>
          <w:lang w:bidi="ar-LB"/>
        </w:rPr>
        <w:t xml:space="preserve">التنزيل المئوي </w:t>
      </w:r>
      <w:r w:rsidR="00505E88" w:rsidRPr="00D720B3">
        <w:rPr>
          <w:rFonts w:asciiTheme="majorBidi" w:hAnsiTheme="majorBidi" w:cstheme="majorBidi"/>
          <w:sz w:val="28"/>
          <w:szCs w:val="28"/>
          <w:rtl/>
          <w:lang w:bidi="ar-LB"/>
        </w:rPr>
        <w:t>لأشغال:</w:t>
      </w:r>
      <w:r w:rsidR="00365C22" w:rsidRPr="00D720B3">
        <w:rPr>
          <w:rFonts w:asciiTheme="majorBidi" w:hAnsiTheme="majorBidi" w:cstheme="majorBidi"/>
          <w:rtl/>
        </w:rPr>
        <w:t xml:space="preserve"> </w:t>
      </w:r>
      <w:r w:rsidR="00D720B3" w:rsidRPr="00D720B3">
        <w:rPr>
          <w:rFonts w:asciiTheme="majorBidi" w:hAnsiTheme="majorBidi" w:cstheme="majorBidi"/>
          <w:color w:val="000000" w:themeColor="text1"/>
          <w:sz w:val="28"/>
          <w:szCs w:val="28"/>
          <w:rtl/>
        </w:rPr>
        <w:t xml:space="preserve">ترميم مبنى بلدية الغازية – قضاء صيدا. </w:t>
      </w:r>
      <w:r w:rsidRPr="00D720B3">
        <w:rPr>
          <w:rFonts w:asciiTheme="majorBidi" w:hAnsiTheme="majorBidi" w:cstheme="majorBidi"/>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D720B3">
        <w:rPr>
          <w:rFonts w:asciiTheme="majorBidi" w:hAnsiTheme="majorBidi" w:cstheme="majorBidi"/>
          <w:sz w:val="28"/>
          <w:szCs w:val="28"/>
          <w:rtl/>
          <w:lang w:bidi="ar-LB"/>
        </w:rPr>
        <w:t>تتم الدعوة إلى هذا التلزيم</w:t>
      </w:r>
      <w:r w:rsidRPr="008466CA">
        <w:rPr>
          <w:rFonts w:ascii="Arial" w:hAnsi="Arial" w:cs="Arial"/>
          <w:sz w:val="28"/>
          <w:szCs w:val="28"/>
          <w:rtl/>
          <w:lang w:bidi="ar-LB"/>
        </w:rPr>
        <w:t xml:space="preserve">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07CBB466"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CD455F8" w14:textId="3B53366D" w:rsidR="008801CA" w:rsidRDefault="008801CA" w:rsidP="008801CA">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كروكي مسطح </w:t>
      </w:r>
      <w:r w:rsidR="004966F3">
        <w:rPr>
          <w:rFonts w:ascii="Arial" w:hAnsi="Arial" w:cs="Arial" w:hint="cs"/>
          <w:sz w:val="32"/>
          <w:szCs w:val="32"/>
          <w:rtl/>
          <w:lang w:bidi="ar-LB"/>
        </w:rPr>
        <w:t xml:space="preserve">و صور فوتوغرافية </w:t>
      </w:r>
      <w:r w:rsidR="004966F3">
        <w:rPr>
          <w:rFonts w:ascii="Arial" w:hAnsi="Arial" w:cs="Arial" w:hint="cs"/>
          <w:sz w:val="32"/>
          <w:szCs w:val="32"/>
          <w:rtl/>
          <w:lang w:bidi="ar-LB"/>
        </w:rPr>
        <w:t xml:space="preserve"> </w:t>
      </w:r>
      <w:bookmarkStart w:id="0" w:name="_GoBack"/>
      <w:bookmarkEnd w:id="0"/>
      <w:r>
        <w:rPr>
          <w:rFonts w:ascii="Arial" w:hAnsi="Arial" w:cs="Arial" w:hint="cs"/>
          <w:sz w:val="32"/>
          <w:szCs w:val="32"/>
          <w:rtl/>
          <w:lang w:bidi="ar-LB"/>
        </w:rPr>
        <w:t>للبلدية</w:t>
      </w:r>
      <w:r w:rsidR="004966F3">
        <w:rPr>
          <w:rFonts w:ascii="Arial" w:hAnsi="Arial" w:cs="Arial" w:hint="cs"/>
          <w:sz w:val="32"/>
          <w:szCs w:val="32"/>
          <w:rtl/>
          <w:lang w:bidi="ar-LB"/>
        </w:rPr>
        <w:t xml:space="preserve"> </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7F452396" w:rsidR="00340016" w:rsidRPr="00D720B3"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A733418" w14:textId="77777777" w:rsidR="00D720B3" w:rsidRPr="001619D2" w:rsidRDefault="00D720B3" w:rsidP="00D720B3">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7C951800" w:rsidR="00515A09" w:rsidRDefault="009E73D7" w:rsidP="00D720B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FCA628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D720B3" w:rsidRPr="00D720B3">
        <w:rPr>
          <w:rFonts w:asciiTheme="majorBidi" w:hAnsiTheme="majorBidi" w:cs="Times New Roman" w:hint="cs"/>
          <w:b/>
          <w:bCs/>
          <w:color w:val="000000" w:themeColor="text1"/>
          <w:sz w:val="28"/>
          <w:szCs w:val="28"/>
          <w:rtl/>
          <w:lang w:bidi="ar-LB"/>
        </w:rPr>
        <w:t>اربعمائة و عشرون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C02C1B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D720B3">
        <w:rPr>
          <w:rFonts w:ascii="Arial" w:hAnsi="Arial" w:cs="Arial" w:hint="cs"/>
          <w:sz w:val="30"/>
          <w:szCs w:val="30"/>
          <w:rtl/>
          <w:lang w:bidi="ar-LB"/>
        </w:rPr>
        <w:t xml:space="preserve"> </w:t>
      </w:r>
      <w:r w:rsidR="00D720B3" w:rsidRPr="00D720B3">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60CD6B61"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39D5E66" w14:textId="77777777" w:rsidR="00D720B3" w:rsidRPr="0033778E" w:rsidRDefault="00D720B3" w:rsidP="00D720B3">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5AECA" w14:textId="77777777" w:rsidR="00C3288F" w:rsidRDefault="00C3288F" w:rsidP="00262387">
      <w:r>
        <w:separator/>
      </w:r>
    </w:p>
  </w:endnote>
  <w:endnote w:type="continuationSeparator" w:id="0">
    <w:p w14:paraId="1FB60F08" w14:textId="77777777" w:rsidR="00C3288F" w:rsidRDefault="00C3288F"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0CCFF" w14:textId="77777777" w:rsidR="00C3288F" w:rsidRDefault="00C3288F" w:rsidP="00262387">
      <w:r>
        <w:separator/>
      </w:r>
    </w:p>
  </w:footnote>
  <w:footnote w:type="continuationSeparator" w:id="0">
    <w:p w14:paraId="1B33D18B" w14:textId="77777777" w:rsidR="00C3288F" w:rsidRDefault="00C3288F"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0CE6"/>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6F3"/>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01CA"/>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88F"/>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20B3"/>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CCD15-E712-4ECF-BF9D-381D3F449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5739</Words>
  <Characters>32715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99</cp:revision>
  <cp:lastPrinted>2026-01-22T08:38:00Z</cp:lastPrinted>
  <dcterms:created xsi:type="dcterms:W3CDTF">2024-12-19T10:15:00Z</dcterms:created>
  <dcterms:modified xsi:type="dcterms:W3CDTF">2026-01-22T08:38:00Z</dcterms:modified>
</cp:coreProperties>
</file>