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414EF1C8" w14:textId="79DFCBCA" w:rsidR="006D1333" w:rsidRPr="000E6476" w:rsidRDefault="00A3605B" w:rsidP="00A3605B">
      <w:pPr>
        <w:pStyle w:val="NoSpacing"/>
        <w:bidi/>
        <w:jc w:val="center"/>
        <w:rPr>
          <w:rFonts w:ascii="Arial" w:hAnsi="Arial" w:cs="Arial"/>
          <w:sz w:val="33"/>
          <w:szCs w:val="33"/>
          <w:rtl/>
          <w:lang w:bidi="ar-LB"/>
        </w:rPr>
      </w:pPr>
      <w:r w:rsidRPr="00A3605B">
        <w:rPr>
          <w:rFonts w:cs="Arial"/>
          <w:b/>
          <w:bCs/>
          <w:sz w:val="48"/>
          <w:szCs w:val="48"/>
          <w:rtl/>
          <w:lang w:bidi="ar-LB"/>
        </w:rPr>
        <w:t>أشغـــــال إضافية لمحطة ضخ مياه نبع المغارة و  خزان المياه التابع لها في بلدة  شبعا - قضاء حاصبيا.</w:t>
      </w: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3C821D85" w14:textId="77777777" w:rsidR="00F6676E" w:rsidRDefault="00F6676E" w:rsidP="00F6676E">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Default="001D49CB" w:rsidP="001D49CB">
      <w:pPr>
        <w:pStyle w:val="NoSpacing"/>
        <w:bidi/>
        <w:jc w:val="center"/>
        <w:rPr>
          <w:rFonts w:ascii="Arial" w:hAnsi="Arial" w:cs="Arial"/>
          <w:b/>
          <w:bCs/>
          <w:sz w:val="33"/>
          <w:szCs w:val="33"/>
          <w:u w:val="single"/>
          <w:rtl/>
          <w:lang w:bidi="ar-LB"/>
        </w:rPr>
      </w:pPr>
    </w:p>
    <w:p w14:paraId="39E9BC35" w14:textId="77777777" w:rsidR="00F8767E" w:rsidRPr="000E6476" w:rsidRDefault="00F8767E" w:rsidP="00F8767E">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4E9015B" w:rsidR="00FC0818" w:rsidRPr="00325BA1" w:rsidRDefault="00A3605B" w:rsidP="00442EBF">
            <w:pPr>
              <w:spacing w:after="160" w:line="259" w:lineRule="auto"/>
              <w:jc w:val="left"/>
              <w:rPr>
                <w:rFonts w:asciiTheme="majorBidi" w:hAnsiTheme="majorBidi" w:cs="Times New Roman"/>
                <w:b/>
                <w:bCs/>
                <w:color w:val="000000" w:themeColor="text1"/>
                <w:sz w:val="36"/>
                <w:szCs w:val="36"/>
                <w:rtl/>
                <w:lang w:bidi="ar-LB"/>
              </w:rPr>
            </w:pPr>
            <w:r w:rsidRPr="00A3605B">
              <w:rPr>
                <w:rFonts w:cs="Arial"/>
                <w:b/>
                <w:bCs/>
                <w:sz w:val="32"/>
                <w:szCs w:val="32"/>
                <w:rtl/>
                <w:lang w:bidi="ar-LB"/>
              </w:rPr>
              <w:t>أشغـــــال إضافية لمحطة ضخ مياه نبع المغارة و  خزان المياه التابع لها في بلدة  شبعا - قضاء حاصبيا.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D4DE535"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A3605B">
              <w:rPr>
                <w:rFonts w:asciiTheme="majorBidi" w:hAnsiTheme="majorBidi" w:cstheme="majorBidi" w:hint="cs"/>
                <w:color w:val="000000" w:themeColor="text1"/>
                <w:sz w:val="32"/>
                <w:szCs w:val="32"/>
                <w:u w:val="single"/>
                <w:rtl/>
                <w:lang w:bidi="ar-LB"/>
              </w:rPr>
              <w:t>185</w:t>
            </w:r>
            <w:r w:rsidR="00F6676E">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06D2903F"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3605B">
              <w:rPr>
                <w:rFonts w:asciiTheme="majorBidi" w:hAnsiTheme="majorBidi" w:cstheme="majorBidi" w:hint="cs"/>
                <w:b/>
                <w:bCs/>
                <w:color w:val="000000" w:themeColor="text1"/>
                <w:sz w:val="32"/>
                <w:szCs w:val="32"/>
                <w:u w:val="single"/>
                <w:rtl/>
                <w:lang w:bidi="ar-LB"/>
              </w:rPr>
              <w:t>مئة و خمسة و ثمانون</w:t>
            </w:r>
            <w:r w:rsidR="00F6676E">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30D647A" w:rsidR="00A47130" w:rsidRPr="000A655C" w:rsidRDefault="00F6676E"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EBC1FDD"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C44434">
        <w:rPr>
          <w:rFonts w:ascii="Arial" w:hAnsi="Arial" w:cs="Arial" w:hint="cs"/>
          <w:sz w:val="28"/>
          <w:szCs w:val="28"/>
          <w:rtl/>
          <w:lang w:bidi="ar-LB"/>
        </w:rPr>
        <w:t xml:space="preserve"> </w:t>
      </w:r>
      <w:r w:rsidR="00A3605B" w:rsidRPr="00A3605B">
        <w:rPr>
          <w:rFonts w:asciiTheme="majorBidi" w:hAnsiTheme="majorBidi" w:cs="Times New Roman"/>
          <w:color w:val="000000" w:themeColor="text1"/>
          <w:sz w:val="28"/>
          <w:szCs w:val="28"/>
          <w:rtl/>
        </w:rPr>
        <w:t xml:space="preserve"> إضافية لمحطة ضخ مياه نبع المغارة و  خزان المياه التابع لها في بلدة  شبعا - قضاء حاصبيا</w:t>
      </w:r>
      <w:r w:rsidR="00F8767E" w:rsidRPr="00F8767E">
        <w:rPr>
          <w:rFonts w:asciiTheme="majorBidi" w:hAnsiTheme="majorBidi" w:cs="Times New Roman"/>
          <w:color w:val="000000" w:themeColor="text1"/>
          <w:sz w:val="28"/>
          <w:szCs w:val="28"/>
          <w:rtl/>
        </w:rPr>
        <w:t xml:space="preserve">. </w:t>
      </w:r>
      <w:r w:rsidR="00F6676E">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E403C5B"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3605B">
        <w:rPr>
          <w:rFonts w:asciiTheme="majorBidi" w:hAnsiTheme="majorBidi" w:cs="Times New Roman" w:hint="cs"/>
          <w:color w:val="000000" w:themeColor="text1"/>
          <w:sz w:val="28"/>
          <w:szCs w:val="28"/>
          <w:rtl/>
          <w:lang w:bidi="ar-LB"/>
        </w:rPr>
        <w:t>مئة و خمسة و ثمانون</w:t>
      </w:r>
      <w:r w:rsidR="00F6676E">
        <w:rPr>
          <w:rFonts w:asciiTheme="majorBidi" w:hAnsiTheme="majorBidi" w:cs="Times New Roman" w:hint="cs"/>
          <w:color w:val="000000" w:themeColor="text1"/>
          <w:sz w:val="28"/>
          <w:szCs w:val="28"/>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133F00B"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A3605B">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F5F51AC"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F6676E">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4D809409"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Default="00ED19C8" w:rsidP="00DA0615">
            <w:pPr>
              <w:pStyle w:val="NoSpacing"/>
              <w:bidi/>
              <w:spacing w:line="360" w:lineRule="auto"/>
              <w:rPr>
                <w:b/>
                <w:bCs/>
                <w:sz w:val="32"/>
                <w:szCs w:val="32"/>
                <w:rtl/>
                <w:lang w:bidi="ar-LB"/>
              </w:rPr>
            </w:pPr>
          </w:p>
          <w:p w14:paraId="607E4146" w14:textId="77777777" w:rsidR="00F6676E" w:rsidRPr="00DA0615" w:rsidRDefault="00F6676E" w:rsidP="00F6676E">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3FFDA815" w14:textId="77777777" w:rsidR="00F6676E" w:rsidRDefault="00F6676E" w:rsidP="00DA0615">
            <w:pPr>
              <w:pStyle w:val="NoSpacing"/>
              <w:bidi/>
              <w:spacing w:line="360" w:lineRule="auto"/>
              <w:ind w:left="1536"/>
              <w:rPr>
                <w:b/>
                <w:bCs/>
                <w:sz w:val="32"/>
                <w:szCs w:val="32"/>
                <w:rtl/>
                <w:lang w:bidi="ar-LB"/>
              </w:rPr>
            </w:pPr>
          </w:p>
          <w:p w14:paraId="24EE4918" w14:textId="58BC044B" w:rsidR="00ED19C8" w:rsidRPr="00DA0615" w:rsidRDefault="00ED19C8" w:rsidP="00F6676E">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01260A9E" w:rsidR="00ED19C8" w:rsidRPr="00F6676E" w:rsidRDefault="00ED19C8" w:rsidP="00F6676E">
            <w:pPr>
              <w:pStyle w:val="NoSpacing"/>
              <w:bidi/>
              <w:spacing w:line="360" w:lineRule="auto"/>
              <w:jc w:val="center"/>
              <w:rPr>
                <w:b/>
                <w:bCs/>
                <w:sz w:val="40"/>
                <w:szCs w:val="40"/>
                <w:rtl/>
                <w:lang w:bidi="ar-LB"/>
              </w:rPr>
            </w:pPr>
            <w:r w:rsidRPr="00F6676E">
              <w:rPr>
                <w:rFonts w:hint="cs"/>
                <w:b/>
                <w:bCs/>
                <w:sz w:val="40"/>
                <w:szCs w:val="40"/>
                <w:rtl/>
                <w:lang w:bidi="ar-LB"/>
              </w:rPr>
              <w:t>صدق</w:t>
            </w:r>
          </w:p>
          <w:p w14:paraId="5E39530A" w14:textId="2B7212D6" w:rsidR="00ED19C8" w:rsidRPr="00F6676E" w:rsidRDefault="00ED19C8" w:rsidP="00F6676E">
            <w:pPr>
              <w:pStyle w:val="NoSpacing"/>
              <w:bidi/>
              <w:spacing w:line="360" w:lineRule="auto"/>
              <w:jc w:val="center"/>
              <w:rPr>
                <w:b/>
                <w:bCs/>
                <w:sz w:val="40"/>
                <w:szCs w:val="40"/>
                <w:rtl/>
                <w:lang w:bidi="ar-LB"/>
              </w:rPr>
            </w:pPr>
            <w:r w:rsidRPr="00F6676E">
              <w:rPr>
                <w:rFonts w:hint="cs"/>
                <w:b/>
                <w:bCs/>
                <w:sz w:val="40"/>
                <w:szCs w:val="40"/>
                <w:rtl/>
                <w:lang w:bidi="ar-LB"/>
              </w:rPr>
              <w:t>رئيس مجلس الإدارة</w:t>
            </w:r>
          </w:p>
          <w:p w14:paraId="58339095" w14:textId="77777777" w:rsidR="00ED19C8" w:rsidRPr="00F6676E" w:rsidRDefault="00ED19C8" w:rsidP="00DA0615">
            <w:pPr>
              <w:pStyle w:val="NoSpacing"/>
              <w:bidi/>
              <w:spacing w:line="360" w:lineRule="auto"/>
              <w:rPr>
                <w:b/>
                <w:bCs/>
                <w:sz w:val="40"/>
                <w:szCs w:val="40"/>
                <w:rtl/>
                <w:lang w:bidi="ar-LB"/>
              </w:rPr>
            </w:pPr>
          </w:p>
          <w:p w14:paraId="4D3E77D3" w14:textId="52496180" w:rsidR="00ED19C8" w:rsidRPr="00DA0615" w:rsidRDefault="00ED19C8" w:rsidP="00F6676E">
            <w:pPr>
              <w:pStyle w:val="NoSpacing"/>
              <w:bidi/>
              <w:spacing w:line="360" w:lineRule="auto"/>
              <w:jc w:val="center"/>
              <w:rPr>
                <w:b/>
                <w:bCs/>
                <w:sz w:val="32"/>
                <w:szCs w:val="32"/>
                <w:rtl/>
                <w:lang w:bidi="ar-LB"/>
              </w:rPr>
            </w:pPr>
            <w:r w:rsidRPr="00F6676E">
              <w:rPr>
                <w:rFonts w:hint="cs"/>
                <w:b/>
                <w:bCs/>
                <w:sz w:val="40"/>
                <w:szCs w:val="40"/>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36634" w14:textId="77777777" w:rsidR="00F65638" w:rsidRDefault="00F65638" w:rsidP="00262387">
      <w:r>
        <w:separator/>
      </w:r>
    </w:p>
  </w:endnote>
  <w:endnote w:type="continuationSeparator" w:id="0">
    <w:p w14:paraId="3BA3096C" w14:textId="77777777" w:rsidR="00F65638" w:rsidRDefault="00F6563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2B9AE" w14:textId="77777777" w:rsidR="00F65638" w:rsidRDefault="00F65638" w:rsidP="00262387">
      <w:r>
        <w:separator/>
      </w:r>
    </w:p>
  </w:footnote>
  <w:footnote w:type="continuationSeparator" w:id="0">
    <w:p w14:paraId="579524A8" w14:textId="77777777" w:rsidR="00F65638" w:rsidRDefault="00F6563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432AB9AA"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w:t>
    </w:r>
    <w:r w:rsidR="00F6676E">
      <w:rPr>
        <w:rFonts w:hint="cs"/>
        <w:b/>
        <w:bCs/>
        <w:sz w:val="32"/>
        <w:szCs w:val="32"/>
        <w:rtl/>
        <w:lang w:bidi="ar-LB"/>
      </w:rPr>
      <w:t>ــــــــــــــــ</w:t>
    </w:r>
    <w:r w:rsidRPr="00CB51CB">
      <w:rPr>
        <w:rFonts w:hint="cs"/>
        <w:b/>
        <w:bCs/>
        <w:sz w:val="32"/>
        <w:szCs w:val="32"/>
        <w:rtl/>
        <w:lang w:bidi="ar-LB"/>
      </w:rPr>
      <w:t>ة</w:t>
    </w:r>
  </w:p>
  <w:p w14:paraId="1200CB13" w14:textId="3D41393F" w:rsidR="00CB51CB" w:rsidRPr="00CB51CB" w:rsidRDefault="00F6676E">
    <w:pPr>
      <w:pStyle w:val="Header"/>
      <w:rPr>
        <w:b/>
        <w:bCs/>
        <w:rtl/>
        <w:lang w:bidi="ar-LB"/>
      </w:rPr>
    </w:pPr>
    <w:r>
      <w:rPr>
        <w:rFonts w:hint="cs"/>
        <w:b/>
        <w:bCs/>
        <w:rtl/>
        <w:lang w:bidi="ar-LB"/>
      </w:rPr>
      <w:t xml:space="preserve">    </w:t>
    </w:r>
    <w:r w:rsidR="00CB51CB" w:rsidRPr="00CB51CB">
      <w:rPr>
        <w:rFonts w:hint="cs"/>
        <w:b/>
        <w:bCs/>
        <w:rtl/>
        <w:lang w:bidi="ar-LB"/>
      </w:rPr>
      <w:t>رئاسة مجلس الوزراء</w:t>
    </w:r>
  </w:p>
  <w:p w14:paraId="437B5352" w14:textId="282BDCD5" w:rsidR="00CB51CB" w:rsidRPr="00CB51CB" w:rsidRDefault="00F6676E">
    <w:pPr>
      <w:pStyle w:val="Header"/>
      <w:rPr>
        <w:b/>
        <w:bCs/>
        <w:sz w:val="24"/>
        <w:szCs w:val="24"/>
        <w:rtl/>
        <w:lang w:bidi="ar-LB"/>
      </w:rPr>
    </w:pPr>
    <w:r>
      <w:rPr>
        <w:rFonts w:hint="cs"/>
        <w:b/>
        <w:bCs/>
        <w:sz w:val="24"/>
        <w:szCs w:val="24"/>
        <w:rtl/>
        <w:lang w:bidi="ar-LB"/>
      </w:rPr>
      <w:t xml:space="preserve">       </w:t>
    </w:r>
    <w:r w:rsidR="00CB51CB"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1A3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2745"/>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117"/>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605B"/>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4434"/>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2B04"/>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5638"/>
    <w:rsid w:val="00F66579"/>
    <w:rsid w:val="00F6676E"/>
    <w:rsid w:val="00F7066C"/>
    <w:rsid w:val="00F707CA"/>
    <w:rsid w:val="00F7311B"/>
    <w:rsid w:val="00F7444F"/>
    <w:rsid w:val="00F77139"/>
    <w:rsid w:val="00F77C87"/>
    <w:rsid w:val="00F840A5"/>
    <w:rsid w:val="00F8455E"/>
    <w:rsid w:val="00F859CA"/>
    <w:rsid w:val="00F8767E"/>
    <w:rsid w:val="00F90F71"/>
    <w:rsid w:val="00F91052"/>
    <w:rsid w:val="00F919C6"/>
    <w:rsid w:val="00F920A4"/>
    <w:rsid w:val="00FA348D"/>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21</Pages>
  <Words>5749</Words>
  <Characters>32775</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104</cp:revision>
  <cp:lastPrinted>2026-02-25T10:51:00Z</cp:lastPrinted>
  <dcterms:created xsi:type="dcterms:W3CDTF">2024-12-19T10:15:00Z</dcterms:created>
  <dcterms:modified xsi:type="dcterms:W3CDTF">2026-07-22T07:23:00Z</dcterms:modified>
</cp:coreProperties>
</file>