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5F" w:rsidRDefault="00E0595F" w:rsidP="00E0595F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Killing factors</w:t>
      </w:r>
    </w:p>
    <w:p w:rsidR="00E0595F" w:rsidRDefault="00E0595F" w:rsidP="00E0595F">
      <w:pPr>
        <w:pStyle w:val="ListParagraph"/>
        <w:spacing w:after="0" w:line="240" w:lineRule="auto"/>
        <w:ind w:left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C703E5" w:rsidRDefault="00C703E5" w:rsidP="00C703E5">
      <w:pPr>
        <w:pStyle w:val="ListParagraph"/>
        <w:numPr>
          <w:ilvl w:val="0"/>
          <w:numId w:val="3"/>
        </w:numPr>
        <w:spacing w:after="200" w:line="276" w:lineRule="auto"/>
      </w:pPr>
      <w:r>
        <w:t>Vendor must ensure seamless integration</w:t>
      </w:r>
    </w:p>
    <w:p w:rsidR="00C703E5" w:rsidRDefault="00C703E5" w:rsidP="00C703E5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At least 3 similar deployment for the solution in similar environment </w:t>
      </w:r>
    </w:p>
    <w:p w:rsidR="00C703E5" w:rsidRDefault="00C703E5" w:rsidP="00C703E5">
      <w:pPr>
        <w:pStyle w:val="ListParagraph"/>
        <w:numPr>
          <w:ilvl w:val="0"/>
          <w:numId w:val="3"/>
        </w:numPr>
        <w:spacing w:after="200" w:line="276" w:lineRule="auto"/>
        <w:rPr>
          <w:rFonts w:eastAsiaTheme="minorEastAsia"/>
        </w:rPr>
      </w:pPr>
      <w:r w:rsidRPr="00070110">
        <w:rPr>
          <w:rFonts w:eastAsiaTheme="minorEastAsia"/>
        </w:rPr>
        <w:t>Bidder must have local support team to answer all the complaints, queries in addition to replace the CPEs if needed</w:t>
      </w:r>
    </w:p>
    <w:p w:rsidR="00C703E5" w:rsidRDefault="00C703E5" w:rsidP="00C703E5">
      <w:pPr>
        <w:pStyle w:val="ListParagraph"/>
        <w:numPr>
          <w:ilvl w:val="0"/>
          <w:numId w:val="3"/>
        </w:numPr>
        <w:spacing w:after="200" w:line="276" w:lineRule="auto"/>
        <w:rPr>
          <w:rFonts w:eastAsiaTheme="minorEastAsia"/>
        </w:rPr>
      </w:pPr>
      <w:r w:rsidRPr="00070110">
        <w:rPr>
          <w:rFonts w:eastAsiaTheme="minorEastAsia"/>
        </w:rPr>
        <w:t>Vendor must provide 3 years roadmap for the end-to-end solution</w:t>
      </w:r>
      <w:bookmarkStart w:id="0" w:name="_GoBack"/>
      <w:bookmarkEnd w:id="0"/>
    </w:p>
    <w:p w:rsidR="00E430FB" w:rsidRDefault="00E430FB"/>
    <w:sectPr w:rsidR="00E430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5748"/>
    <w:multiLevelType w:val="hybridMultilevel"/>
    <w:tmpl w:val="40F8B9A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A7438"/>
    <w:multiLevelType w:val="hybridMultilevel"/>
    <w:tmpl w:val="0F06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31"/>
    <w:multiLevelType w:val="hybridMultilevel"/>
    <w:tmpl w:val="C16850E8"/>
    <w:lvl w:ilvl="0" w:tplc="732241DA">
      <w:start w:val="1"/>
      <w:numFmt w:val="decimal"/>
      <w:lvlText w:val="%1."/>
      <w:lvlJc w:val="left"/>
      <w:pPr>
        <w:ind w:left="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710" w:hanging="180"/>
      </w:pPr>
      <w:rPr>
        <w:rFonts w:ascii="Courier New" w:hAnsi="Courier New" w:cs="Courier New" w:hint="default"/>
      </w:rPr>
    </w:lvl>
    <w:lvl w:ilvl="3" w:tplc="0C3A55D6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5F"/>
    <w:rsid w:val="00C703E5"/>
    <w:rsid w:val="00E0595F"/>
    <w:rsid w:val="00E4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9CDBC-F693-43E3-8FEB-50401EA2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lp11,Use Case List Paragraph Char,Nomios - Paragraphe de liste,Paragraphe de liste1,YC Bulet,RFP - List Bullet,Bullets,Bullet Number,List Paragraph11,Bullet 1,Use Case List Paragraph,Bulletted,Table Number Paragraph,Bullet List,number"/>
    <w:basedOn w:val="Normal"/>
    <w:link w:val="ListParagraphChar"/>
    <w:uiPriority w:val="34"/>
    <w:qFormat/>
    <w:rsid w:val="00E0595F"/>
    <w:pPr>
      <w:ind w:left="720"/>
      <w:contextualSpacing/>
    </w:pPr>
  </w:style>
  <w:style w:type="character" w:customStyle="1" w:styleId="ListParagraphChar">
    <w:name w:val="List Paragraph Char"/>
    <w:aliases w:val="lp1 Char,lp11 Char,Use Case List Paragraph Char Char,Nomios - Paragraphe de liste Char,Paragraphe de liste1 Char,YC Bulet Char,RFP - List Bullet Char,Bullets Char,Bullet Number Char,List Paragraph11 Char,Bullet 1 Char,Bulletted Char"/>
    <w:link w:val="ListParagraph"/>
    <w:uiPriority w:val="34"/>
    <w:qFormat/>
    <w:locked/>
    <w:rsid w:val="00E0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Haitham Shibli</dc:creator>
  <cp:keywords/>
  <dc:description/>
  <cp:lastModifiedBy>Haitham Shibli</cp:lastModifiedBy>
  <cp:revision>2</cp:revision>
  <dcterms:created xsi:type="dcterms:W3CDTF">2025-04-17T12:13:00Z</dcterms:created>
  <dcterms:modified xsi:type="dcterms:W3CDTF">2025-09-01T11:39:00Z</dcterms:modified>
</cp:coreProperties>
</file>