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01"/>
        <w:bidiVisual/>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00"/>
        <w:gridCol w:w="2426"/>
        <w:gridCol w:w="1800"/>
      </w:tblGrid>
      <w:tr w:rsidR="00DC2DC7" w14:paraId="67C4DEB2" w14:textId="77777777" w:rsidTr="00DC2DC7">
        <w:tc>
          <w:tcPr>
            <w:tcW w:w="4800" w:type="dxa"/>
            <w:tcBorders>
              <w:top w:val="none" w:sz="0" w:space="0" w:color="FFFFFF"/>
              <w:left w:val="none" w:sz="0" w:space="0" w:color="FFFFFF"/>
              <w:bottom w:val="none" w:sz="0" w:space="0" w:color="FFFFFF"/>
              <w:right w:val="none" w:sz="0" w:space="0" w:color="FFFFFF"/>
            </w:tcBorders>
            <w:vAlign w:val="center"/>
          </w:tcPr>
          <w:p w14:paraId="3F715BFE" w14:textId="77777777" w:rsidR="00DC2DC7" w:rsidRPr="00875584" w:rsidRDefault="00DC2DC7" w:rsidP="00875584">
            <w:pPr>
              <w:jc w:val="left"/>
              <w:rPr>
                <w:b/>
                <w:bCs/>
                <w:color w:val="000000" w:themeColor="text1"/>
              </w:rPr>
            </w:pPr>
            <w:proofErr w:type="spellStart"/>
            <w:r w:rsidRPr="00875584">
              <w:rPr>
                <w:rFonts w:hint="cs"/>
                <w:b/>
                <w:bCs/>
                <w:color w:val="000000" w:themeColor="text1"/>
                <w:sz w:val="26"/>
                <w:szCs w:val="26"/>
              </w:rPr>
              <w:t>ا</w:t>
            </w:r>
            <w:r w:rsidRPr="00875584">
              <w:rPr>
                <w:b/>
                <w:bCs/>
                <w:color w:val="000000" w:themeColor="text1"/>
                <w:sz w:val="26"/>
                <w:szCs w:val="26"/>
              </w:rPr>
              <w:t>لجمهورية</w:t>
            </w:r>
            <w:proofErr w:type="spellEnd"/>
            <w:r w:rsidRPr="00875584">
              <w:rPr>
                <w:b/>
                <w:bCs/>
                <w:color w:val="000000" w:themeColor="text1"/>
                <w:sz w:val="26"/>
                <w:szCs w:val="26"/>
              </w:rPr>
              <w:t xml:space="preserve"> </w:t>
            </w:r>
            <w:proofErr w:type="spellStart"/>
            <w:r w:rsidRPr="00875584">
              <w:rPr>
                <w:b/>
                <w:bCs/>
                <w:color w:val="000000" w:themeColor="text1"/>
                <w:sz w:val="26"/>
                <w:szCs w:val="26"/>
              </w:rPr>
              <w:t>اللبنانية</w:t>
            </w:r>
            <w:proofErr w:type="spellEnd"/>
          </w:p>
          <w:p w14:paraId="7AE3010D" w14:textId="77777777" w:rsidR="00DC2DC7" w:rsidRPr="00875584" w:rsidRDefault="00DC2DC7" w:rsidP="00875584">
            <w:pPr>
              <w:jc w:val="left"/>
              <w:rPr>
                <w:b/>
                <w:bCs/>
                <w:color w:val="000000" w:themeColor="text1"/>
              </w:rPr>
            </w:pPr>
            <w:proofErr w:type="spellStart"/>
            <w:r w:rsidRPr="00875584">
              <w:rPr>
                <w:b/>
                <w:bCs/>
                <w:color w:val="000000" w:themeColor="text1"/>
                <w:sz w:val="26"/>
                <w:szCs w:val="26"/>
              </w:rPr>
              <w:t>رئاسة</w:t>
            </w:r>
            <w:proofErr w:type="spellEnd"/>
            <w:r w:rsidRPr="00875584">
              <w:rPr>
                <w:b/>
                <w:bCs/>
                <w:color w:val="000000" w:themeColor="text1"/>
                <w:sz w:val="26"/>
                <w:szCs w:val="26"/>
              </w:rPr>
              <w:t xml:space="preserve"> </w:t>
            </w:r>
            <w:proofErr w:type="spellStart"/>
            <w:r w:rsidRPr="00875584">
              <w:rPr>
                <w:b/>
                <w:bCs/>
                <w:color w:val="000000" w:themeColor="text1"/>
                <w:sz w:val="26"/>
                <w:szCs w:val="26"/>
              </w:rPr>
              <w:t>مجلس</w:t>
            </w:r>
            <w:proofErr w:type="spellEnd"/>
            <w:r w:rsidRPr="00875584">
              <w:rPr>
                <w:b/>
                <w:bCs/>
                <w:color w:val="000000" w:themeColor="text1"/>
                <w:sz w:val="26"/>
                <w:szCs w:val="26"/>
              </w:rPr>
              <w:t xml:space="preserve"> </w:t>
            </w:r>
            <w:proofErr w:type="spellStart"/>
            <w:r w:rsidRPr="00875584">
              <w:rPr>
                <w:b/>
                <w:bCs/>
                <w:color w:val="000000" w:themeColor="text1"/>
                <w:sz w:val="26"/>
                <w:szCs w:val="26"/>
              </w:rPr>
              <w:t>الوزراء</w:t>
            </w:r>
            <w:proofErr w:type="spellEnd"/>
          </w:p>
          <w:p w14:paraId="7ABF660D" w14:textId="1919FC4B" w:rsidR="00DC2DC7" w:rsidRPr="00DC2DC7" w:rsidRDefault="00DC2DC7" w:rsidP="00875584">
            <w:pPr>
              <w:jc w:val="left"/>
              <w:rPr>
                <w:color w:val="000000" w:themeColor="text1"/>
              </w:rPr>
            </w:pPr>
            <w:r>
              <w:rPr>
                <w:rFonts w:hint="cs"/>
                <w:b/>
                <w:bCs/>
                <w:color w:val="000000" w:themeColor="text1"/>
                <w:sz w:val="30"/>
                <w:szCs w:val="30"/>
              </w:rPr>
              <w:t xml:space="preserve"> </w:t>
            </w:r>
            <w:r>
              <w:rPr>
                <w:b/>
                <w:bCs/>
                <w:color w:val="000000" w:themeColor="text1"/>
                <w:sz w:val="30"/>
                <w:szCs w:val="30"/>
              </w:rPr>
              <w:t xml:space="preserve"> </w:t>
            </w:r>
            <w:proofErr w:type="spellStart"/>
            <w:r w:rsidRPr="000A5D22">
              <w:rPr>
                <w:b/>
                <w:bCs/>
                <w:color w:val="000000" w:themeColor="text1"/>
                <w:sz w:val="30"/>
                <w:szCs w:val="30"/>
              </w:rPr>
              <w:t>مجلس</w:t>
            </w:r>
            <w:proofErr w:type="spellEnd"/>
            <w:r w:rsidRPr="000A5D22">
              <w:rPr>
                <w:b/>
                <w:bCs/>
                <w:color w:val="000000" w:themeColor="text1"/>
                <w:sz w:val="30"/>
                <w:szCs w:val="30"/>
              </w:rPr>
              <w:t xml:space="preserve"> </w:t>
            </w:r>
            <w:proofErr w:type="spellStart"/>
            <w:r w:rsidRPr="000A5D22">
              <w:rPr>
                <w:b/>
                <w:bCs/>
                <w:color w:val="000000" w:themeColor="text1"/>
                <w:sz w:val="30"/>
                <w:szCs w:val="30"/>
              </w:rPr>
              <w:t>الجنوب</w:t>
            </w:r>
            <w:proofErr w:type="spellEnd"/>
          </w:p>
        </w:tc>
        <w:tc>
          <w:tcPr>
            <w:tcW w:w="2426" w:type="dxa"/>
            <w:tcBorders>
              <w:top w:val="none" w:sz="0" w:space="0" w:color="FFFFFF"/>
              <w:left w:val="none" w:sz="0" w:space="0" w:color="FFFFFF"/>
              <w:bottom w:val="none" w:sz="0" w:space="0" w:color="FFFFFF"/>
              <w:right w:val="none" w:sz="0" w:space="0" w:color="FFFFFF"/>
            </w:tcBorders>
          </w:tcPr>
          <w:p w14:paraId="1BBAF6BD" w14:textId="77777777" w:rsidR="00DC2DC7" w:rsidRDefault="00DC2DC7" w:rsidP="00DC2DC7">
            <w:pPr>
              <w:spacing w:line="276" w:lineRule="auto"/>
              <w:jc w:val="center"/>
            </w:pPr>
          </w:p>
        </w:tc>
        <w:tc>
          <w:tcPr>
            <w:tcW w:w="1800" w:type="dxa"/>
            <w:tcBorders>
              <w:top w:val="none" w:sz="0" w:space="0" w:color="FFFFFF"/>
              <w:left w:val="none" w:sz="0" w:space="0" w:color="FFFFFF"/>
              <w:bottom w:val="none" w:sz="0" w:space="0" w:color="FFFFFF"/>
              <w:right w:val="none" w:sz="0" w:space="0" w:color="FFFFFF"/>
            </w:tcBorders>
            <w:vAlign w:val="center"/>
          </w:tcPr>
          <w:p w14:paraId="6E98676E" w14:textId="77777777" w:rsidR="00DC2DC7" w:rsidRDefault="00DC2DC7" w:rsidP="00DC2DC7">
            <w:pPr>
              <w:jc w:val="center"/>
            </w:pPr>
            <w:r>
              <w:rPr>
                <w:noProof/>
              </w:rPr>
              <w:drawing>
                <wp:inline distT="0" distB="0" distL="0" distR="0" wp14:anchorId="06A036B2" wp14:editId="4B5F10F2">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52500" cy="952500"/>
                          </a:xfrm>
                          <a:prstGeom prst="rect">
                            <a:avLst/>
                          </a:prstGeom>
                        </pic:spPr>
                      </pic:pic>
                    </a:graphicData>
                  </a:graphic>
                </wp:inline>
              </w:drawing>
            </w:r>
          </w:p>
        </w:tc>
      </w:tr>
    </w:tbl>
    <w:p w14:paraId="03AA05DF" w14:textId="77777777" w:rsidR="00DC2DC7" w:rsidRDefault="00DC2DC7" w:rsidP="00DC2DC7">
      <w:pPr>
        <w:pBdr>
          <w:bottom w:val="single" w:sz="18" w:space="1" w:color="0F2C59"/>
        </w:pBdr>
        <w:spacing w:line="60" w:lineRule="exact"/>
      </w:pPr>
    </w:p>
    <w:p w14:paraId="2CAFDC15" w14:textId="77777777" w:rsidR="00DC2DC7" w:rsidRDefault="00DC2DC7" w:rsidP="00DC2DC7">
      <w:pPr>
        <w:pBdr>
          <w:bottom w:val="single" w:sz="6" w:space="1" w:color="C8102E"/>
        </w:pBdr>
        <w:spacing w:line="60" w:lineRule="exact"/>
      </w:pPr>
    </w:p>
    <w:p w14:paraId="719AE193" w14:textId="77777777" w:rsidR="00DC2DC7" w:rsidRDefault="00DC2DC7" w:rsidP="00DC2DC7">
      <w:pPr>
        <w:spacing w:line="2400" w:lineRule="exact"/>
        <w:jc w:val="center"/>
      </w:pPr>
      <w:proofErr w:type="spellStart"/>
      <w:r w:rsidRPr="00890D68">
        <w:rPr>
          <w:b/>
          <w:bCs/>
          <w:color w:val="C8102E"/>
          <w:sz w:val="32"/>
          <w:szCs w:val="32"/>
        </w:rPr>
        <w:t>المصلحة</w:t>
      </w:r>
      <w:proofErr w:type="spellEnd"/>
      <w:r w:rsidRPr="00890D68">
        <w:rPr>
          <w:b/>
          <w:bCs/>
          <w:color w:val="C8102E"/>
          <w:sz w:val="32"/>
          <w:szCs w:val="32"/>
        </w:rPr>
        <w:t xml:space="preserve"> </w:t>
      </w:r>
      <w:proofErr w:type="spellStart"/>
      <w:r w:rsidRPr="00890D68">
        <w:rPr>
          <w:b/>
          <w:bCs/>
          <w:color w:val="C8102E"/>
          <w:sz w:val="32"/>
          <w:szCs w:val="32"/>
        </w:rPr>
        <w:t>الفنية</w:t>
      </w:r>
      <w:proofErr w:type="spellEnd"/>
    </w:p>
    <w:p w14:paraId="5DCCBD56" w14:textId="77777777" w:rsidR="00DC2DC7" w:rsidRDefault="00DC2DC7" w:rsidP="00DC2DC7">
      <w:pPr>
        <w:spacing w:after="60" w:line="276" w:lineRule="auto"/>
        <w:jc w:val="center"/>
      </w:pPr>
      <w:proofErr w:type="spellStart"/>
      <w:r>
        <w:rPr>
          <w:b/>
          <w:bCs/>
          <w:color w:val="0F2C59"/>
          <w:sz w:val="72"/>
          <w:szCs w:val="72"/>
        </w:rPr>
        <w:t>دفتر</w:t>
      </w:r>
      <w:proofErr w:type="spellEnd"/>
      <w:r>
        <w:rPr>
          <w:b/>
          <w:bCs/>
          <w:color w:val="0F2C59"/>
          <w:sz w:val="72"/>
          <w:szCs w:val="72"/>
        </w:rPr>
        <w:t xml:space="preserve"> </w:t>
      </w:r>
      <w:proofErr w:type="spellStart"/>
      <w:r>
        <w:rPr>
          <w:b/>
          <w:bCs/>
          <w:color w:val="0F2C59"/>
          <w:sz w:val="72"/>
          <w:szCs w:val="72"/>
        </w:rPr>
        <w:t>شروط</w:t>
      </w:r>
      <w:proofErr w:type="spellEnd"/>
    </w:p>
    <w:p w14:paraId="12886CAE" w14:textId="77777777" w:rsidR="00DC2DC7" w:rsidRDefault="00DC2DC7" w:rsidP="00DC2DC7">
      <w:pPr>
        <w:pBdr>
          <w:bottom w:val="thick" w:sz="18" w:space="1" w:color="C8102E"/>
        </w:pBdr>
        <w:spacing w:line="60" w:lineRule="exact"/>
        <w:ind w:left="3600" w:right="3600"/>
      </w:pPr>
    </w:p>
    <w:p w14:paraId="16BDF9EC" w14:textId="77777777" w:rsidR="00DC2DC7" w:rsidRDefault="00DC2DC7" w:rsidP="00DC2DC7">
      <w:pPr>
        <w:spacing w:line="480" w:lineRule="exact"/>
      </w:pPr>
    </w:p>
    <w:p w14:paraId="11299ABE" w14:textId="77777777" w:rsidR="00DC2DC7" w:rsidRDefault="00DC2DC7" w:rsidP="00DC2DC7">
      <w:pPr>
        <w:spacing w:after="160" w:line="276" w:lineRule="auto"/>
        <w:jc w:val="center"/>
      </w:pPr>
      <w:proofErr w:type="spellStart"/>
      <w:r>
        <w:rPr>
          <w:b/>
          <w:bCs/>
          <w:color w:val="1F2937"/>
          <w:sz w:val="32"/>
          <w:szCs w:val="32"/>
        </w:rPr>
        <w:t>خاص</w:t>
      </w:r>
      <w:proofErr w:type="spellEnd"/>
      <w:r>
        <w:rPr>
          <w:b/>
          <w:bCs/>
          <w:color w:val="1F2937"/>
          <w:sz w:val="32"/>
          <w:szCs w:val="32"/>
        </w:rPr>
        <w:t xml:space="preserve"> </w:t>
      </w:r>
      <w:proofErr w:type="spellStart"/>
      <w:r>
        <w:rPr>
          <w:b/>
          <w:bCs/>
          <w:color w:val="1F2937"/>
          <w:sz w:val="32"/>
          <w:szCs w:val="32"/>
        </w:rPr>
        <w:t>بمشروع</w:t>
      </w:r>
      <w:proofErr w:type="spellEnd"/>
    </w:p>
    <w:tbl>
      <w:tblPr>
        <w:bidiVisual/>
        <w:tblW w:w="8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0"/>
      </w:tblGrid>
      <w:tr w:rsidR="00DC2DC7" w14:paraId="2F2C2151" w14:textId="77777777" w:rsidTr="00940B86">
        <w:trPr>
          <w:jc w:val="center"/>
        </w:trPr>
        <w:tc>
          <w:tcPr>
            <w:tcW w:w="8000" w:type="dxa"/>
            <w:tcBorders>
              <w:top w:val="single" w:sz="6" w:space="0" w:color="0F2C59"/>
              <w:left w:val="thick" w:sz="24" w:space="0" w:color="0F2C59"/>
              <w:bottom w:val="single" w:sz="6" w:space="0" w:color="0F2C59"/>
              <w:right w:val="single" w:sz="6" w:space="0" w:color="0F2C59"/>
            </w:tcBorders>
            <w:shd w:val="clear" w:color="auto" w:fill="EAF0F8"/>
            <w:tcMar>
              <w:top w:w="140" w:type="dxa"/>
              <w:left w:w="240" w:type="dxa"/>
              <w:bottom w:w="140" w:type="dxa"/>
              <w:right w:w="240" w:type="dxa"/>
            </w:tcMar>
          </w:tcPr>
          <w:p w14:paraId="7A303C66" w14:textId="736A07E7" w:rsidR="0006719E" w:rsidRDefault="00A5337B" w:rsidP="00A5337B">
            <w:pPr>
              <w:spacing w:line="276" w:lineRule="auto"/>
              <w:jc w:val="left"/>
              <w:rPr>
                <w:color w:val="6B7280"/>
                <w:rtl/>
              </w:rPr>
            </w:pPr>
            <w:r>
              <w:rPr>
                <w:rFonts w:hint="cs"/>
                <w:color w:val="6B7280"/>
                <w:rtl/>
              </w:rPr>
              <w:t xml:space="preserve">             </w:t>
            </w:r>
            <w:r w:rsidR="0006719E">
              <w:rPr>
                <w:rFonts w:hint="cs"/>
                <w:color w:val="6B7280"/>
                <w:rtl/>
              </w:rPr>
              <w:t xml:space="preserve">        </w:t>
            </w:r>
            <w:r>
              <w:rPr>
                <w:rFonts w:hint="cs"/>
                <w:color w:val="6B7280"/>
                <w:rtl/>
              </w:rPr>
              <w:t xml:space="preserve"> </w:t>
            </w:r>
            <w:r w:rsidRPr="00A5337B">
              <w:rPr>
                <w:color w:val="6B7280"/>
                <w:rtl/>
              </w:rPr>
              <w:t xml:space="preserve">اشغال كهربائية </w:t>
            </w:r>
            <w:r w:rsidR="0006719E" w:rsidRPr="0006719E">
              <w:rPr>
                <w:color w:val="6B7280"/>
                <w:rtl/>
              </w:rPr>
              <w:t xml:space="preserve">(تركيب لمبات </w:t>
            </w:r>
            <w:proofErr w:type="spellStart"/>
            <w:r w:rsidR="0006719E" w:rsidRPr="0006719E">
              <w:rPr>
                <w:color w:val="6B7280"/>
                <w:rtl/>
              </w:rPr>
              <w:t>لانارة</w:t>
            </w:r>
            <w:proofErr w:type="spellEnd"/>
            <w:r w:rsidR="0006719E" w:rsidRPr="0006719E">
              <w:rPr>
                <w:color w:val="6B7280"/>
                <w:rtl/>
              </w:rPr>
              <w:t xml:space="preserve"> </w:t>
            </w:r>
            <w:proofErr w:type="gramStart"/>
            <w:r w:rsidR="0006719E" w:rsidRPr="0006719E">
              <w:rPr>
                <w:color w:val="6B7280"/>
                <w:rtl/>
              </w:rPr>
              <w:t>الطرقات )</w:t>
            </w:r>
            <w:proofErr w:type="gramEnd"/>
          </w:p>
          <w:p w14:paraId="042233DC" w14:textId="687BE0C0" w:rsidR="00DC2DC7" w:rsidRDefault="0006719E" w:rsidP="00A5337B">
            <w:pPr>
              <w:spacing w:line="276" w:lineRule="auto"/>
              <w:jc w:val="left"/>
            </w:pPr>
            <w:r>
              <w:rPr>
                <w:rFonts w:hint="cs"/>
                <w:color w:val="6B7280"/>
                <w:rtl/>
              </w:rPr>
              <w:t xml:space="preserve">                            </w:t>
            </w:r>
            <w:r w:rsidRPr="0006719E">
              <w:rPr>
                <w:color w:val="6B7280"/>
                <w:rtl/>
              </w:rPr>
              <w:t xml:space="preserve"> في </w:t>
            </w:r>
            <w:proofErr w:type="gramStart"/>
            <w:r w:rsidRPr="0006719E">
              <w:rPr>
                <w:color w:val="6B7280"/>
                <w:rtl/>
              </w:rPr>
              <w:t>بلدة :</w:t>
            </w:r>
            <w:proofErr w:type="gramEnd"/>
            <w:r w:rsidRPr="0006719E">
              <w:rPr>
                <w:color w:val="6B7280"/>
                <w:rtl/>
              </w:rPr>
              <w:t xml:space="preserve"> الحميري - </w:t>
            </w:r>
            <w:proofErr w:type="gramStart"/>
            <w:r w:rsidRPr="0006719E">
              <w:rPr>
                <w:color w:val="6B7280"/>
                <w:rtl/>
              </w:rPr>
              <w:t>قضاء :</w:t>
            </w:r>
            <w:proofErr w:type="gramEnd"/>
            <w:r w:rsidRPr="0006719E">
              <w:rPr>
                <w:color w:val="6B7280"/>
                <w:rtl/>
              </w:rPr>
              <w:t xml:space="preserve"> صور</w:t>
            </w:r>
          </w:p>
        </w:tc>
      </w:tr>
    </w:tbl>
    <w:p w14:paraId="4B06E236" w14:textId="77777777" w:rsidR="00DC2DC7" w:rsidRDefault="00DC2DC7" w:rsidP="00DC2DC7">
      <w:pPr>
        <w:spacing w:line="360" w:lineRule="exact"/>
      </w:pPr>
    </w:p>
    <w:p w14:paraId="04225D08" w14:textId="77777777" w:rsidR="00DC2DC7" w:rsidRDefault="00DC2DC7" w:rsidP="00DC2DC7">
      <w:pPr>
        <w:spacing w:line="2200" w:lineRule="exact"/>
        <w:rPr>
          <w:rtl/>
        </w:rPr>
      </w:pPr>
    </w:p>
    <w:tbl>
      <w:tblPr>
        <w:bidiVisual/>
        <w:tblW w:w="7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tblGrid>
      <w:tr w:rsidR="00DC2DC7" w14:paraId="2A89EEC4" w14:textId="77777777" w:rsidTr="00940B86">
        <w:trPr>
          <w:jc w:val="center"/>
        </w:trPr>
        <w:tc>
          <w:tcPr>
            <w:tcW w:w="7000" w:type="dxa"/>
            <w:tcBorders>
              <w:top w:val="none" w:sz="0" w:space="0" w:color="FFFFFF"/>
              <w:left w:val="none" w:sz="0" w:space="0" w:color="FFFFFF"/>
              <w:bottom w:val="thick" w:sz="24" w:space="0" w:color="C8102E"/>
              <w:right w:val="none" w:sz="0" w:space="0" w:color="FFFFFF"/>
            </w:tcBorders>
            <w:shd w:val="clear" w:color="auto" w:fill="0F2C59"/>
            <w:tcMar>
              <w:top w:w="160" w:type="dxa"/>
              <w:left w:w="200" w:type="dxa"/>
              <w:bottom w:w="160" w:type="dxa"/>
              <w:right w:w="200" w:type="dxa"/>
            </w:tcMar>
          </w:tcPr>
          <w:p w14:paraId="1430ADD8" w14:textId="77777777" w:rsidR="00DC2DC7" w:rsidRDefault="00DC2DC7" w:rsidP="00940B86">
            <w:pPr>
              <w:spacing w:line="276" w:lineRule="auto"/>
              <w:jc w:val="center"/>
            </w:pPr>
            <w:proofErr w:type="spellStart"/>
            <w:r>
              <w:rPr>
                <w:rFonts w:hint="cs"/>
                <w:b/>
                <w:bCs/>
                <w:color w:val="FFFFFF"/>
                <w:sz w:val="32"/>
                <w:szCs w:val="32"/>
              </w:rPr>
              <w:t>طلب</w:t>
            </w:r>
            <w:proofErr w:type="spellEnd"/>
            <w:r>
              <w:rPr>
                <w:rFonts w:hint="cs"/>
                <w:b/>
                <w:bCs/>
                <w:color w:val="FFFFFF"/>
                <w:sz w:val="32"/>
                <w:szCs w:val="32"/>
              </w:rPr>
              <w:t xml:space="preserve"> </w:t>
            </w:r>
            <w:proofErr w:type="spellStart"/>
            <w:r>
              <w:rPr>
                <w:rFonts w:hint="cs"/>
                <w:b/>
                <w:bCs/>
                <w:color w:val="FFFFFF"/>
                <w:sz w:val="32"/>
                <w:szCs w:val="32"/>
              </w:rPr>
              <w:t>عروض</w:t>
            </w:r>
            <w:proofErr w:type="spellEnd"/>
            <w:r>
              <w:rPr>
                <w:b/>
                <w:bCs/>
                <w:color w:val="FFFFFF"/>
                <w:sz w:val="32"/>
                <w:szCs w:val="32"/>
              </w:rPr>
              <w:t xml:space="preserve"> </w:t>
            </w:r>
            <w:proofErr w:type="spellStart"/>
            <w:r>
              <w:rPr>
                <w:b/>
                <w:bCs/>
                <w:color w:val="FFFFFF"/>
                <w:sz w:val="32"/>
                <w:szCs w:val="32"/>
              </w:rPr>
              <w:t>على</w:t>
            </w:r>
            <w:proofErr w:type="spellEnd"/>
            <w:r>
              <w:rPr>
                <w:b/>
                <w:bCs/>
                <w:color w:val="FFFFFF"/>
                <w:sz w:val="32"/>
                <w:szCs w:val="32"/>
              </w:rPr>
              <w:t xml:space="preserve"> </w:t>
            </w:r>
            <w:proofErr w:type="spellStart"/>
            <w:r>
              <w:rPr>
                <w:b/>
                <w:bCs/>
                <w:color w:val="FFFFFF"/>
                <w:sz w:val="32"/>
                <w:szCs w:val="32"/>
              </w:rPr>
              <w:t>أساس</w:t>
            </w:r>
            <w:proofErr w:type="spellEnd"/>
            <w:r>
              <w:rPr>
                <w:b/>
                <w:bCs/>
                <w:color w:val="FFFFFF"/>
                <w:sz w:val="32"/>
                <w:szCs w:val="32"/>
              </w:rPr>
              <w:t xml:space="preserve"> </w:t>
            </w:r>
            <w:proofErr w:type="spellStart"/>
            <w:r>
              <w:rPr>
                <w:b/>
                <w:bCs/>
                <w:color w:val="FFFFFF"/>
                <w:sz w:val="32"/>
                <w:szCs w:val="32"/>
              </w:rPr>
              <w:t>التنزيل</w:t>
            </w:r>
            <w:proofErr w:type="spellEnd"/>
            <w:r>
              <w:rPr>
                <w:b/>
                <w:bCs/>
                <w:color w:val="FFFFFF"/>
                <w:sz w:val="32"/>
                <w:szCs w:val="32"/>
              </w:rPr>
              <w:t xml:space="preserve"> </w:t>
            </w:r>
            <w:proofErr w:type="spellStart"/>
            <w:r>
              <w:rPr>
                <w:b/>
                <w:bCs/>
                <w:color w:val="FFFFFF"/>
                <w:sz w:val="32"/>
                <w:szCs w:val="32"/>
              </w:rPr>
              <w:t>المئوي</w:t>
            </w:r>
            <w:proofErr w:type="spellEnd"/>
          </w:p>
        </w:tc>
      </w:tr>
    </w:tbl>
    <w:p w14:paraId="0899B0FE" w14:textId="77777777" w:rsidR="00DC2DC7" w:rsidRDefault="00DC2DC7" w:rsidP="00DC2DC7">
      <w:pPr>
        <w:spacing w:line="800" w:lineRule="exact"/>
      </w:pPr>
    </w:p>
    <w:p w14:paraId="522F8C44" w14:textId="77777777" w:rsidR="00554F70" w:rsidRDefault="00554F70" w:rsidP="00683786">
      <w:pPr>
        <w:pStyle w:val="NoSpacing"/>
        <w:bidi/>
        <w:spacing w:after="80"/>
        <w:jc w:val="center"/>
        <w:rPr>
          <w:b/>
          <w:bCs/>
          <w:sz w:val="20"/>
          <w:szCs w:val="20"/>
          <w:u w:val="single"/>
          <w:rtl/>
          <w:lang w:bidi="ar-LB"/>
        </w:rPr>
      </w:pPr>
    </w:p>
    <w:p w14:paraId="676B17EF" w14:textId="77777777" w:rsidR="00DC2DC7" w:rsidRDefault="00DC2DC7" w:rsidP="00DC2DC7">
      <w:pPr>
        <w:pStyle w:val="NoSpacing"/>
        <w:bidi/>
        <w:spacing w:after="80"/>
        <w:jc w:val="center"/>
        <w:rPr>
          <w:b/>
          <w:bCs/>
          <w:sz w:val="20"/>
          <w:szCs w:val="20"/>
          <w:u w:val="single"/>
          <w:rtl/>
          <w:lang w:bidi="ar-LB"/>
        </w:rPr>
      </w:pPr>
    </w:p>
    <w:p w14:paraId="2572CAA4" w14:textId="77777777" w:rsidR="00DC2DC7" w:rsidRPr="00686B22" w:rsidRDefault="00DC2DC7" w:rsidP="00DC2DC7">
      <w:pPr>
        <w:pStyle w:val="NoSpacing"/>
        <w:bidi/>
        <w:spacing w:after="80"/>
        <w:jc w:val="center"/>
        <w:rPr>
          <w:b/>
          <w:bCs/>
          <w:sz w:val="52"/>
          <w:szCs w:val="52"/>
          <w:u w:val="single"/>
          <w:rtl/>
          <w:lang w:bidi="ar-LB"/>
        </w:rPr>
      </w:pPr>
    </w:p>
    <w:p w14:paraId="6006C5FC" w14:textId="613AAA5E" w:rsidR="00DC2DC7" w:rsidRPr="00DC2DC7" w:rsidRDefault="00DC2DC7" w:rsidP="00DC2DC7">
      <w:pPr>
        <w:pStyle w:val="NoSpacing"/>
        <w:bidi/>
        <w:spacing w:after="80"/>
        <w:rPr>
          <w:b/>
          <w:bCs/>
          <w:sz w:val="20"/>
          <w:szCs w:val="20"/>
          <w:u w:val="single"/>
          <w:rtl/>
          <w:lang w:bidi="ar-LB"/>
        </w:rPr>
      </w:pPr>
    </w:p>
    <w:p w14:paraId="704A8F96" w14:textId="22A6B164" w:rsidR="00CB4137" w:rsidRPr="00DC2DC7" w:rsidRDefault="00CB4137" w:rsidP="00DC2DC7">
      <w:pPr>
        <w:pStyle w:val="Heading1"/>
        <w:pageBreakBefore/>
        <w:spacing w:before="0"/>
        <w:jc w:val="both"/>
        <w:rPr>
          <w:sz w:val="32"/>
          <w:szCs w:val="32"/>
          <w:u w:val="single"/>
          <w:rtl/>
          <w:lang w:bidi="ar-LB"/>
        </w:rPr>
      </w:pPr>
    </w:p>
    <w:tbl>
      <w:tblPr>
        <w:tblStyle w:val="TableGrid"/>
        <w:tblpPr w:leftFromText="180" w:rightFromText="180" w:vertAnchor="page" w:horzAnchor="margin" w:tblpY="351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DC2DC7">
        <w:tc>
          <w:tcPr>
            <w:tcW w:w="2609" w:type="dxa"/>
          </w:tcPr>
          <w:p w14:paraId="77736719" w14:textId="77777777" w:rsidR="00A47130" w:rsidRPr="000A655C" w:rsidRDefault="00193E2E" w:rsidP="00DC2DC7">
            <w:pPr>
              <w:pStyle w:val="NoSpacing"/>
              <w:bidi/>
              <w:spacing w:line="360" w:lineRule="auto"/>
              <w:rPr>
                <w:b/>
                <w:bCs/>
                <w:rtl/>
                <w:lang w:bidi="ar-LB"/>
              </w:rPr>
            </w:pPr>
            <w:r>
              <w:rPr>
                <w:b/>
                <w:bCs/>
                <w:rtl/>
                <w:lang w:bidi="ar-LB"/>
              </w:rPr>
              <w:t>الجهة الشارية</w:t>
            </w:r>
          </w:p>
        </w:tc>
        <w:tc>
          <w:tcPr>
            <w:tcW w:w="237" w:type="dxa"/>
          </w:tcPr>
          <w:p w14:paraId="214722CB"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410E9133" w14:textId="77777777" w:rsidR="00A47130" w:rsidRPr="000A655C" w:rsidRDefault="00193E2E" w:rsidP="00DC2DC7">
            <w:pPr>
              <w:pStyle w:val="NoSpacing"/>
              <w:bidi/>
              <w:spacing w:line="360" w:lineRule="auto"/>
              <w:rPr>
                <w:b/>
                <w:bCs/>
                <w:rtl/>
                <w:lang w:bidi="ar-LB"/>
              </w:rPr>
            </w:pPr>
            <w:r>
              <w:rPr>
                <w:b/>
                <w:bCs/>
                <w:rtl/>
                <w:lang w:bidi="ar-LB"/>
              </w:rPr>
              <w:t>مجلس الجنوب.</w:t>
            </w:r>
          </w:p>
        </w:tc>
      </w:tr>
      <w:tr w:rsidR="00193E2E" w:rsidRPr="000E6476" w14:paraId="0B704790" w14:textId="77777777" w:rsidTr="00DC2DC7">
        <w:tc>
          <w:tcPr>
            <w:tcW w:w="2609" w:type="dxa"/>
          </w:tcPr>
          <w:p w14:paraId="003C2CA5" w14:textId="77777777" w:rsidR="00193E2E" w:rsidRPr="000A655C" w:rsidRDefault="00193E2E" w:rsidP="00DC2DC7">
            <w:pPr>
              <w:pStyle w:val="NoSpacing"/>
              <w:bidi/>
              <w:spacing w:line="360" w:lineRule="auto"/>
              <w:rPr>
                <w:b/>
                <w:bCs/>
                <w:rtl/>
                <w:lang w:bidi="ar-LB"/>
              </w:rPr>
            </w:pPr>
            <w:proofErr w:type="spellStart"/>
            <w:r>
              <w:rPr>
                <w:b/>
                <w:bCs/>
                <w:rtl/>
                <w:lang w:bidi="ar-LB"/>
              </w:rPr>
              <w:t>إسم</w:t>
            </w:r>
            <w:proofErr w:type="spellEnd"/>
            <w:r>
              <w:rPr>
                <w:b/>
                <w:bCs/>
                <w:rtl/>
                <w:lang w:bidi="ar-LB"/>
              </w:rPr>
              <w:t xml:space="preserve"> المشروع</w:t>
            </w:r>
          </w:p>
        </w:tc>
        <w:tc>
          <w:tcPr>
            <w:tcW w:w="237" w:type="dxa"/>
          </w:tcPr>
          <w:p w14:paraId="1F89629A"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2B755CFC" w14:textId="77777777" w:rsidR="0006719E" w:rsidRDefault="00A5337B" w:rsidP="00A5337B">
            <w:pPr>
              <w:spacing w:line="360" w:lineRule="auto"/>
              <w:rPr>
                <w:b/>
                <w:bCs/>
                <w:color w:val="000000" w:themeColor="text1"/>
                <w:rtl/>
                <w:lang w:bidi="ar-LB"/>
              </w:rPr>
            </w:pPr>
            <w:r w:rsidRPr="00A5337B">
              <w:rPr>
                <w:b/>
                <w:bCs/>
                <w:color w:val="000000" w:themeColor="text1"/>
                <w:rtl/>
                <w:lang w:bidi="ar-LB"/>
              </w:rPr>
              <w:t xml:space="preserve">اشغال كهربائية </w:t>
            </w:r>
            <w:r w:rsidR="0006719E" w:rsidRPr="0006719E">
              <w:rPr>
                <w:b/>
                <w:bCs/>
                <w:color w:val="000000" w:themeColor="text1"/>
                <w:rtl/>
                <w:lang w:bidi="ar-LB"/>
              </w:rPr>
              <w:t xml:space="preserve">(تركيب لمبات </w:t>
            </w:r>
            <w:proofErr w:type="spellStart"/>
            <w:r w:rsidR="0006719E" w:rsidRPr="0006719E">
              <w:rPr>
                <w:b/>
                <w:bCs/>
                <w:color w:val="000000" w:themeColor="text1"/>
                <w:rtl/>
                <w:lang w:bidi="ar-LB"/>
              </w:rPr>
              <w:t>لانارة</w:t>
            </w:r>
            <w:proofErr w:type="spellEnd"/>
            <w:r w:rsidR="0006719E" w:rsidRPr="0006719E">
              <w:rPr>
                <w:b/>
                <w:bCs/>
                <w:color w:val="000000" w:themeColor="text1"/>
                <w:rtl/>
                <w:lang w:bidi="ar-LB"/>
              </w:rPr>
              <w:t xml:space="preserve"> </w:t>
            </w:r>
            <w:proofErr w:type="gramStart"/>
            <w:r w:rsidR="0006719E" w:rsidRPr="0006719E">
              <w:rPr>
                <w:b/>
                <w:bCs/>
                <w:color w:val="000000" w:themeColor="text1"/>
                <w:rtl/>
                <w:lang w:bidi="ar-LB"/>
              </w:rPr>
              <w:t>الطرقات )</w:t>
            </w:r>
            <w:proofErr w:type="gramEnd"/>
            <w:r w:rsidR="0006719E" w:rsidRPr="0006719E">
              <w:rPr>
                <w:b/>
                <w:bCs/>
                <w:color w:val="000000" w:themeColor="text1"/>
                <w:rtl/>
                <w:lang w:bidi="ar-LB"/>
              </w:rPr>
              <w:t xml:space="preserve"> </w:t>
            </w:r>
          </w:p>
          <w:p w14:paraId="1659BB39" w14:textId="5B6ACE33" w:rsidR="00FC0818" w:rsidRPr="00325BA1" w:rsidRDefault="0006719E" w:rsidP="00A5337B">
            <w:pPr>
              <w:spacing w:line="360" w:lineRule="auto"/>
              <w:rPr>
                <w:b/>
                <w:bCs/>
                <w:color w:val="000000" w:themeColor="text1"/>
                <w:rtl/>
                <w:lang w:bidi="ar-LB"/>
              </w:rPr>
            </w:pPr>
            <w:r w:rsidRPr="0006719E">
              <w:rPr>
                <w:b/>
                <w:bCs/>
                <w:color w:val="000000" w:themeColor="text1"/>
                <w:rtl/>
                <w:lang w:bidi="ar-LB"/>
              </w:rPr>
              <w:t xml:space="preserve">في </w:t>
            </w:r>
            <w:proofErr w:type="gramStart"/>
            <w:r w:rsidRPr="0006719E">
              <w:rPr>
                <w:b/>
                <w:bCs/>
                <w:color w:val="000000" w:themeColor="text1"/>
                <w:rtl/>
                <w:lang w:bidi="ar-LB"/>
              </w:rPr>
              <w:t>بلدة :</w:t>
            </w:r>
            <w:proofErr w:type="gramEnd"/>
            <w:r w:rsidRPr="0006719E">
              <w:rPr>
                <w:b/>
                <w:bCs/>
                <w:color w:val="000000" w:themeColor="text1"/>
                <w:rtl/>
                <w:lang w:bidi="ar-LB"/>
              </w:rPr>
              <w:t xml:space="preserve"> الحميري - </w:t>
            </w:r>
            <w:proofErr w:type="gramStart"/>
            <w:r w:rsidRPr="0006719E">
              <w:rPr>
                <w:b/>
                <w:bCs/>
                <w:color w:val="000000" w:themeColor="text1"/>
                <w:rtl/>
                <w:lang w:bidi="ar-LB"/>
              </w:rPr>
              <w:t>قضاء :</w:t>
            </w:r>
            <w:proofErr w:type="gramEnd"/>
            <w:r w:rsidRPr="0006719E">
              <w:rPr>
                <w:b/>
                <w:bCs/>
                <w:color w:val="000000" w:themeColor="text1"/>
                <w:rtl/>
                <w:lang w:bidi="ar-LB"/>
              </w:rPr>
              <w:t xml:space="preserve"> صور</w:t>
            </w:r>
          </w:p>
        </w:tc>
      </w:tr>
      <w:tr w:rsidR="00A47130" w:rsidRPr="000E6476" w14:paraId="5BA21CD3" w14:textId="77777777" w:rsidTr="00DC2DC7">
        <w:tc>
          <w:tcPr>
            <w:tcW w:w="2609" w:type="dxa"/>
          </w:tcPr>
          <w:p w14:paraId="6D760839" w14:textId="77777777" w:rsidR="00A47130" w:rsidRPr="000A655C" w:rsidRDefault="00A47130" w:rsidP="00DC2DC7">
            <w:pPr>
              <w:pStyle w:val="NoSpacing"/>
              <w:bidi/>
              <w:spacing w:line="360" w:lineRule="auto"/>
              <w:rPr>
                <w:b/>
                <w:bCs/>
                <w:rtl/>
                <w:lang w:bidi="ar-LB"/>
              </w:rPr>
            </w:pPr>
            <w:r>
              <w:rPr>
                <w:b/>
                <w:bCs/>
                <w:rtl/>
                <w:lang w:bidi="ar-LB"/>
              </w:rPr>
              <w:t>طريقة التلزيم</w:t>
            </w:r>
          </w:p>
        </w:tc>
        <w:tc>
          <w:tcPr>
            <w:tcW w:w="237" w:type="dxa"/>
          </w:tcPr>
          <w:p w14:paraId="6426534A"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2D561CF8" w14:textId="55A97248" w:rsidR="00A47130" w:rsidRPr="000A655C" w:rsidRDefault="0060657A" w:rsidP="00DC2DC7">
            <w:pPr>
              <w:pStyle w:val="NoSpacing"/>
              <w:bidi/>
              <w:spacing w:line="360" w:lineRule="auto"/>
              <w:rPr>
                <w:b/>
                <w:bCs/>
                <w:rtl/>
                <w:lang w:bidi="ar-LB"/>
              </w:rPr>
            </w:pPr>
            <w:r>
              <w:rPr>
                <w:b/>
                <w:bCs/>
                <w:rtl/>
                <w:lang w:bidi="ar-LB"/>
              </w:rPr>
              <w:t>طلب عروض على اساس التنزيل المئوي على أسعار الادارة.</w:t>
            </w:r>
          </w:p>
        </w:tc>
      </w:tr>
      <w:tr w:rsidR="00A47130" w:rsidRPr="000E6476" w14:paraId="4FD807E8" w14:textId="77777777" w:rsidTr="00DC2DC7">
        <w:tc>
          <w:tcPr>
            <w:tcW w:w="2609" w:type="dxa"/>
          </w:tcPr>
          <w:p w14:paraId="7538B679" w14:textId="77777777" w:rsidR="00A47130" w:rsidRPr="000A655C" w:rsidRDefault="008F2A83" w:rsidP="00DC2DC7">
            <w:pPr>
              <w:pStyle w:val="NoSpacing"/>
              <w:bidi/>
              <w:spacing w:line="360" w:lineRule="auto"/>
              <w:rPr>
                <w:b/>
                <w:bCs/>
                <w:rtl/>
                <w:lang w:bidi="ar-LB"/>
              </w:rPr>
            </w:pPr>
            <w:r>
              <w:rPr>
                <w:b/>
                <w:bCs/>
                <w:rtl/>
                <w:lang w:bidi="ar-LB"/>
              </w:rPr>
              <w:t>ضمان العرض</w:t>
            </w:r>
          </w:p>
        </w:tc>
        <w:tc>
          <w:tcPr>
            <w:tcW w:w="237" w:type="dxa"/>
          </w:tcPr>
          <w:p w14:paraId="1BBD2869"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42C3FFB6" w14:textId="72C26763" w:rsidR="004D423D" w:rsidRPr="00A5337B" w:rsidRDefault="00955FA9" w:rsidP="00DC2DC7">
            <w:pPr>
              <w:pStyle w:val="NoSpacing"/>
              <w:bidi/>
              <w:spacing w:line="360" w:lineRule="auto"/>
              <w:rPr>
                <w:b/>
                <w:bCs/>
                <w:color w:val="000000" w:themeColor="text1"/>
                <w:rtl/>
                <w:lang w:bidi="ar-LB"/>
              </w:rPr>
            </w:pPr>
            <w:r w:rsidRPr="00A5337B">
              <w:rPr>
                <w:b/>
                <w:bCs/>
                <w:color w:val="000000" w:themeColor="text1"/>
                <w:rtl/>
                <w:lang w:bidi="ar-LB"/>
              </w:rPr>
              <w:t>/</w:t>
            </w:r>
            <w:r w:rsidRPr="00A5337B">
              <w:rPr>
                <w:color w:val="000000" w:themeColor="text1"/>
                <w:rtl/>
                <w:lang w:bidi="ar-LB"/>
              </w:rPr>
              <w:t xml:space="preserve"> </w:t>
            </w:r>
            <w:r w:rsidR="00A5337B" w:rsidRPr="00A5337B">
              <w:rPr>
                <w:rFonts w:hint="cs"/>
                <w:b/>
                <w:bCs/>
                <w:color w:val="000000" w:themeColor="text1"/>
                <w:rtl/>
                <w:lang w:bidi="ar-LB"/>
              </w:rPr>
              <w:t>6</w:t>
            </w:r>
            <w:r w:rsidR="0006719E">
              <w:rPr>
                <w:rFonts w:hint="cs"/>
                <w:b/>
                <w:bCs/>
                <w:color w:val="000000" w:themeColor="text1"/>
                <w:rtl/>
                <w:lang w:bidi="ar-LB"/>
              </w:rPr>
              <w:t>2</w:t>
            </w:r>
            <w:r w:rsidR="00A5337B" w:rsidRPr="00A5337B">
              <w:rPr>
                <w:rFonts w:hint="cs"/>
                <w:b/>
                <w:bCs/>
                <w:color w:val="000000" w:themeColor="text1"/>
                <w:rtl/>
                <w:lang w:bidi="ar-LB"/>
              </w:rPr>
              <w:t>.000.000</w:t>
            </w:r>
            <w:r w:rsidRPr="00A5337B">
              <w:rPr>
                <w:b/>
                <w:bCs/>
                <w:color w:val="000000" w:themeColor="text1"/>
                <w:rtl/>
                <w:lang w:bidi="ar-LB"/>
              </w:rPr>
              <w:t>/ل.ل.</w:t>
            </w:r>
          </w:p>
          <w:p w14:paraId="7435D277" w14:textId="45FCF730" w:rsidR="00B214DD" w:rsidRPr="000A655C" w:rsidRDefault="00B214DD" w:rsidP="00DC2DC7">
            <w:pPr>
              <w:pStyle w:val="NoSpacing"/>
              <w:bidi/>
              <w:spacing w:line="360" w:lineRule="auto"/>
              <w:rPr>
                <w:b/>
                <w:bCs/>
                <w:rtl/>
                <w:lang w:bidi="ar-LB"/>
              </w:rPr>
            </w:pPr>
            <w:r>
              <w:rPr>
                <w:b/>
                <w:bCs/>
                <w:rtl/>
                <w:lang w:bidi="ar-LB"/>
              </w:rPr>
              <w:t xml:space="preserve">فقط </w:t>
            </w:r>
            <w:r w:rsidRPr="00A5337B">
              <w:rPr>
                <w:b/>
                <w:bCs/>
                <w:rtl/>
                <w:lang w:bidi="ar-LB"/>
              </w:rPr>
              <w:t>(</w:t>
            </w:r>
            <w:r w:rsidR="0006719E">
              <w:rPr>
                <w:rFonts w:hint="cs"/>
                <w:b/>
                <w:bCs/>
                <w:color w:val="000000" w:themeColor="text1"/>
                <w:rtl/>
                <w:lang w:bidi="ar-LB"/>
              </w:rPr>
              <w:t>اثنان</w:t>
            </w:r>
            <w:r w:rsidR="00A5337B" w:rsidRPr="00A5337B">
              <w:rPr>
                <w:rFonts w:hint="cs"/>
                <w:b/>
                <w:bCs/>
                <w:color w:val="000000" w:themeColor="text1"/>
                <w:rtl/>
                <w:lang w:bidi="ar-LB"/>
              </w:rPr>
              <w:t xml:space="preserve"> وستون مليون</w:t>
            </w:r>
            <w:r w:rsidRPr="00A5337B">
              <w:rPr>
                <w:b/>
                <w:bCs/>
                <w:color w:val="000000" w:themeColor="text1"/>
                <w:rtl/>
                <w:lang w:bidi="ar-LB"/>
              </w:rPr>
              <w:t>)</w:t>
            </w:r>
            <w:r>
              <w:rPr>
                <w:b/>
                <w:bCs/>
                <w:rtl/>
                <w:lang w:bidi="ar-LB"/>
              </w:rPr>
              <w:t xml:space="preserve"> ليرة لبنانية لا غير.</w:t>
            </w:r>
          </w:p>
        </w:tc>
      </w:tr>
      <w:tr w:rsidR="00A47130" w:rsidRPr="000E6476" w14:paraId="33CFC7BC" w14:textId="77777777" w:rsidTr="00DC2DC7">
        <w:tc>
          <w:tcPr>
            <w:tcW w:w="2609" w:type="dxa"/>
          </w:tcPr>
          <w:p w14:paraId="2DB41FAE" w14:textId="77777777" w:rsidR="00A47130" w:rsidRPr="000A655C" w:rsidRDefault="008F2A83" w:rsidP="00DC2DC7">
            <w:pPr>
              <w:pStyle w:val="NoSpacing"/>
              <w:bidi/>
              <w:spacing w:line="360" w:lineRule="auto"/>
              <w:rPr>
                <w:b/>
                <w:bCs/>
                <w:rtl/>
                <w:lang w:bidi="ar-LB"/>
              </w:rPr>
            </w:pPr>
            <w:r>
              <w:rPr>
                <w:b/>
                <w:bCs/>
                <w:rtl/>
                <w:lang w:bidi="ar-LB"/>
              </w:rPr>
              <w:t>ضمان حسن التنفيذ</w:t>
            </w:r>
          </w:p>
        </w:tc>
        <w:tc>
          <w:tcPr>
            <w:tcW w:w="237" w:type="dxa"/>
          </w:tcPr>
          <w:p w14:paraId="72302C3A"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3D1D9AFE" w14:textId="28E51963" w:rsidR="00A47130" w:rsidRPr="000A655C" w:rsidRDefault="00A47130" w:rsidP="00DC2DC7">
            <w:pPr>
              <w:pStyle w:val="NoSpacing"/>
              <w:bidi/>
              <w:spacing w:line="360" w:lineRule="auto"/>
              <w:rPr>
                <w:b/>
                <w:bCs/>
                <w:rtl/>
                <w:lang w:bidi="ar-LB"/>
              </w:rPr>
            </w:pPr>
            <w:r>
              <w:rPr>
                <w:b/>
                <w:bCs/>
                <w:rtl/>
                <w:lang w:bidi="ar-LB"/>
              </w:rPr>
              <w:t>عشرة بالمائة من قيمة الالتزام.</w:t>
            </w:r>
          </w:p>
        </w:tc>
      </w:tr>
      <w:tr w:rsidR="00A47130" w:rsidRPr="000E6476" w14:paraId="4DD1D902" w14:textId="77777777" w:rsidTr="00DC2DC7">
        <w:tc>
          <w:tcPr>
            <w:tcW w:w="2609" w:type="dxa"/>
          </w:tcPr>
          <w:p w14:paraId="452E3962" w14:textId="77777777" w:rsidR="00A47130" w:rsidRPr="000A655C" w:rsidRDefault="00A47130" w:rsidP="00DC2DC7">
            <w:pPr>
              <w:pStyle w:val="NoSpacing"/>
              <w:bidi/>
              <w:spacing w:line="360" w:lineRule="auto"/>
              <w:rPr>
                <w:b/>
                <w:bCs/>
                <w:rtl/>
                <w:lang w:bidi="ar-LB"/>
              </w:rPr>
            </w:pPr>
            <w:r>
              <w:rPr>
                <w:b/>
                <w:bCs/>
                <w:rtl/>
                <w:lang w:bidi="ar-LB"/>
              </w:rPr>
              <w:t>مهلة التنفيذ</w:t>
            </w:r>
          </w:p>
        </w:tc>
        <w:tc>
          <w:tcPr>
            <w:tcW w:w="237" w:type="dxa"/>
          </w:tcPr>
          <w:p w14:paraId="195C4663"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0404F905" w14:textId="02F7EEFE" w:rsidR="00A47130" w:rsidRPr="000A655C" w:rsidRDefault="00A5337B" w:rsidP="00DC2DC7">
            <w:pPr>
              <w:pStyle w:val="NoSpacing"/>
              <w:bidi/>
              <w:spacing w:line="360" w:lineRule="auto"/>
              <w:rPr>
                <w:b/>
                <w:bCs/>
                <w:rtl/>
                <w:lang w:bidi="ar-LB"/>
              </w:rPr>
            </w:pPr>
            <w:r>
              <w:rPr>
                <w:rFonts w:hint="cs"/>
                <w:b/>
                <w:bCs/>
                <w:rtl/>
                <w:lang w:bidi="ar-LB"/>
              </w:rPr>
              <w:t>شهر واحداً</w:t>
            </w:r>
          </w:p>
        </w:tc>
      </w:tr>
      <w:tr w:rsidR="00A47130" w:rsidRPr="000E6476" w14:paraId="0BDD81A8" w14:textId="77777777" w:rsidTr="00DC2DC7">
        <w:tc>
          <w:tcPr>
            <w:tcW w:w="2609" w:type="dxa"/>
          </w:tcPr>
          <w:p w14:paraId="067EF14E" w14:textId="77777777" w:rsidR="00A47130" w:rsidRPr="000A655C" w:rsidRDefault="00A47130" w:rsidP="00DC2DC7">
            <w:pPr>
              <w:pStyle w:val="NoSpacing"/>
              <w:bidi/>
              <w:spacing w:line="360" w:lineRule="auto"/>
              <w:rPr>
                <w:b/>
                <w:bCs/>
                <w:rtl/>
                <w:lang w:bidi="ar-LB"/>
              </w:rPr>
            </w:pPr>
            <w:r>
              <w:rPr>
                <w:b/>
                <w:bCs/>
                <w:rtl/>
                <w:lang w:bidi="ar-LB"/>
              </w:rPr>
              <w:t>قيمة غرامة التأخير</w:t>
            </w:r>
          </w:p>
        </w:tc>
        <w:tc>
          <w:tcPr>
            <w:tcW w:w="237" w:type="dxa"/>
          </w:tcPr>
          <w:p w14:paraId="4EFBED11"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31C273B4" w14:textId="77777777" w:rsidR="00A47130" w:rsidRPr="000A655C" w:rsidRDefault="003C12B2" w:rsidP="00DC2DC7">
            <w:pPr>
              <w:pStyle w:val="NoSpacing"/>
              <w:bidi/>
              <w:spacing w:line="360" w:lineRule="auto"/>
              <w:rPr>
                <w:b/>
                <w:bCs/>
                <w:rtl/>
                <w:lang w:bidi="ar-LB"/>
              </w:rPr>
            </w:pPr>
            <w:r>
              <w:rPr>
                <w:b/>
                <w:bCs/>
                <w:rtl/>
                <w:lang w:bidi="ar-LB"/>
              </w:rPr>
              <w:t>/ ثمانية ملايين / ل.ل عن كل يوم تأخير.</w:t>
            </w:r>
          </w:p>
        </w:tc>
      </w:tr>
      <w:tr w:rsidR="00193E2E" w:rsidRPr="000E6476" w14:paraId="681904D5" w14:textId="77777777" w:rsidTr="00DC2DC7">
        <w:tc>
          <w:tcPr>
            <w:tcW w:w="2609" w:type="dxa"/>
          </w:tcPr>
          <w:p w14:paraId="4BC3C586" w14:textId="77777777" w:rsidR="00193E2E" w:rsidRPr="000A655C" w:rsidRDefault="00193E2E" w:rsidP="00DC2DC7">
            <w:pPr>
              <w:pStyle w:val="NoSpacing"/>
              <w:bidi/>
              <w:spacing w:line="360" w:lineRule="auto"/>
              <w:rPr>
                <w:b/>
                <w:bCs/>
                <w:rtl/>
                <w:lang w:bidi="ar-LB"/>
              </w:rPr>
            </w:pPr>
            <w:r>
              <w:rPr>
                <w:b/>
                <w:bCs/>
                <w:rtl/>
                <w:lang w:bidi="ar-LB"/>
              </w:rPr>
              <w:t>مدة صلاحية العرض</w:t>
            </w:r>
          </w:p>
        </w:tc>
        <w:tc>
          <w:tcPr>
            <w:tcW w:w="237" w:type="dxa"/>
          </w:tcPr>
          <w:p w14:paraId="307D8810"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5AD9943E" w14:textId="3237F8BD" w:rsidR="00193E2E" w:rsidRPr="000A655C" w:rsidRDefault="00E1225F" w:rsidP="00DC2DC7">
            <w:pPr>
              <w:pStyle w:val="NoSpacing"/>
              <w:bidi/>
              <w:spacing w:line="360" w:lineRule="auto"/>
              <w:rPr>
                <w:b/>
                <w:bCs/>
                <w:rtl/>
                <w:lang w:bidi="ar-LB"/>
              </w:rPr>
            </w:pPr>
            <w:r>
              <w:rPr>
                <w:b/>
                <w:bCs/>
                <w:rtl/>
                <w:lang w:bidi="ar-LB"/>
              </w:rPr>
              <w:t xml:space="preserve"> ستون يوماً من تاريخ جلسة التلزيم.</w:t>
            </w:r>
          </w:p>
        </w:tc>
      </w:tr>
      <w:tr w:rsidR="00A47130" w:rsidRPr="000E6476" w14:paraId="6B071DD7" w14:textId="77777777" w:rsidTr="00DC2DC7">
        <w:tc>
          <w:tcPr>
            <w:tcW w:w="2609" w:type="dxa"/>
          </w:tcPr>
          <w:p w14:paraId="22DB5851" w14:textId="77777777" w:rsidR="00A47130" w:rsidRPr="000A655C" w:rsidRDefault="00193E2E" w:rsidP="00DC2DC7">
            <w:pPr>
              <w:pStyle w:val="NoSpacing"/>
              <w:bidi/>
              <w:spacing w:line="360" w:lineRule="auto"/>
              <w:rPr>
                <w:b/>
                <w:bCs/>
                <w:rtl/>
                <w:lang w:bidi="ar-LB"/>
              </w:rPr>
            </w:pPr>
            <w:r>
              <w:rPr>
                <w:b/>
                <w:bCs/>
                <w:rtl/>
                <w:lang w:bidi="ar-LB"/>
              </w:rPr>
              <w:t>عملة العقد</w:t>
            </w:r>
          </w:p>
        </w:tc>
        <w:tc>
          <w:tcPr>
            <w:tcW w:w="237" w:type="dxa"/>
          </w:tcPr>
          <w:p w14:paraId="53D7D558" w14:textId="77777777" w:rsidR="00A47130" w:rsidRPr="000A655C" w:rsidRDefault="00A47130" w:rsidP="00DC2DC7">
            <w:pPr>
              <w:pStyle w:val="NoSpacing"/>
              <w:bidi/>
              <w:spacing w:line="360" w:lineRule="auto"/>
              <w:rPr>
                <w:b/>
                <w:bCs/>
                <w:rtl/>
                <w:lang w:bidi="ar-LB"/>
              </w:rPr>
            </w:pPr>
            <w:r>
              <w:rPr>
                <w:b/>
                <w:bCs/>
                <w:rtl/>
                <w:lang w:bidi="ar-LB"/>
              </w:rPr>
              <w:t>:</w:t>
            </w:r>
          </w:p>
        </w:tc>
        <w:tc>
          <w:tcPr>
            <w:tcW w:w="6173" w:type="dxa"/>
          </w:tcPr>
          <w:p w14:paraId="1A207A78" w14:textId="77777777" w:rsidR="00A47130" w:rsidRPr="000A655C" w:rsidRDefault="00193E2E" w:rsidP="00DC2DC7">
            <w:pPr>
              <w:pStyle w:val="NoSpacing"/>
              <w:bidi/>
              <w:spacing w:line="360" w:lineRule="auto"/>
              <w:rPr>
                <w:b/>
                <w:bCs/>
                <w:rtl/>
                <w:lang w:bidi="ar-LB"/>
              </w:rPr>
            </w:pPr>
            <w:r>
              <w:rPr>
                <w:b/>
                <w:bCs/>
                <w:rtl/>
                <w:lang w:bidi="ar-LB"/>
              </w:rPr>
              <w:t>الليرة اللبنانية.</w:t>
            </w:r>
          </w:p>
        </w:tc>
      </w:tr>
      <w:tr w:rsidR="00A47130" w:rsidRPr="000E6476" w14:paraId="7B8A4DDE" w14:textId="77777777" w:rsidTr="00DC2DC7">
        <w:tc>
          <w:tcPr>
            <w:tcW w:w="2609" w:type="dxa"/>
          </w:tcPr>
          <w:p w14:paraId="34C7EB7E" w14:textId="77777777" w:rsidR="00A47130" w:rsidRDefault="00193E2E" w:rsidP="00DC2DC7">
            <w:pPr>
              <w:pStyle w:val="NoSpacing"/>
              <w:bidi/>
              <w:spacing w:line="360" w:lineRule="auto"/>
              <w:rPr>
                <w:b/>
                <w:bCs/>
                <w:rtl/>
                <w:lang w:bidi="ar-LB"/>
              </w:rPr>
            </w:pPr>
            <w:r>
              <w:rPr>
                <w:b/>
                <w:bCs/>
                <w:rtl/>
                <w:lang w:bidi="ar-LB"/>
              </w:rPr>
              <w:t>الإرساء</w:t>
            </w:r>
          </w:p>
          <w:p w14:paraId="0B10AF8E" w14:textId="649C8B3B" w:rsidR="0060657A" w:rsidRPr="000A655C" w:rsidRDefault="0060657A" w:rsidP="00DC2DC7">
            <w:pPr>
              <w:pStyle w:val="NoSpacing"/>
              <w:bidi/>
              <w:spacing w:line="360" w:lineRule="auto"/>
              <w:rPr>
                <w:b/>
                <w:bCs/>
                <w:rtl/>
                <w:lang w:bidi="ar-LB"/>
              </w:rPr>
            </w:pPr>
            <w:r>
              <w:rPr>
                <w:b/>
                <w:bCs/>
                <w:rtl/>
                <w:lang w:bidi="ar-LB"/>
              </w:rPr>
              <w:t xml:space="preserve">التنزيل           </w:t>
            </w:r>
          </w:p>
        </w:tc>
        <w:tc>
          <w:tcPr>
            <w:tcW w:w="237" w:type="dxa"/>
          </w:tcPr>
          <w:p w14:paraId="1A2B842C" w14:textId="77777777" w:rsidR="00A47130" w:rsidRPr="000A655C" w:rsidRDefault="00193E2E" w:rsidP="00DC2DC7">
            <w:pPr>
              <w:pStyle w:val="NoSpacing"/>
              <w:bidi/>
              <w:spacing w:line="360" w:lineRule="auto"/>
              <w:rPr>
                <w:b/>
                <w:bCs/>
                <w:rtl/>
                <w:lang w:bidi="ar-LB"/>
              </w:rPr>
            </w:pPr>
            <w:r>
              <w:rPr>
                <w:b/>
                <w:bCs/>
                <w:rtl/>
                <w:lang w:bidi="ar-LB"/>
              </w:rPr>
              <w:t>:</w:t>
            </w:r>
          </w:p>
        </w:tc>
        <w:tc>
          <w:tcPr>
            <w:tcW w:w="6173" w:type="dxa"/>
          </w:tcPr>
          <w:p w14:paraId="7122BAF6" w14:textId="449EA716" w:rsidR="00A47130" w:rsidRDefault="00505E88" w:rsidP="00DC2DC7">
            <w:pPr>
              <w:pStyle w:val="NoSpacing"/>
              <w:bidi/>
              <w:spacing w:line="360" w:lineRule="auto"/>
              <w:rPr>
                <w:b/>
                <w:bCs/>
                <w:rtl/>
                <w:lang w:bidi="ar-LB"/>
              </w:rPr>
            </w:pPr>
            <w:r>
              <w:rPr>
                <w:b/>
                <w:bCs/>
                <w:lang w:bidi="ar-LB"/>
              </w:rPr>
              <w:t xml:space="preserve"> </w:t>
            </w:r>
            <w:r>
              <w:rPr>
                <w:b/>
                <w:bCs/>
                <w:rtl/>
                <w:lang w:bidi="ar-LB"/>
              </w:rPr>
              <w:t>على نسبة التنزيل المئوي الأعلى من العارضين المقبولين.</w:t>
            </w:r>
          </w:p>
          <w:p w14:paraId="127A5E8F" w14:textId="06B01B19" w:rsidR="0060657A" w:rsidRPr="000A655C" w:rsidRDefault="0060657A" w:rsidP="00DC2DC7">
            <w:pPr>
              <w:pStyle w:val="NoSpacing"/>
              <w:bidi/>
              <w:spacing w:line="360" w:lineRule="auto"/>
              <w:rPr>
                <w:b/>
                <w:bCs/>
                <w:rtl/>
                <w:lang w:bidi="ar-LB"/>
              </w:rPr>
            </w:pPr>
            <w:r>
              <w:rPr>
                <w:b/>
                <w:bCs/>
                <w:rtl/>
                <w:lang w:bidi="ar-LB"/>
              </w:rPr>
              <w:t>: التنزيل المئوي الاقصى المسموح به (20 %) عشرون بالمائة.</w:t>
            </w:r>
          </w:p>
        </w:tc>
      </w:tr>
      <w:tr w:rsidR="00193E2E" w:rsidRPr="000E6476" w14:paraId="66F61F2C" w14:textId="77777777" w:rsidTr="00DC2DC7">
        <w:tc>
          <w:tcPr>
            <w:tcW w:w="2609" w:type="dxa"/>
          </w:tcPr>
          <w:p w14:paraId="03DA2727" w14:textId="77777777" w:rsidR="00193E2E" w:rsidRPr="000A655C" w:rsidRDefault="00193E2E" w:rsidP="00DC2DC7">
            <w:pPr>
              <w:pStyle w:val="NoSpacing"/>
              <w:bidi/>
              <w:spacing w:line="360" w:lineRule="auto"/>
              <w:rPr>
                <w:b/>
                <w:bCs/>
                <w:rtl/>
                <w:lang w:bidi="ar-LB"/>
              </w:rPr>
            </w:pPr>
            <w:r>
              <w:rPr>
                <w:b/>
                <w:bCs/>
                <w:rtl/>
                <w:lang w:bidi="ar-LB"/>
              </w:rPr>
              <w:t>مكان تقديم العروض</w:t>
            </w:r>
          </w:p>
        </w:tc>
        <w:tc>
          <w:tcPr>
            <w:tcW w:w="237" w:type="dxa"/>
          </w:tcPr>
          <w:p w14:paraId="631CAD0D" w14:textId="77777777" w:rsidR="00193E2E" w:rsidRPr="000A655C" w:rsidRDefault="00193E2E" w:rsidP="00DC2DC7">
            <w:pPr>
              <w:pStyle w:val="NoSpacing"/>
              <w:bidi/>
              <w:spacing w:line="360" w:lineRule="auto"/>
              <w:rPr>
                <w:b/>
                <w:bCs/>
                <w:rtl/>
                <w:lang w:bidi="ar-LB"/>
              </w:rPr>
            </w:pPr>
            <w:r>
              <w:rPr>
                <w:b/>
                <w:bCs/>
                <w:rtl/>
                <w:lang w:bidi="ar-LB"/>
              </w:rPr>
              <w:t>:</w:t>
            </w:r>
          </w:p>
        </w:tc>
        <w:tc>
          <w:tcPr>
            <w:tcW w:w="6173" w:type="dxa"/>
          </w:tcPr>
          <w:p w14:paraId="54449ADE" w14:textId="248098DA" w:rsidR="00F226EB" w:rsidRPr="000A655C" w:rsidRDefault="000A7333" w:rsidP="00DC2DC7">
            <w:pPr>
              <w:pStyle w:val="NoSpacing"/>
              <w:bidi/>
              <w:spacing w:line="360" w:lineRule="auto"/>
              <w:rPr>
                <w:b/>
                <w:bCs/>
                <w:rtl/>
                <w:lang w:bidi="ar-LB"/>
              </w:rPr>
            </w:pPr>
            <w:r>
              <w:rPr>
                <w:b/>
                <w:bCs/>
                <w:rtl/>
                <w:lang w:bidi="ar-LB"/>
              </w:rPr>
              <w:t>وحدة الشراء العام في مجلس الجنوب - بئر حسن - نزلة السلطان إبراهيم.</w:t>
            </w:r>
          </w:p>
        </w:tc>
      </w:tr>
    </w:tbl>
    <w:p w14:paraId="0A7DE4E2" w14:textId="77777777" w:rsidR="00CD25C5" w:rsidRDefault="00CD25C5" w:rsidP="008C3EA3">
      <w:pPr>
        <w:pStyle w:val="NoSpacing"/>
        <w:bidi/>
        <w:spacing w:after="80"/>
        <w:jc w:val="center"/>
        <w:rPr>
          <w:b/>
          <w:bCs/>
          <w:u w:val="single"/>
          <w:rtl/>
          <w:lang w:bidi="ar-LB"/>
        </w:rPr>
      </w:pPr>
    </w:p>
    <w:p w14:paraId="45F3EC33" w14:textId="156B3E5B" w:rsidR="00A27DC2" w:rsidRPr="00DC2DC7" w:rsidRDefault="00DC2DC7" w:rsidP="00DC2DC7">
      <w:pPr>
        <w:pStyle w:val="NoSpacing"/>
        <w:bidi/>
        <w:spacing w:after="80"/>
        <w:jc w:val="center"/>
        <w:rPr>
          <w:b/>
          <w:bCs/>
          <w:color w:val="1F3864"/>
          <w:sz w:val="32"/>
          <w:szCs w:val="32"/>
          <w:rtl/>
          <w:lang w:bidi="ar-LB"/>
        </w:rPr>
      </w:pPr>
      <w:r w:rsidRPr="00DC2DC7">
        <w:rPr>
          <w:rFonts w:hint="cs"/>
          <w:b/>
          <w:bCs/>
          <w:color w:val="1F3864"/>
          <w:sz w:val="32"/>
          <w:szCs w:val="32"/>
          <w:rtl/>
          <w:lang w:bidi="ar-LB"/>
        </w:rPr>
        <w:t>ملخص عن الصفقة</w:t>
      </w:r>
    </w:p>
    <w:p w14:paraId="1D7019EF" w14:textId="77777777" w:rsidR="00DC2DC7" w:rsidRPr="00DC2DC7" w:rsidRDefault="00DC2DC7" w:rsidP="00DC2DC7">
      <w:pPr>
        <w:pStyle w:val="NoSpacing"/>
        <w:bidi/>
        <w:spacing w:after="80"/>
        <w:jc w:val="center"/>
        <w:rPr>
          <w:b/>
          <w:bCs/>
          <w:rtl/>
          <w:lang w:bidi="ar-LB"/>
        </w:rPr>
      </w:pPr>
    </w:p>
    <w:p w14:paraId="1301A49A" w14:textId="77777777" w:rsidR="00316856" w:rsidRDefault="00316856" w:rsidP="0075555F">
      <w:pPr>
        <w:pStyle w:val="NoSpacing"/>
        <w:bidi/>
        <w:spacing w:after="80"/>
        <w:rPr>
          <w:b/>
          <w:bCs/>
          <w:u w:val="single"/>
          <w:rtl/>
          <w:lang w:bidi="ar-LB"/>
        </w:rPr>
      </w:pPr>
    </w:p>
    <w:p w14:paraId="0B16C3BD" w14:textId="5D9E0A65" w:rsidR="009E73D7" w:rsidRPr="000A655C" w:rsidRDefault="009F7AD8" w:rsidP="00316856">
      <w:pPr>
        <w:pStyle w:val="Heading1"/>
        <w:pageBreakBefore/>
        <w:rPr>
          <w:u w:val="single"/>
          <w:rtl/>
          <w:lang w:bidi="ar-LB"/>
        </w:rPr>
      </w:pPr>
      <w:r>
        <w:rPr>
          <w:rtl/>
          <w:lang w:bidi="ar-LB"/>
        </w:rPr>
        <w:lastRenderedPageBreak/>
        <w:t>الجزء الأول</w:t>
      </w:r>
    </w:p>
    <w:p w14:paraId="035FDA98" w14:textId="77777777" w:rsidR="009E73D7" w:rsidRPr="000A655C" w:rsidRDefault="009E73D7" w:rsidP="009E73D7">
      <w:pPr>
        <w:pStyle w:val="NoSpacing"/>
        <w:bidi/>
        <w:spacing w:after="80"/>
        <w:jc w:val="center"/>
        <w:rPr>
          <w:b/>
          <w:bCs/>
          <w:u w:val="single"/>
          <w:rtl/>
          <w:lang w:bidi="ar-LB"/>
        </w:rPr>
      </w:pPr>
    </w:p>
    <w:p w14:paraId="0F519DC9" w14:textId="77777777" w:rsidR="009E73D7" w:rsidRPr="000A655C" w:rsidRDefault="009E73D7" w:rsidP="009E73D7">
      <w:pPr>
        <w:pStyle w:val="Heading4"/>
        <w:rPr>
          <w:rtl/>
          <w:lang w:bidi="ar-LB"/>
        </w:rPr>
      </w:pPr>
      <w:r>
        <w:rPr>
          <w:u w:val="single"/>
          <w:rtl/>
          <w:lang w:bidi="ar-LB"/>
        </w:rPr>
        <w:t>تعريفات</w:t>
      </w:r>
      <w:r>
        <w:rPr>
          <w:rtl/>
          <w:lang w:bidi="ar-LB"/>
        </w:rPr>
        <w:t>:</w:t>
      </w:r>
    </w:p>
    <w:p w14:paraId="491EF412" w14:textId="77777777" w:rsidR="00521B4B" w:rsidRPr="000A655C" w:rsidRDefault="00521B4B" w:rsidP="009E73D7">
      <w:pPr>
        <w:pStyle w:val="NoSpacing"/>
        <w:bidi/>
        <w:spacing w:after="80"/>
        <w:ind w:firstLine="571"/>
        <w:jc w:val="both"/>
        <w:rPr>
          <w:rtl/>
          <w:lang w:bidi="ar-LB"/>
        </w:rPr>
      </w:pPr>
    </w:p>
    <w:p w14:paraId="43863E64" w14:textId="77777777" w:rsidR="009E73D7" w:rsidRPr="000A655C" w:rsidRDefault="009E73D7" w:rsidP="00E74B77">
      <w:pPr>
        <w:pStyle w:val="NoSpacing"/>
        <w:bidi/>
        <w:spacing w:after="80" w:line="360" w:lineRule="auto"/>
        <w:ind w:firstLine="571"/>
        <w:jc w:val="both"/>
        <w:rPr>
          <w:rtl/>
          <w:lang w:bidi="ar-LB"/>
        </w:rPr>
      </w:pPr>
      <w:r>
        <w:rPr>
          <w:rtl/>
          <w:lang w:bidi="ar-LB"/>
        </w:rPr>
        <w:t xml:space="preserve">إن العبارات أو الكلمات التالية حيثما وردت في مستندات </w:t>
      </w:r>
      <w:proofErr w:type="spellStart"/>
      <w:r>
        <w:rPr>
          <w:rtl/>
          <w:lang w:bidi="ar-LB"/>
        </w:rPr>
        <w:t>الإلتزام</w:t>
      </w:r>
      <w:proofErr w:type="spellEnd"/>
      <w:r>
        <w:rPr>
          <w:rtl/>
          <w:lang w:bidi="ar-LB"/>
        </w:rPr>
        <w:t xml:space="preserve"> تعني ما هو مبين أدناه ما لم يدل السياق على غير ذلك.</w:t>
      </w:r>
    </w:p>
    <w:p w14:paraId="101452BB" w14:textId="77777777" w:rsidR="009E73D7" w:rsidRPr="000A655C" w:rsidRDefault="009E73D7" w:rsidP="00E74B77">
      <w:pPr>
        <w:pStyle w:val="NoSpacing"/>
        <w:bidi/>
        <w:spacing w:after="80" w:line="360" w:lineRule="auto"/>
        <w:ind w:firstLine="571"/>
        <w:jc w:val="both"/>
        <w:rPr>
          <w:rtl/>
          <w:lang w:bidi="ar-LB"/>
        </w:rPr>
      </w:pPr>
    </w:p>
    <w:tbl>
      <w:tblPr>
        <w:tblStyle w:val="TableGrid"/>
        <w:bidiVisual/>
        <w:tblW w:w="9492"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0"/>
        <w:gridCol w:w="273"/>
        <w:gridCol w:w="6639"/>
      </w:tblGrid>
      <w:tr w:rsidR="009E73D7" w:rsidRPr="000A655C" w14:paraId="6A7626F7" w14:textId="77777777" w:rsidTr="00E74B77">
        <w:trPr>
          <w:trHeight w:val="579"/>
        </w:trPr>
        <w:tc>
          <w:tcPr>
            <w:tcW w:w="2852" w:type="dxa"/>
            <w:gridSpan w:val="2"/>
          </w:tcPr>
          <w:p w14:paraId="76B67F96" w14:textId="77777777" w:rsidR="009E73D7" w:rsidRPr="000A655C" w:rsidRDefault="009E73D7" w:rsidP="00E74B77">
            <w:pPr>
              <w:pStyle w:val="NoSpacing"/>
              <w:bidi/>
              <w:spacing w:line="360" w:lineRule="auto"/>
              <w:rPr>
                <w:rtl/>
                <w:lang w:bidi="ar-LB"/>
              </w:rPr>
            </w:pPr>
            <w:r>
              <w:rPr>
                <w:rtl/>
                <w:lang w:bidi="ar-LB"/>
              </w:rPr>
              <w:t xml:space="preserve">" الجهة الشارية" </w:t>
            </w:r>
          </w:p>
        </w:tc>
        <w:tc>
          <w:tcPr>
            <w:tcW w:w="6637" w:type="dxa"/>
          </w:tcPr>
          <w:p w14:paraId="52498B69" w14:textId="0284B972" w:rsidR="009E73D7" w:rsidRPr="000A655C" w:rsidRDefault="009E73D7" w:rsidP="00E74B77">
            <w:pPr>
              <w:pStyle w:val="NoSpacing"/>
              <w:bidi/>
              <w:spacing w:line="360" w:lineRule="auto"/>
              <w:rPr>
                <w:rtl/>
                <w:lang w:bidi="ar-LB"/>
              </w:rPr>
            </w:pPr>
            <w:r>
              <w:rPr>
                <w:rtl/>
                <w:lang w:bidi="ar-LB"/>
              </w:rPr>
              <w:t>"المجلس</w:t>
            </w:r>
            <w:r w:rsidR="00E74B77">
              <w:rPr>
                <w:rFonts w:hint="cs"/>
                <w:rtl/>
                <w:lang w:bidi="ar-LB"/>
              </w:rPr>
              <w:t>" او</w:t>
            </w:r>
            <w:r>
              <w:rPr>
                <w:rtl/>
                <w:lang w:bidi="ar-LB"/>
              </w:rPr>
              <w:t xml:space="preserve"> "الإدارة </w:t>
            </w:r>
            <w:proofErr w:type="gramStart"/>
            <w:r>
              <w:rPr>
                <w:rtl/>
                <w:lang w:bidi="ar-LB"/>
              </w:rPr>
              <w:t>"  :</w:t>
            </w:r>
            <w:proofErr w:type="gramEnd"/>
            <w:r>
              <w:rPr>
                <w:rtl/>
                <w:lang w:bidi="ar-LB"/>
              </w:rPr>
              <w:t xml:space="preserve">  مجلس الجنوب</w:t>
            </w:r>
          </w:p>
        </w:tc>
      </w:tr>
      <w:tr w:rsidR="009E73D7" w:rsidRPr="000A655C" w14:paraId="0176BCFF" w14:textId="77777777" w:rsidTr="00E74B77">
        <w:trPr>
          <w:trHeight w:val="1158"/>
        </w:trPr>
        <w:tc>
          <w:tcPr>
            <w:tcW w:w="2579" w:type="dxa"/>
          </w:tcPr>
          <w:p w14:paraId="51C1BA2E" w14:textId="77777777" w:rsidR="009E73D7" w:rsidRPr="000A655C" w:rsidRDefault="009E73D7" w:rsidP="00E74B77">
            <w:pPr>
              <w:pStyle w:val="NoSpacing"/>
              <w:bidi/>
              <w:spacing w:line="360" w:lineRule="auto"/>
              <w:rPr>
                <w:rtl/>
                <w:lang w:bidi="ar-LB"/>
              </w:rPr>
            </w:pPr>
            <w:r>
              <w:rPr>
                <w:rtl/>
                <w:lang w:bidi="ar-LB"/>
              </w:rPr>
              <w:t>"المهندس"</w:t>
            </w:r>
          </w:p>
        </w:tc>
        <w:tc>
          <w:tcPr>
            <w:tcW w:w="273" w:type="dxa"/>
          </w:tcPr>
          <w:p w14:paraId="1010587F"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5E1FB52F" w14:textId="77777777" w:rsidR="009E73D7" w:rsidRPr="000A655C" w:rsidRDefault="009E73D7" w:rsidP="00E74B77">
            <w:pPr>
              <w:pStyle w:val="NoSpacing"/>
              <w:bidi/>
              <w:spacing w:line="360" w:lineRule="auto"/>
              <w:rPr>
                <w:rtl/>
                <w:lang w:bidi="ar-LB"/>
              </w:rPr>
            </w:pPr>
            <w:r>
              <w:rPr>
                <w:rtl/>
                <w:lang w:bidi="ar-LB"/>
              </w:rPr>
              <w:t>ممثل مجلس الجنوب المكلّف بالإشراف على المشروع والمعيّن من قبل "المجلس".</w:t>
            </w:r>
          </w:p>
        </w:tc>
      </w:tr>
      <w:tr w:rsidR="009E73D7" w:rsidRPr="000A655C" w14:paraId="2C6DD29A" w14:textId="77777777" w:rsidTr="00E74B77">
        <w:trPr>
          <w:trHeight w:val="579"/>
        </w:trPr>
        <w:tc>
          <w:tcPr>
            <w:tcW w:w="2579" w:type="dxa"/>
          </w:tcPr>
          <w:p w14:paraId="433D2BD9" w14:textId="77777777" w:rsidR="009E73D7" w:rsidRPr="000A655C" w:rsidRDefault="009E73D7" w:rsidP="00E74B77">
            <w:pPr>
              <w:pStyle w:val="NoSpacing"/>
              <w:bidi/>
              <w:spacing w:line="360" w:lineRule="auto"/>
              <w:rPr>
                <w:rtl/>
                <w:lang w:bidi="ar-LB"/>
              </w:rPr>
            </w:pPr>
            <w:r>
              <w:rPr>
                <w:rtl/>
                <w:lang w:bidi="ar-LB"/>
              </w:rPr>
              <w:t>"المتعهد"</w:t>
            </w:r>
          </w:p>
        </w:tc>
        <w:tc>
          <w:tcPr>
            <w:tcW w:w="273" w:type="dxa"/>
          </w:tcPr>
          <w:p w14:paraId="1CC7F9EE"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3ECBD316" w14:textId="77777777" w:rsidR="009E73D7" w:rsidRPr="000A655C" w:rsidRDefault="009E73D7" w:rsidP="00E74B77">
            <w:pPr>
              <w:pStyle w:val="NoSpacing"/>
              <w:bidi/>
              <w:spacing w:line="360" w:lineRule="auto"/>
              <w:rPr>
                <w:rtl/>
                <w:lang w:bidi="ar-LB"/>
              </w:rPr>
            </w:pPr>
            <w:r>
              <w:rPr>
                <w:rtl/>
                <w:lang w:bidi="ar-LB"/>
              </w:rPr>
              <w:t xml:space="preserve">العارض الذي رسا عليه </w:t>
            </w:r>
            <w:proofErr w:type="spellStart"/>
            <w:r>
              <w:rPr>
                <w:rtl/>
                <w:lang w:bidi="ar-LB"/>
              </w:rPr>
              <w:t>إلتزام</w:t>
            </w:r>
            <w:proofErr w:type="spellEnd"/>
            <w:r>
              <w:rPr>
                <w:rtl/>
                <w:lang w:bidi="ar-LB"/>
              </w:rPr>
              <w:t xml:space="preserve"> الأشغال.</w:t>
            </w:r>
          </w:p>
        </w:tc>
      </w:tr>
      <w:tr w:rsidR="009E73D7" w:rsidRPr="000A655C" w14:paraId="0EE30315" w14:textId="77777777" w:rsidTr="00E74B77">
        <w:trPr>
          <w:trHeight w:val="579"/>
        </w:trPr>
        <w:tc>
          <w:tcPr>
            <w:tcW w:w="2579" w:type="dxa"/>
          </w:tcPr>
          <w:p w14:paraId="0C352F19" w14:textId="77777777" w:rsidR="009E73D7" w:rsidRPr="000A655C" w:rsidRDefault="009E73D7" w:rsidP="00E74B77">
            <w:pPr>
              <w:pStyle w:val="NoSpacing"/>
              <w:bidi/>
              <w:spacing w:line="360" w:lineRule="auto"/>
              <w:rPr>
                <w:rtl/>
                <w:lang w:bidi="ar-LB"/>
              </w:rPr>
            </w:pPr>
            <w:r>
              <w:rPr>
                <w:rtl/>
                <w:lang w:bidi="ar-LB"/>
              </w:rPr>
              <w:t>"موافقة" أو "يوافق"</w:t>
            </w:r>
          </w:p>
        </w:tc>
        <w:tc>
          <w:tcPr>
            <w:tcW w:w="273" w:type="dxa"/>
          </w:tcPr>
          <w:p w14:paraId="6F5C7AB1"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49DBC35F" w14:textId="77777777" w:rsidR="009E73D7" w:rsidRPr="000A655C" w:rsidRDefault="009E73D7" w:rsidP="00E74B77">
            <w:pPr>
              <w:pStyle w:val="NoSpacing"/>
              <w:bidi/>
              <w:spacing w:line="360" w:lineRule="auto"/>
              <w:rPr>
                <w:rtl/>
                <w:lang w:bidi="ar-LB"/>
              </w:rPr>
            </w:pPr>
            <w:r>
              <w:rPr>
                <w:rtl/>
                <w:lang w:bidi="ar-LB"/>
              </w:rPr>
              <w:t>الموافقة الخطية من "المجلس" أو من يمثله.</w:t>
            </w:r>
          </w:p>
        </w:tc>
      </w:tr>
      <w:tr w:rsidR="009E73D7" w:rsidRPr="000A655C" w14:paraId="5F8B442E" w14:textId="77777777" w:rsidTr="00E74B77">
        <w:trPr>
          <w:trHeight w:val="579"/>
        </w:trPr>
        <w:tc>
          <w:tcPr>
            <w:tcW w:w="2579" w:type="dxa"/>
          </w:tcPr>
          <w:p w14:paraId="35FA01DD" w14:textId="77777777" w:rsidR="009E73D7" w:rsidRPr="000A655C" w:rsidRDefault="009E73D7" w:rsidP="00E74B77">
            <w:pPr>
              <w:pStyle w:val="NoSpacing"/>
              <w:bidi/>
              <w:spacing w:line="360" w:lineRule="auto"/>
              <w:rPr>
                <w:rtl/>
                <w:lang w:bidi="ar-LB"/>
              </w:rPr>
            </w:pPr>
            <w:r>
              <w:rPr>
                <w:rtl/>
                <w:lang w:bidi="ar-LB"/>
              </w:rPr>
              <w:t>"الأشغال"</w:t>
            </w:r>
          </w:p>
        </w:tc>
        <w:tc>
          <w:tcPr>
            <w:tcW w:w="273" w:type="dxa"/>
          </w:tcPr>
          <w:p w14:paraId="53264ED4"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7FAB0928" w14:textId="77777777" w:rsidR="009E73D7" w:rsidRPr="000A655C" w:rsidRDefault="009E73D7" w:rsidP="00E74B77">
            <w:pPr>
              <w:pStyle w:val="NoSpacing"/>
              <w:bidi/>
              <w:spacing w:line="360" w:lineRule="auto"/>
              <w:rPr>
                <w:rtl/>
                <w:lang w:bidi="ar-LB"/>
              </w:rPr>
            </w:pPr>
            <w:r>
              <w:rPr>
                <w:rtl/>
                <w:lang w:bidi="ar-LB"/>
              </w:rPr>
              <w:t xml:space="preserve">كافة الأشغال موضوع </w:t>
            </w:r>
            <w:proofErr w:type="spellStart"/>
            <w:r>
              <w:rPr>
                <w:rtl/>
                <w:lang w:bidi="ar-LB"/>
              </w:rPr>
              <w:t>الإلتزام</w:t>
            </w:r>
            <w:proofErr w:type="spellEnd"/>
            <w:r>
              <w:rPr>
                <w:rtl/>
                <w:lang w:bidi="ar-LB"/>
              </w:rPr>
              <w:t>.</w:t>
            </w:r>
          </w:p>
        </w:tc>
      </w:tr>
      <w:tr w:rsidR="009E73D7" w:rsidRPr="000A655C" w14:paraId="49D89BAC" w14:textId="77777777" w:rsidTr="00E74B77">
        <w:trPr>
          <w:trHeight w:val="579"/>
        </w:trPr>
        <w:tc>
          <w:tcPr>
            <w:tcW w:w="2579" w:type="dxa"/>
          </w:tcPr>
          <w:p w14:paraId="7CC39444" w14:textId="77777777" w:rsidR="009E73D7" w:rsidRPr="000A655C" w:rsidRDefault="009E73D7" w:rsidP="00E74B77">
            <w:pPr>
              <w:pStyle w:val="NoSpacing"/>
              <w:bidi/>
              <w:spacing w:line="360" w:lineRule="auto"/>
              <w:rPr>
                <w:rtl/>
                <w:lang w:bidi="ar-LB"/>
              </w:rPr>
            </w:pPr>
            <w:r>
              <w:rPr>
                <w:rtl/>
                <w:lang w:bidi="ar-LB"/>
              </w:rPr>
              <w:t>"شهر"</w:t>
            </w:r>
          </w:p>
        </w:tc>
        <w:tc>
          <w:tcPr>
            <w:tcW w:w="273" w:type="dxa"/>
          </w:tcPr>
          <w:p w14:paraId="761BE2B2"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26D4B962" w14:textId="77777777" w:rsidR="009E73D7" w:rsidRPr="000A655C" w:rsidRDefault="009E73D7" w:rsidP="00E74B77">
            <w:pPr>
              <w:pStyle w:val="NoSpacing"/>
              <w:bidi/>
              <w:spacing w:line="360" w:lineRule="auto"/>
              <w:rPr>
                <w:rtl/>
                <w:lang w:bidi="ar-LB"/>
              </w:rPr>
            </w:pPr>
            <w:r>
              <w:rPr>
                <w:rtl/>
                <w:lang w:bidi="ar-LB"/>
              </w:rPr>
              <w:t>تعني شهراً ميلادياً.</w:t>
            </w:r>
          </w:p>
        </w:tc>
      </w:tr>
      <w:tr w:rsidR="009E73D7" w:rsidRPr="000A655C" w14:paraId="3A00E4BD" w14:textId="77777777" w:rsidTr="00E74B77">
        <w:trPr>
          <w:trHeight w:val="579"/>
        </w:trPr>
        <w:tc>
          <w:tcPr>
            <w:tcW w:w="2579" w:type="dxa"/>
          </w:tcPr>
          <w:p w14:paraId="15D902BC" w14:textId="77777777" w:rsidR="009E73D7" w:rsidRPr="000A655C" w:rsidRDefault="009E73D7" w:rsidP="00E74B77">
            <w:pPr>
              <w:pStyle w:val="NoSpacing"/>
              <w:bidi/>
              <w:spacing w:line="360" w:lineRule="auto"/>
              <w:rPr>
                <w:rtl/>
                <w:lang w:bidi="ar-LB"/>
              </w:rPr>
            </w:pPr>
            <w:r>
              <w:rPr>
                <w:rtl/>
                <w:lang w:bidi="ar-LB"/>
              </w:rPr>
              <w:t>"يوم"</w:t>
            </w:r>
          </w:p>
        </w:tc>
        <w:tc>
          <w:tcPr>
            <w:tcW w:w="273" w:type="dxa"/>
          </w:tcPr>
          <w:p w14:paraId="414A9354" w14:textId="77777777" w:rsidR="009E73D7" w:rsidRPr="000A655C" w:rsidRDefault="009E73D7" w:rsidP="00E74B77">
            <w:pPr>
              <w:pStyle w:val="NoSpacing"/>
              <w:bidi/>
              <w:spacing w:line="360" w:lineRule="auto"/>
              <w:rPr>
                <w:rtl/>
                <w:lang w:bidi="ar-LB"/>
              </w:rPr>
            </w:pPr>
            <w:r>
              <w:rPr>
                <w:rtl/>
                <w:lang w:bidi="ar-LB"/>
              </w:rPr>
              <w:t>:</w:t>
            </w:r>
          </w:p>
        </w:tc>
        <w:tc>
          <w:tcPr>
            <w:tcW w:w="6637" w:type="dxa"/>
          </w:tcPr>
          <w:p w14:paraId="6502DDB9" w14:textId="77777777" w:rsidR="009E73D7" w:rsidRPr="000A655C" w:rsidRDefault="009E73D7" w:rsidP="00E74B77">
            <w:pPr>
              <w:pStyle w:val="NoSpacing"/>
              <w:bidi/>
              <w:spacing w:line="360" w:lineRule="auto"/>
              <w:rPr>
                <w:rtl/>
                <w:lang w:bidi="ar-LB"/>
              </w:rPr>
            </w:pPr>
            <w:r>
              <w:rPr>
                <w:rtl/>
                <w:lang w:bidi="ar-LB"/>
              </w:rPr>
              <w:t>يوم عمل.</w:t>
            </w:r>
          </w:p>
        </w:tc>
      </w:tr>
      <w:tr w:rsidR="009E73D7" w:rsidRPr="000E6476" w14:paraId="7BF25F4B" w14:textId="77777777" w:rsidTr="00E74B77">
        <w:trPr>
          <w:trHeight w:val="560"/>
        </w:trPr>
        <w:tc>
          <w:tcPr>
            <w:tcW w:w="2579" w:type="dxa"/>
          </w:tcPr>
          <w:p w14:paraId="4F53FB07" w14:textId="77777777" w:rsidR="009E73D7" w:rsidRPr="000E6476" w:rsidRDefault="009E73D7" w:rsidP="007C4A95">
            <w:pPr>
              <w:pStyle w:val="NoSpacing"/>
              <w:bidi/>
              <w:rPr>
                <w:rtl/>
                <w:lang w:bidi="ar-LB"/>
              </w:rPr>
            </w:pPr>
          </w:p>
        </w:tc>
        <w:tc>
          <w:tcPr>
            <w:tcW w:w="273" w:type="dxa"/>
          </w:tcPr>
          <w:p w14:paraId="63D2299C" w14:textId="77777777" w:rsidR="009E73D7" w:rsidRPr="000E6476" w:rsidRDefault="009E73D7" w:rsidP="007C4A95">
            <w:pPr>
              <w:pStyle w:val="NoSpacing"/>
              <w:bidi/>
              <w:rPr>
                <w:rtl/>
                <w:lang w:bidi="ar-LB"/>
              </w:rPr>
            </w:pPr>
          </w:p>
        </w:tc>
        <w:tc>
          <w:tcPr>
            <w:tcW w:w="6637" w:type="dxa"/>
          </w:tcPr>
          <w:p w14:paraId="10933F5C" w14:textId="77777777" w:rsidR="009E73D7" w:rsidRPr="000E6476" w:rsidRDefault="009E73D7" w:rsidP="007C4A95">
            <w:pPr>
              <w:pStyle w:val="NoSpacing"/>
              <w:bidi/>
              <w:rPr>
                <w:rtl/>
                <w:lang w:bidi="ar-LB"/>
              </w:rPr>
            </w:pPr>
          </w:p>
        </w:tc>
      </w:tr>
    </w:tbl>
    <w:p w14:paraId="1C3ECD43" w14:textId="77777777" w:rsidR="009E73D7" w:rsidRPr="000E6476" w:rsidRDefault="009E73D7" w:rsidP="009E73D7">
      <w:pPr>
        <w:pStyle w:val="NoSpacing"/>
        <w:bidi/>
        <w:spacing w:after="80"/>
        <w:jc w:val="both"/>
        <w:rPr>
          <w:rtl/>
          <w:lang w:bidi="ar-LB"/>
        </w:rPr>
      </w:pPr>
    </w:p>
    <w:p w14:paraId="3055577C" w14:textId="77777777" w:rsidR="009E73D7" w:rsidRPr="000E6476" w:rsidRDefault="009E73D7" w:rsidP="009E73D7">
      <w:pPr>
        <w:pStyle w:val="NoSpacing"/>
        <w:bidi/>
        <w:spacing w:after="80"/>
        <w:jc w:val="center"/>
        <w:rPr>
          <w:b/>
          <w:bCs/>
          <w:u w:val="single"/>
          <w:rtl/>
          <w:lang w:bidi="ar-LB"/>
        </w:rPr>
      </w:pPr>
    </w:p>
    <w:p w14:paraId="550A0936" w14:textId="77777777" w:rsidR="009C444F" w:rsidRPr="000E6476" w:rsidRDefault="009C444F" w:rsidP="009C444F">
      <w:pPr>
        <w:pStyle w:val="NoSpacing"/>
        <w:bidi/>
        <w:spacing w:after="80"/>
        <w:jc w:val="center"/>
        <w:rPr>
          <w:b/>
          <w:bCs/>
          <w:u w:val="single"/>
          <w:rtl/>
          <w:lang w:bidi="ar-LB"/>
        </w:rPr>
      </w:pPr>
    </w:p>
    <w:p w14:paraId="7D103C4C" w14:textId="77777777" w:rsidR="009C444F" w:rsidRDefault="009C444F" w:rsidP="009C444F">
      <w:pPr>
        <w:pStyle w:val="NoSpacing"/>
        <w:bidi/>
        <w:spacing w:after="80"/>
        <w:jc w:val="center"/>
        <w:rPr>
          <w:b/>
          <w:bCs/>
          <w:u w:val="single"/>
          <w:rtl/>
          <w:lang w:bidi="ar-LB"/>
        </w:rPr>
      </w:pPr>
    </w:p>
    <w:p w14:paraId="40D6066D" w14:textId="77777777" w:rsidR="0075555F" w:rsidRDefault="0075555F" w:rsidP="0075555F">
      <w:pPr>
        <w:pStyle w:val="NoSpacing"/>
        <w:bidi/>
        <w:spacing w:after="80"/>
        <w:jc w:val="center"/>
        <w:rPr>
          <w:b/>
          <w:bCs/>
          <w:u w:val="single"/>
          <w:rtl/>
          <w:lang w:bidi="ar-LB"/>
        </w:rPr>
      </w:pPr>
    </w:p>
    <w:p w14:paraId="2BFF9C52" w14:textId="77777777" w:rsidR="0075555F" w:rsidRDefault="0075555F" w:rsidP="0075555F">
      <w:pPr>
        <w:pStyle w:val="NoSpacing"/>
        <w:bidi/>
        <w:spacing w:after="80"/>
        <w:jc w:val="center"/>
        <w:rPr>
          <w:b/>
          <w:bCs/>
          <w:u w:val="single"/>
          <w:rtl/>
          <w:lang w:bidi="ar-LB"/>
        </w:rPr>
      </w:pPr>
    </w:p>
    <w:p w14:paraId="52BDF786" w14:textId="77777777" w:rsidR="0075555F" w:rsidRDefault="0075555F" w:rsidP="0075555F">
      <w:pPr>
        <w:pStyle w:val="NoSpacing"/>
        <w:bidi/>
        <w:spacing w:after="80"/>
        <w:jc w:val="center"/>
        <w:rPr>
          <w:b/>
          <w:bCs/>
          <w:u w:val="single"/>
          <w:rtl/>
          <w:lang w:bidi="ar-LB"/>
        </w:rPr>
      </w:pPr>
    </w:p>
    <w:p w14:paraId="435117EA" w14:textId="77777777" w:rsidR="009E73D7" w:rsidRPr="000A655C" w:rsidRDefault="009C444F" w:rsidP="000070A2">
      <w:pPr>
        <w:pStyle w:val="Heading2"/>
        <w:spacing w:before="0" w:after="240"/>
        <w:rPr>
          <w:u w:val="single"/>
          <w:rtl/>
          <w:lang w:bidi="ar-LB"/>
        </w:rPr>
      </w:pPr>
      <w:r>
        <w:rPr>
          <w:rtl/>
          <w:lang w:bidi="ar-LB"/>
        </w:rPr>
        <w:lastRenderedPageBreak/>
        <w:t>الفصل الأول</w:t>
      </w:r>
    </w:p>
    <w:p w14:paraId="190F45ED" w14:textId="3C317B74" w:rsidR="009E73D7" w:rsidRPr="0033778E" w:rsidRDefault="009E73D7" w:rsidP="000070A2">
      <w:pPr>
        <w:pStyle w:val="Heading3"/>
        <w:spacing w:before="0" w:after="240"/>
        <w:rPr>
          <w:u w:val="single"/>
          <w:rtl/>
          <w:lang w:bidi="ar-LB"/>
        </w:rPr>
      </w:pPr>
      <w:r>
        <w:rPr>
          <w:rtl/>
          <w:lang w:bidi="ar-LB"/>
        </w:rPr>
        <w:t>المادة 1-1: موضوع الالتزام</w:t>
      </w:r>
    </w:p>
    <w:p w14:paraId="79FA475F" w14:textId="5431F28B" w:rsidR="009E73D7" w:rsidRPr="008466CA" w:rsidRDefault="009E73D7" w:rsidP="00A5337B">
      <w:pPr>
        <w:rPr>
          <w:u w:val="single"/>
          <w:lang w:bidi="ar-LB"/>
        </w:rPr>
      </w:pPr>
      <w:r>
        <w:rPr>
          <w:rtl/>
          <w:lang w:bidi="ar-LB"/>
        </w:rPr>
        <w:t>يُجري مجلس الجنوب وفقاً لأحكام قانون الشراء العام وبطريقة الظرف المختوم طلب عروض على اساس التنزيل المئوي لأشغال</w:t>
      </w:r>
      <w:r w:rsidR="00A5337B" w:rsidRPr="00A5337B">
        <w:rPr>
          <w:rtl/>
        </w:rPr>
        <w:t xml:space="preserve"> </w:t>
      </w:r>
      <w:r w:rsidR="00A5337B">
        <w:rPr>
          <w:rtl/>
          <w:lang w:bidi="ar-LB"/>
        </w:rPr>
        <w:t xml:space="preserve">كهربائية </w:t>
      </w:r>
      <w:r w:rsidR="0006719E" w:rsidRPr="0006719E">
        <w:rPr>
          <w:rtl/>
          <w:lang w:bidi="ar-LB"/>
        </w:rPr>
        <w:t xml:space="preserve">(تركيب لمبات </w:t>
      </w:r>
      <w:proofErr w:type="spellStart"/>
      <w:r w:rsidR="0006719E" w:rsidRPr="0006719E">
        <w:rPr>
          <w:rtl/>
          <w:lang w:bidi="ar-LB"/>
        </w:rPr>
        <w:t>لانارة</w:t>
      </w:r>
      <w:proofErr w:type="spellEnd"/>
      <w:r w:rsidR="0006719E" w:rsidRPr="0006719E">
        <w:rPr>
          <w:rtl/>
          <w:lang w:bidi="ar-LB"/>
        </w:rPr>
        <w:t xml:space="preserve"> </w:t>
      </w:r>
      <w:proofErr w:type="gramStart"/>
      <w:r w:rsidR="0006719E" w:rsidRPr="0006719E">
        <w:rPr>
          <w:rtl/>
          <w:lang w:bidi="ar-LB"/>
        </w:rPr>
        <w:t>الطرقات )</w:t>
      </w:r>
      <w:proofErr w:type="gramEnd"/>
      <w:r w:rsidR="0006719E" w:rsidRPr="0006719E">
        <w:rPr>
          <w:rtl/>
          <w:lang w:bidi="ar-LB"/>
        </w:rPr>
        <w:t xml:space="preserve"> في </w:t>
      </w:r>
      <w:proofErr w:type="gramStart"/>
      <w:r w:rsidR="0006719E" w:rsidRPr="0006719E">
        <w:rPr>
          <w:rtl/>
          <w:lang w:bidi="ar-LB"/>
        </w:rPr>
        <w:t>بلدة :</w:t>
      </w:r>
      <w:proofErr w:type="gramEnd"/>
      <w:r w:rsidR="0006719E" w:rsidRPr="0006719E">
        <w:rPr>
          <w:rtl/>
          <w:lang w:bidi="ar-LB"/>
        </w:rPr>
        <w:t xml:space="preserve"> الحميري - </w:t>
      </w:r>
      <w:proofErr w:type="gramStart"/>
      <w:r w:rsidR="0006719E" w:rsidRPr="0006719E">
        <w:rPr>
          <w:rtl/>
          <w:lang w:bidi="ar-LB"/>
        </w:rPr>
        <w:t>قضاء :</w:t>
      </w:r>
      <w:proofErr w:type="gramEnd"/>
      <w:r w:rsidR="0006719E" w:rsidRPr="0006719E">
        <w:rPr>
          <w:rtl/>
          <w:lang w:bidi="ar-LB"/>
        </w:rPr>
        <w:t xml:space="preserve"> صور</w:t>
      </w:r>
      <w:r w:rsidR="0006719E">
        <w:rPr>
          <w:rFonts w:hint="cs"/>
          <w:rtl/>
          <w:lang w:bidi="ar-LB"/>
        </w:rPr>
        <w:t>،</w:t>
      </w:r>
      <w:r>
        <w:rPr>
          <w:rtl/>
        </w:rPr>
        <w:t xml:space="preserve"> </w:t>
      </w:r>
      <w:r>
        <w:rPr>
          <w:rtl/>
          <w:lang w:bidi="ar-LB"/>
        </w:rPr>
        <w:t>وفق دفتر الشروط هذا ومرفقاته التي تُعتبر كلها جزءاً لا يتجزأ منه.</w:t>
      </w:r>
    </w:p>
    <w:p w14:paraId="11910326" w14:textId="00989C5F" w:rsidR="009E73D7" w:rsidRPr="0033778E" w:rsidRDefault="009E73D7" w:rsidP="000070A2">
      <w:pPr>
        <w:pStyle w:val="NoSpacing"/>
        <w:numPr>
          <w:ilvl w:val="0"/>
          <w:numId w:val="19"/>
        </w:numPr>
        <w:bidi/>
        <w:spacing w:after="240"/>
        <w:jc w:val="both"/>
        <w:rPr>
          <w:b/>
          <w:bCs/>
          <w:rtl/>
          <w:lang w:bidi="ar-LB"/>
        </w:rPr>
      </w:pPr>
      <w:r>
        <w:rPr>
          <w:rtl/>
          <w:lang w:bidi="ar-LB"/>
        </w:rPr>
        <w:t>تتم الدعوة إلى هذا التلزيم عبر دعوات محصورة للعارضين المدعوين من قبل مجلس الجنوب.</w:t>
      </w:r>
    </w:p>
    <w:p w14:paraId="03327132" w14:textId="52575CB4" w:rsidR="009E73D7" w:rsidRPr="0033778E" w:rsidRDefault="009E73D7" w:rsidP="000070A2">
      <w:pPr>
        <w:pStyle w:val="Heading3"/>
        <w:spacing w:before="0" w:after="240"/>
        <w:rPr>
          <w:rtl/>
          <w:lang w:bidi="ar-LB"/>
        </w:rPr>
      </w:pPr>
      <w:r>
        <w:rPr>
          <w:rtl/>
          <w:lang w:bidi="ar-LB"/>
        </w:rPr>
        <w:t>المادة 1-2: الوثائق العائدة للالتزام</w:t>
      </w:r>
    </w:p>
    <w:p w14:paraId="412D3AF8" w14:textId="2C42C205" w:rsidR="009E73D7" w:rsidRPr="0033778E" w:rsidRDefault="009E73D7" w:rsidP="000070A2">
      <w:pPr>
        <w:pStyle w:val="NoSpacing"/>
        <w:bidi/>
        <w:spacing w:after="240"/>
        <w:jc w:val="both"/>
        <w:rPr>
          <w:rtl/>
          <w:lang w:bidi="ar-LB"/>
        </w:rPr>
      </w:pPr>
      <w:r>
        <w:rPr>
          <w:rtl/>
          <w:lang w:bidi="ar-LB"/>
        </w:rPr>
        <w:t>إن الوثائق المرفقة بدفتر الشروط الخاص هذا تعتبر جزءاً لا يتجزأ من الالتزام، وهي:</w:t>
      </w:r>
    </w:p>
    <w:p w14:paraId="7F3C1196" w14:textId="77777777" w:rsidR="0089401D" w:rsidRPr="0033778E" w:rsidRDefault="0089401D" w:rsidP="000070A2">
      <w:pPr>
        <w:pStyle w:val="NoSpacing"/>
        <w:numPr>
          <w:ilvl w:val="0"/>
          <w:numId w:val="1"/>
        </w:numPr>
        <w:bidi/>
        <w:spacing w:after="240"/>
        <w:jc w:val="both"/>
        <w:rPr>
          <w:lang w:bidi="ar-LB"/>
        </w:rPr>
      </w:pPr>
      <w:r>
        <w:rPr>
          <w:rtl/>
          <w:lang w:bidi="ar-LB"/>
        </w:rPr>
        <w:t xml:space="preserve">الكشف التخميني </w:t>
      </w:r>
    </w:p>
    <w:p w14:paraId="3E7BA200" w14:textId="77777777" w:rsidR="009E73D7" w:rsidRDefault="009E73D7" w:rsidP="000070A2">
      <w:pPr>
        <w:pStyle w:val="NoSpacing"/>
        <w:numPr>
          <w:ilvl w:val="0"/>
          <w:numId w:val="1"/>
        </w:numPr>
        <w:bidi/>
        <w:spacing w:after="240"/>
        <w:jc w:val="both"/>
        <w:rPr>
          <w:lang w:bidi="ar-LB"/>
        </w:rPr>
      </w:pPr>
      <w:r>
        <w:rPr>
          <w:rtl/>
          <w:lang w:bidi="ar-LB"/>
        </w:rPr>
        <w:t>لائحة الأسعار والمواصفات.</w:t>
      </w:r>
    </w:p>
    <w:p w14:paraId="2802B33E" w14:textId="3931FF92" w:rsidR="009E73D7" w:rsidRPr="0033778E" w:rsidRDefault="009E73D7" w:rsidP="000070A2">
      <w:pPr>
        <w:pStyle w:val="Heading3"/>
        <w:spacing w:before="0" w:after="240"/>
        <w:rPr>
          <w:u w:val="single"/>
          <w:rtl/>
          <w:lang w:bidi="ar-LB"/>
        </w:rPr>
      </w:pPr>
      <w:r>
        <w:rPr>
          <w:rtl/>
          <w:lang w:bidi="ar-LB"/>
        </w:rPr>
        <w:t>المادة 1-3: الاطلاع على دفتر الشروط</w:t>
      </w:r>
    </w:p>
    <w:p w14:paraId="0AA311D1" w14:textId="2DE43554" w:rsidR="009E73D7" w:rsidRPr="0033778E" w:rsidRDefault="009E73D7" w:rsidP="000070A2">
      <w:pPr>
        <w:pStyle w:val="NoSpacing"/>
        <w:bidi/>
        <w:spacing w:after="240"/>
        <w:ind w:firstLine="566"/>
        <w:rPr>
          <w:rtl/>
          <w:lang w:bidi="ar-LB"/>
        </w:rPr>
      </w:pPr>
      <w:r>
        <w:rPr>
          <w:rtl/>
          <w:lang w:bidi="ar-LB"/>
        </w:rPr>
        <w:t>يمكن الاطلاع على دفتر الشــروط هذا والحصــول على نسخة منه للعارضين المدعوين من (مجلس الجنوب - بئر حسن- وحدة الشراء العام)، كما يُنشر دفتر الشروط هذا على المنصة الإلكترونية المركزية لدى هيئة الشراء العام.</w:t>
      </w:r>
    </w:p>
    <w:p w14:paraId="2CEF2C8F" w14:textId="77777777" w:rsidR="009E73D7" w:rsidRPr="0033778E" w:rsidRDefault="009E73D7" w:rsidP="000070A2">
      <w:pPr>
        <w:pStyle w:val="Heading3"/>
        <w:spacing w:before="0" w:after="240"/>
        <w:rPr>
          <w:rtl/>
          <w:lang w:bidi="ar-LB"/>
        </w:rPr>
      </w:pPr>
      <w:r>
        <w:rPr>
          <w:rtl/>
          <w:lang w:bidi="ar-LB"/>
        </w:rPr>
        <w:t>المادة 1-4: الرجوع إلى النصوص العامة</w:t>
      </w:r>
    </w:p>
    <w:p w14:paraId="6E8D352D" w14:textId="77777777" w:rsidR="009E73D7" w:rsidRPr="0033778E" w:rsidRDefault="000C67A9" w:rsidP="000070A2">
      <w:pPr>
        <w:pStyle w:val="NoSpacing"/>
        <w:bidi/>
        <w:spacing w:after="240"/>
        <w:ind w:firstLine="571"/>
        <w:jc w:val="both"/>
        <w:rPr>
          <w:lang w:bidi="ar-LB"/>
        </w:rPr>
      </w:pPr>
      <w:r>
        <w:rPr>
          <w:rtl/>
          <w:lang w:bidi="ar-LB"/>
        </w:rPr>
        <w:t>تطبق على هذا الالتزام أحكام قانون الشــراء العام وأنظمة مجلس الجنوب المرعية الاجراء.</w:t>
      </w:r>
    </w:p>
    <w:p w14:paraId="3A3DE746" w14:textId="6DF915E0" w:rsidR="009E73D7" w:rsidRPr="0033778E" w:rsidRDefault="00D321FC" w:rsidP="000070A2">
      <w:pPr>
        <w:pStyle w:val="Heading2"/>
        <w:spacing w:before="0"/>
        <w:rPr>
          <w:rtl/>
          <w:lang w:bidi="ar-LB"/>
        </w:rPr>
      </w:pPr>
      <w:r>
        <w:rPr>
          <w:rtl/>
          <w:lang w:bidi="ar-LB"/>
        </w:rPr>
        <w:t>الفصل الثاني</w:t>
      </w:r>
    </w:p>
    <w:p w14:paraId="73DE3FDE" w14:textId="77777777" w:rsidR="009E73D7" w:rsidRPr="0033778E" w:rsidRDefault="009E73D7" w:rsidP="000070A2">
      <w:pPr>
        <w:pStyle w:val="ChapterTitle"/>
        <w:spacing w:before="0" w:after="0"/>
        <w:rPr>
          <w:u w:val="single"/>
          <w:rtl/>
          <w:lang w:bidi="ar-LB"/>
        </w:rPr>
      </w:pPr>
      <w:r>
        <w:rPr>
          <w:rtl/>
          <w:lang w:bidi="ar-LB"/>
        </w:rPr>
        <w:t>تقديم العروض</w:t>
      </w:r>
    </w:p>
    <w:p w14:paraId="304526E1" w14:textId="3F5C19EF" w:rsidR="009E73D7" w:rsidRPr="0033778E" w:rsidRDefault="009E73D7" w:rsidP="000070A2">
      <w:pPr>
        <w:pStyle w:val="Heading3"/>
        <w:spacing w:before="0" w:after="240"/>
        <w:rPr>
          <w:rtl/>
          <w:lang w:bidi="ar-LB"/>
        </w:rPr>
      </w:pPr>
      <w:r>
        <w:rPr>
          <w:rtl/>
          <w:lang w:bidi="ar-LB"/>
        </w:rPr>
        <w:t>المادة 2-1: طريقة التلزيم</w:t>
      </w:r>
    </w:p>
    <w:p w14:paraId="67F149B2" w14:textId="6C30381B" w:rsidR="009E73D7" w:rsidRPr="0033778E" w:rsidRDefault="009E73D7" w:rsidP="000070A2">
      <w:pPr>
        <w:pStyle w:val="NoSpacing"/>
        <w:bidi/>
        <w:spacing w:after="240"/>
        <w:jc w:val="both"/>
        <w:rPr>
          <w:rtl/>
          <w:lang w:bidi="ar-LB"/>
        </w:rPr>
      </w:pPr>
      <w:r>
        <w:rPr>
          <w:rtl/>
          <w:lang w:bidi="ar-LB"/>
        </w:rPr>
        <w:t>يجري التلزيم بطريقة طلب عروض على اساس التنزيل المئوي على أسعار الإدارة.</w:t>
      </w:r>
    </w:p>
    <w:p w14:paraId="2EA52834" w14:textId="67B55CCA" w:rsidR="009E73D7" w:rsidRPr="0033778E" w:rsidRDefault="009E73D7" w:rsidP="000070A2">
      <w:pPr>
        <w:pStyle w:val="Heading3"/>
        <w:spacing w:before="0" w:after="240"/>
        <w:rPr>
          <w:rtl/>
          <w:lang w:bidi="ar-LB"/>
        </w:rPr>
      </w:pPr>
      <w:r>
        <w:rPr>
          <w:rtl/>
          <w:lang w:bidi="ar-LB"/>
        </w:rPr>
        <w:lastRenderedPageBreak/>
        <w:t>المادة 2-2: درس مستندات الالتزام ومعاينة مواقع العمل</w:t>
      </w:r>
    </w:p>
    <w:p w14:paraId="11041402" w14:textId="22710B76" w:rsidR="009E73D7" w:rsidRPr="0033778E" w:rsidRDefault="009E73D7" w:rsidP="000070A2">
      <w:pPr>
        <w:pStyle w:val="NoSpacing"/>
        <w:bidi/>
        <w:spacing w:after="240"/>
        <w:ind w:firstLine="571"/>
        <w:jc w:val="both"/>
        <w:rPr>
          <w:rtl/>
          <w:lang w:bidi="ar-LB"/>
        </w:rPr>
      </w:pPr>
      <w:r>
        <w:rPr>
          <w:rtl/>
          <w:lang w:bidi="ar-LB"/>
        </w:rPr>
        <w:t xml:space="preserve">يتوجب على كل عارض يرغب في </w:t>
      </w:r>
      <w:proofErr w:type="spellStart"/>
      <w:r>
        <w:rPr>
          <w:rtl/>
          <w:lang w:bidi="ar-LB"/>
        </w:rPr>
        <w:t>الإشتراك</w:t>
      </w:r>
      <w:proofErr w:type="spellEnd"/>
      <w:r>
        <w:rPr>
          <w:rtl/>
          <w:lang w:bidi="ar-LB"/>
        </w:rPr>
        <w:t xml:space="preserve"> بهذه الصفقة أن يدرس بدقة مستندات </w:t>
      </w:r>
      <w:proofErr w:type="spellStart"/>
      <w:r>
        <w:rPr>
          <w:rtl/>
          <w:lang w:bidi="ar-LB"/>
        </w:rPr>
        <w:t>الإلتزام</w:t>
      </w:r>
      <w:proofErr w:type="spellEnd"/>
      <w:r>
        <w:rPr>
          <w:rtl/>
          <w:lang w:bidi="ar-LB"/>
        </w:rPr>
        <w:t xml:space="preserve"> 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0070A2">
      <w:pPr>
        <w:pStyle w:val="NoSpacing"/>
        <w:bidi/>
        <w:spacing w:after="240"/>
        <w:ind w:firstLine="26"/>
        <w:jc w:val="both"/>
        <w:rPr>
          <w:lang w:bidi="ar-LB"/>
        </w:rPr>
      </w:pPr>
      <w:r>
        <w:rPr>
          <w:rtl/>
          <w:lang w:bidi="ar-LB"/>
        </w:rPr>
        <w:t xml:space="preserve">يُعتبر تقديم العرض تسليماً صريحاً من قبل المتعهد بأنه </w:t>
      </w:r>
      <w:proofErr w:type="spellStart"/>
      <w:r>
        <w:rPr>
          <w:rtl/>
          <w:lang w:bidi="ar-LB"/>
        </w:rPr>
        <w:t>إطّلع</w:t>
      </w:r>
      <w:proofErr w:type="spellEnd"/>
      <w:r>
        <w:rPr>
          <w:rtl/>
          <w:lang w:bidi="ar-LB"/>
        </w:rPr>
        <w:t xml:space="preserve"> على مستندات </w:t>
      </w:r>
      <w:proofErr w:type="spellStart"/>
      <w:r>
        <w:rPr>
          <w:rtl/>
          <w:lang w:bidi="ar-LB"/>
        </w:rPr>
        <w:t>الإلتزام</w:t>
      </w:r>
      <w:proofErr w:type="spellEnd"/>
      <w:r>
        <w:rPr>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Pr>
          <w:rtl/>
          <w:lang w:bidi="ar-LB"/>
        </w:rPr>
        <w:t>الإعتبار</w:t>
      </w:r>
      <w:proofErr w:type="spellEnd"/>
      <w:r>
        <w:rPr>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0070A2">
      <w:pPr>
        <w:pStyle w:val="Heading3"/>
        <w:spacing w:before="0" w:after="240"/>
        <w:rPr>
          <w:rtl/>
          <w:lang w:bidi="ar-LB"/>
        </w:rPr>
      </w:pPr>
      <w:r>
        <w:rPr>
          <w:rtl/>
          <w:lang w:bidi="ar-LB"/>
        </w:rPr>
        <w:t>المادة 2-3: العارضون المقبولون</w:t>
      </w:r>
    </w:p>
    <w:p w14:paraId="4FF5D057" w14:textId="77777777" w:rsidR="00EF0E03" w:rsidRDefault="009E73D7" w:rsidP="000070A2">
      <w:pPr>
        <w:pStyle w:val="NoSpacing"/>
        <w:bidi/>
        <w:spacing w:after="240"/>
        <w:ind w:firstLine="296"/>
        <w:jc w:val="both"/>
        <w:rPr>
          <w:rtl/>
          <w:lang w:bidi="ar-LB"/>
        </w:rPr>
      </w:pPr>
      <w:r>
        <w:rPr>
          <w:rtl/>
          <w:lang w:bidi="ar-LB"/>
        </w:rPr>
        <w:t xml:space="preserve">إن العارضين المسموح لهم </w:t>
      </w:r>
      <w:proofErr w:type="spellStart"/>
      <w:r>
        <w:rPr>
          <w:rtl/>
          <w:lang w:bidi="ar-LB"/>
        </w:rPr>
        <w:t>الإشتراك</w:t>
      </w:r>
      <w:proofErr w:type="spellEnd"/>
      <w:r>
        <w:rPr>
          <w:rtl/>
          <w:lang w:bidi="ar-LB"/>
        </w:rPr>
        <w:t xml:space="preserve"> هم المدعوين للاشتراك في هذه الصفقة وهم الذين </w:t>
      </w:r>
    </w:p>
    <w:p w14:paraId="7000909B" w14:textId="77777777" w:rsidR="00340D5C" w:rsidRDefault="009E73D7" w:rsidP="00340D5C">
      <w:pPr>
        <w:pStyle w:val="NoSpacing"/>
        <w:bidi/>
        <w:spacing w:after="240"/>
        <w:ind w:firstLine="296"/>
        <w:jc w:val="both"/>
        <w:rPr>
          <w:rtl/>
          <w:lang w:bidi="ar-LB"/>
        </w:rPr>
      </w:pPr>
      <w:r>
        <w:rPr>
          <w:rtl/>
          <w:lang w:bidi="ar-LB"/>
        </w:rPr>
        <w:t>يستوفون الشروط المحددة والتي عليهم تقديم مستنداتها في الغلاف الأول في هذا الالتزام</w:t>
      </w:r>
      <w:r w:rsidR="00340D5C">
        <w:rPr>
          <w:rFonts w:hint="cs"/>
          <w:rtl/>
          <w:lang w:bidi="ar-LB"/>
        </w:rPr>
        <w:t xml:space="preserve"> على ان يكونوا قد نفذوا مشاريع مماثلة لمدة عشر سنوات على الأقل.</w:t>
      </w:r>
    </w:p>
    <w:p w14:paraId="51FAA389" w14:textId="78C70B26" w:rsidR="009E73D7" w:rsidRPr="0033778E" w:rsidRDefault="009E73D7" w:rsidP="00340D5C">
      <w:pPr>
        <w:pStyle w:val="NoSpacing"/>
        <w:bidi/>
        <w:spacing w:after="240"/>
        <w:ind w:firstLine="296"/>
        <w:jc w:val="both"/>
        <w:rPr>
          <w:rtl/>
          <w:lang w:bidi="ar-LB"/>
        </w:rPr>
      </w:pPr>
      <w:r>
        <w:rPr>
          <w:rtl/>
          <w:lang w:bidi="ar-LB"/>
        </w:rPr>
        <w:t xml:space="preserve">وعلى العارض إما أن يكون مهندساً </w:t>
      </w:r>
      <w:r w:rsidR="00DC5F27">
        <w:rPr>
          <w:rFonts w:hint="cs"/>
          <w:rtl/>
          <w:lang w:bidi="ar-LB"/>
        </w:rPr>
        <w:t>كهربائيا</w:t>
      </w:r>
      <w:r>
        <w:rPr>
          <w:rtl/>
          <w:lang w:bidi="ar-LB"/>
        </w:rPr>
        <w:t xml:space="preserve"> لديه خبرة لا تقل عن عشر سنوات، او يعمل لدى العارض مهندساً </w:t>
      </w:r>
      <w:r w:rsidR="00342BB2">
        <w:rPr>
          <w:rFonts w:hint="cs"/>
          <w:rtl/>
          <w:lang w:bidi="ar-LB"/>
        </w:rPr>
        <w:t>كهربائيا</w:t>
      </w:r>
      <w:r>
        <w:rPr>
          <w:rtl/>
          <w:lang w:bidi="ar-LB"/>
        </w:rPr>
        <w:t>ً لديه خبرة أيضاً لا تقل عن عشر سنوات يكون مديراً للمشروع موضوع الالتزام.</w:t>
      </w:r>
    </w:p>
    <w:p w14:paraId="1760A520" w14:textId="7F48E3BC" w:rsidR="009E73D7" w:rsidRPr="0033778E" w:rsidRDefault="009E73D7" w:rsidP="000070A2">
      <w:pPr>
        <w:pStyle w:val="Heading3"/>
        <w:spacing w:before="0" w:after="240"/>
        <w:rPr>
          <w:rtl/>
          <w:lang w:bidi="ar-LB"/>
        </w:rPr>
      </w:pPr>
      <w:r>
        <w:rPr>
          <w:rtl/>
          <w:lang w:bidi="ar-LB"/>
        </w:rPr>
        <w:t>المادة 2-4: العارضون الشركاء</w:t>
      </w:r>
    </w:p>
    <w:p w14:paraId="71AB74BE" w14:textId="0E021456" w:rsidR="009E73D7" w:rsidRPr="0033778E" w:rsidRDefault="009E73D7" w:rsidP="000070A2">
      <w:pPr>
        <w:pStyle w:val="NoSpacing"/>
        <w:bidi/>
        <w:spacing w:after="240"/>
        <w:ind w:firstLine="26"/>
        <w:jc w:val="both"/>
        <w:rPr>
          <w:rtl/>
          <w:lang w:bidi="ar-LB"/>
        </w:rPr>
      </w:pPr>
      <w:r>
        <w:rPr>
          <w:rtl/>
          <w:lang w:bidi="ar-LB"/>
        </w:rPr>
        <w:t>على العارضين الذين يتقدمون لهذا الالتزام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الالتزام. وتعتبر كل وثيقة يوقعها أحد الشركاء بعد رسو الالتزام موقعة من جميع الشركاء فيما يعود لتنفيذ هذا الالتزام.</w:t>
      </w:r>
    </w:p>
    <w:p w14:paraId="59AA9F19" w14:textId="2964FDD9" w:rsidR="009E73D7" w:rsidRPr="0033778E" w:rsidRDefault="009E73D7" w:rsidP="000070A2">
      <w:pPr>
        <w:pStyle w:val="Heading3"/>
        <w:spacing w:before="0" w:after="240"/>
        <w:rPr>
          <w:rtl/>
          <w:lang w:bidi="ar-LB"/>
        </w:rPr>
      </w:pPr>
      <w:r>
        <w:rPr>
          <w:rtl/>
          <w:lang w:bidi="ar-LB"/>
        </w:rPr>
        <w:t>المادة 2-5: تقديم العروض</w:t>
      </w:r>
    </w:p>
    <w:p w14:paraId="01A66883" w14:textId="2AB6610A" w:rsidR="009E73D7" w:rsidRPr="0033778E" w:rsidRDefault="009E73D7" w:rsidP="000070A2">
      <w:pPr>
        <w:pStyle w:val="NoSpacing"/>
        <w:bidi/>
        <w:spacing w:after="240"/>
        <w:jc w:val="both"/>
        <w:rPr>
          <w:rtl/>
          <w:lang w:bidi="ar-LB"/>
        </w:rPr>
      </w:pPr>
      <w:r>
        <w:rPr>
          <w:rtl/>
          <w:lang w:bidi="ar-LB"/>
        </w:rPr>
        <w:t>على العارضين الذين تتوفر فيهم الشروط الواردة في المادة 2-3 من دفتر الشروط هذا والراغبين في الاشتراك بتقديم العروض أن يستحصلوا على نسخة كاملة عن هذا الملف مرفقا بصك التصريح والتعهد.</w:t>
      </w:r>
    </w:p>
    <w:p w14:paraId="680428AD" w14:textId="77777777" w:rsidR="009E73D7" w:rsidRPr="0033778E" w:rsidRDefault="009E73D7" w:rsidP="000070A2">
      <w:pPr>
        <w:pStyle w:val="Heading4"/>
        <w:spacing w:before="0" w:after="240"/>
        <w:rPr>
          <w:u w:val="single"/>
          <w:rtl/>
          <w:lang w:bidi="ar-LB"/>
        </w:rPr>
      </w:pPr>
      <w:r>
        <w:rPr>
          <w:u w:val="single"/>
          <w:rtl/>
          <w:lang w:bidi="ar-LB"/>
        </w:rPr>
        <w:t>تقدم العروض وفقاً للتفصيل التالي:</w:t>
      </w:r>
    </w:p>
    <w:p w14:paraId="029972CF" w14:textId="02A7BBC5" w:rsidR="009E73D7" w:rsidRPr="0033778E" w:rsidRDefault="009E73D7" w:rsidP="000070A2">
      <w:pPr>
        <w:pStyle w:val="NoSpacing"/>
        <w:numPr>
          <w:ilvl w:val="0"/>
          <w:numId w:val="34"/>
        </w:numPr>
        <w:bidi/>
        <w:spacing w:after="240"/>
        <w:jc w:val="both"/>
        <w:rPr>
          <w:lang w:bidi="ar-LB"/>
        </w:rPr>
      </w:pPr>
      <w:r>
        <w:rPr>
          <w:rtl/>
          <w:lang w:bidi="ar-LB"/>
        </w:rPr>
        <w:t>يوضع العرض في غلافين؛ ويكتب على كل منهما موضوع الالتزام وتاريخ جلسة التلزيم واسم العارض وختمه على ان يــذكر على الغــلاف الأول " المستندات الإدارية والفنية "، وعلى الغلاف الثاني " بيان أسعار ".</w:t>
      </w:r>
    </w:p>
    <w:p w14:paraId="53D614BD" w14:textId="69F52C8E" w:rsidR="009E73D7" w:rsidRPr="0033778E" w:rsidRDefault="009E73D7" w:rsidP="000070A2">
      <w:pPr>
        <w:pStyle w:val="NoSpacing"/>
        <w:numPr>
          <w:ilvl w:val="0"/>
          <w:numId w:val="34"/>
        </w:numPr>
        <w:bidi/>
        <w:spacing w:after="240"/>
        <w:jc w:val="both"/>
        <w:rPr>
          <w:lang w:bidi="ar-LB"/>
        </w:rPr>
      </w:pPr>
      <w:r>
        <w:rPr>
          <w:rtl/>
          <w:lang w:bidi="ar-LB"/>
        </w:rPr>
        <w:lastRenderedPageBreak/>
        <w:t>يوضع الغلافان المذكوران أعلاه ضمن غلاف ثالث موحد يتم الحصول عليه من وحدة الشراء العام في مجلس الجنوب ولا يذكر</w:t>
      </w:r>
      <w:r w:rsidR="00CA1194">
        <w:rPr>
          <w:rFonts w:hint="cs"/>
          <w:rtl/>
          <w:lang w:bidi="ar-LB"/>
        </w:rPr>
        <w:t xml:space="preserve"> </w:t>
      </w:r>
      <w:r>
        <w:rPr>
          <w:rtl/>
          <w:lang w:bidi="ar-LB"/>
        </w:rPr>
        <w:t xml:space="preserve">على ظاهره سوى موضوع الالتزام والتاريخ المحدد لجلسة التلزيم دون أية عبارة فارقة أو إشارة مميزة </w:t>
      </w:r>
      <w:proofErr w:type="spellStart"/>
      <w:r>
        <w:rPr>
          <w:rtl/>
          <w:lang w:bidi="ar-LB"/>
        </w:rPr>
        <w:t>كإسم</w:t>
      </w:r>
      <w:proofErr w:type="spellEnd"/>
      <w:r>
        <w:rPr>
          <w:rtl/>
          <w:lang w:bidi="ar-LB"/>
        </w:rPr>
        <w:t xml:space="preserve"> العارض أو صفته أو عنوانه وذلك تحت طائلة رفض العرض.</w:t>
      </w:r>
    </w:p>
    <w:p w14:paraId="56E67093" w14:textId="56530D1C" w:rsidR="009E73D7" w:rsidRPr="0033778E" w:rsidRDefault="009E73D7" w:rsidP="000070A2">
      <w:pPr>
        <w:pStyle w:val="NoSpacing"/>
        <w:numPr>
          <w:ilvl w:val="0"/>
          <w:numId w:val="34"/>
        </w:numPr>
        <w:bidi/>
        <w:spacing w:after="240"/>
        <w:jc w:val="both"/>
        <w:rPr>
          <w:lang w:bidi="ar-LB"/>
        </w:rPr>
      </w:pPr>
      <w:r>
        <w:rPr>
          <w:rtl/>
          <w:lang w:bidi="ar-LB"/>
        </w:rPr>
        <w:t xml:space="preserve"> ترسل العروض بالبريد العام او الخاص المغفل او باليد مباشرة الى مجلس الجنوب –بئر حسن وحدة الشراء العام وذلك قبل الساعة العاشرة من يوم جلسة التلزيم ولا يعتد باي عرض يصل او يقدم بعد انتهاء مهلة تقديم العروض.</w:t>
      </w:r>
    </w:p>
    <w:p w14:paraId="6179A70B" w14:textId="77777777" w:rsidR="009E73D7" w:rsidRDefault="009E73D7" w:rsidP="000070A2">
      <w:pPr>
        <w:pStyle w:val="NoSpacing"/>
        <w:bidi/>
        <w:spacing w:after="240"/>
        <w:jc w:val="both"/>
        <w:rPr>
          <w:rtl/>
          <w:lang w:bidi="ar-LB"/>
        </w:rPr>
      </w:pPr>
      <w:r>
        <w:rPr>
          <w:rtl/>
          <w:lang w:bidi="ar-LB"/>
        </w:rPr>
        <w:t xml:space="preserve">يرفض كل عرض يشتمل على أي تحفظ أو </w:t>
      </w:r>
      <w:proofErr w:type="spellStart"/>
      <w:r>
        <w:rPr>
          <w:rtl/>
          <w:lang w:bidi="ar-LB"/>
        </w:rPr>
        <w:t>إستدراك</w:t>
      </w:r>
      <w:proofErr w:type="spellEnd"/>
      <w:r>
        <w:rPr>
          <w:rtl/>
          <w:lang w:bidi="ar-LB"/>
        </w:rPr>
        <w:t>.</w:t>
      </w:r>
    </w:p>
    <w:p w14:paraId="130A4391" w14:textId="77777777" w:rsidR="001C6490" w:rsidRPr="0033778E" w:rsidRDefault="006D79A1" w:rsidP="000070A2">
      <w:pPr>
        <w:pStyle w:val="Heading4"/>
        <w:spacing w:before="0" w:after="240"/>
        <w:rPr>
          <w:rtl/>
          <w:lang w:bidi="ar-LB"/>
        </w:rPr>
      </w:pPr>
      <w:r>
        <w:rPr>
          <w:u w:val="single"/>
          <w:rtl/>
          <w:lang w:bidi="ar-LB"/>
        </w:rPr>
        <w:t>اولاً</w:t>
      </w:r>
      <w:r>
        <w:rPr>
          <w:rtl/>
          <w:lang w:bidi="ar-LB"/>
        </w:rPr>
        <w:t>:</w:t>
      </w:r>
    </w:p>
    <w:p w14:paraId="0BCEBABD" w14:textId="6D9628E2" w:rsidR="00AF21DB" w:rsidRPr="0033778E" w:rsidRDefault="009E73D7" w:rsidP="000070A2">
      <w:pPr>
        <w:pStyle w:val="Heading4"/>
        <w:spacing w:before="0" w:after="240"/>
        <w:rPr>
          <w:u w:val="single"/>
          <w:rtl/>
          <w:lang w:bidi="ar-LB"/>
        </w:rPr>
      </w:pPr>
      <w:r>
        <w:rPr>
          <w:u w:val="single"/>
          <w:rtl/>
          <w:lang w:bidi="ar-LB"/>
        </w:rPr>
        <w:t xml:space="preserve"> الغلاف الأول- ويتضمن:</w:t>
      </w:r>
    </w:p>
    <w:p w14:paraId="14DEACD2" w14:textId="2D473E41" w:rsidR="009E73D7" w:rsidRDefault="00AF405E" w:rsidP="000070A2">
      <w:pPr>
        <w:pStyle w:val="NoSpacing"/>
        <w:numPr>
          <w:ilvl w:val="0"/>
          <w:numId w:val="36"/>
        </w:numPr>
        <w:tabs>
          <w:tab w:val="right" w:pos="-64"/>
          <w:tab w:val="right" w:pos="206"/>
        </w:tabs>
        <w:bidi/>
        <w:spacing w:after="240"/>
        <w:ind w:left="-64" w:firstLine="0"/>
        <w:jc w:val="both"/>
        <w:rPr>
          <w:b/>
          <w:bCs/>
          <w:lang w:bidi="ar-LB"/>
        </w:rPr>
      </w:pPr>
      <w:r>
        <w:rPr>
          <w:b/>
          <w:bCs/>
          <w:u w:val="single"/>
          <w:rtl/>
          <w:lang w:bidi="ar-LB"/>
        </w:rPr>
        <w:t xml:space="preserve"> الوثائق والمستندات الإدارية والفنية:</w:t>
      </w:r>
    </w:p>
    <w:p w14:paraId="4B23DB83" w14:textId="36808D81" w:rsidR="00894895" w:rsidRDefault="00894895" w:rsidP="000070A2">
      <w:pPr>
        <w:pStyle w:val="NoSpacing"/>
        <w:numPr>
          <w:ilvl w:val="0"/>
          <w:numId w:val="44"/>
        </w:numPr>
        <w:tabs>
          <w:tab w:val="right" w:pos="-64"/>
          <w:tab w:val="right" w:pos="206"/>
        </w:tabs>
        <w:bidi/>
        <w:spacing w:after="240"/>
        <w:jc w:val="both"/>
        <w:rPr>
          <w:b/>
          <w:bCs/>
          <w:color w:val="000000" w:themeColor="text1"/>
          <w:lang w:bidi="ar-LB"/>
        </w:rPr>
      </w:pPr>
      <w:r>
        <w:rPr>
          <w:b/>
          <w:bCs/>
          <w:rtl/>
          <w:lang w:bidi="ar-LB"/>
        </w:rPr>
        <w:tab/>
      </w:r>
      <w:r>
        <w:rPr>
          <w:b/>
          <w:bCs/>
          <w:color w:val="000000" w:themeColor="text1"/>
          <w:rtl/>
          <w:lang w:bidi="ar-LB"/>
        </w:rPr>
        <w:t>يتوجب على العارض ان يقدم المستندات</w:t>
      </w:r>
      <w:r>
        <w:rPr>
          <w:b/>
          <w:bCs/>
          <w:color w:val="000000" w:themeColor="text1"/>
          <w:lang w:bidi="ar-LB"/>
        </w:rPr>
        <w:t xml:space="preserve"> </w:t>
      </w:r>
      <w:r>
        <w:rPr>
          <w:b/>
          <w:bCs/>
          <w:color w:val="000000" w:themeColor="text1"/>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0070A2">
      <w:pPr>
        <w:pStyle w:val="NoSpacing"/>
        <w:numPr>
          <w:ilvl w:val="0"/>
          <w:numId w:val="10"/>
        </w:numPr>
        <w:tabs>
          <w:tab w:val="right" w:pos="-244"/>
        </w:tabs>
        <w:bidi/>
        <w:spacing w:after="240"/>
        <w:ind w:left="751" w:hanging="709"/>
        <w:jc w:val="both"/>
        <w:rPr>
          <w:lang w:bidi="ar-LB"/>
        </w:rPr>
      </w:pPr>
      <w:r>
        <w:rPr>
          <w:rtl/>
          <w:lang w:bidi="ar-LB"/>
        </w:rPr>
        <w:t xml:space="preserve">كتاب التعهد (التصريح) وفق النموذج المرفق موقعا وممهوراً من العارض مع طوابع بقيمة </w:t>
      </w:r>
      <w:r>
        <w:rPr>
          <w:lang w:bidi="ar-LB"/>
        </w:rPr>
        <w:t>1.000.000</w:t>
      </w:r>
      <w:r>
        <w:rPr>
          <w:rtl/>
          <w:lang w:bidi="ar-LB"/>
        </w:rPr>
        <w:t xml:space="preserve"> ل. ل ويتضمن التعهد تأكيد العارض لالتزامه بالسعر وبصلاحية العرض.</w:t>
      </w:r>
    </w:p>
    <w:p w14:paraId="23F3012E" w14:textId="56DAFD2A" w:rsidR="00ED7594" w:rsidRPr="006D79A1" w:rsidRDefault="00B62B7A" w:rsidP="000070A2">
      <w:pPr>
        <w:pStyle w:val="NoSpacing"/>
        <w:numPr>
          <w:ilvl w:val="0"/>
          <w:numId w:val="10"/>
        </w:numPr>
        <w:tabs>
          <w:tab w:val="right" w:pos="-244"/>
        </w:tabs>
        <w:bidi/>
        <w:spacing w:after="240"/>
        <w:ind w:left="751" w:hanging="709"/>
        <w:jc w:val="both"/>
        <w:rPr>
          <w:lang w:bidi="ar-LB"/>
        </w:rPr>
      </w:pPr>
      <w:r>
        <w:rPr>
          <w:rtl/>
          <w:lang w:bidi="ar-LB"/>
        </w:rPr>
        <w:t>إذاعة تجارية صالحة لغاية سنة من تاريخ تصديقها يبين فيها صاحب الحق المفوض بالتوقيع عن العارض ونموذج توقيعه.</w:t>
      </w:r>
    </w:p>
    <w:p w14:paraId="3C8CCA1E" w14:textId="21CB2616" w:rsidR="009E73D7" w:rsidRPr="006D79A1" w:rsidRDefault="009E73D7" w:rsidP="000070A2">
      <w:pPr>
        <w:pStyle w:val="NoSpacing"/>
        <w:numPr>
          <w:ilvl w:val="0"/>
          <w:numId w:val="10"/>
        </w:numPr>
        <w:bidi/>
        <w:spacing w:after="240"/>
        <w:ind w:left="751" w:hanging="709"/>
        <w:jc w:val="both"/>
        <w:rPr>
          <w:lang w:bidi="ar-LB"/>
        </w:rPr>
      </w:pPr>
      <w:r>
        <w:rPr>
          <w:rtl/>
          <w:lang w:bidi="ar-LB"/>
        </w:rPr>
        <w:t>التفويض القانوني إذا وقع العرض شخص غير الشخص الذي يملك حق التوقيع عن العارض بحسب الإذاعة التجارية، مصدّق لدى الكاتب بالعدل.</w:t>
      </w:r>
    </w:p>
    <w:p w14:paraId="0032A397" w14:textId="45C857B8" w:rsidR="009E73D7" w:rsidRPr="006D79A1" w:rsidRDefault="00B62B7A" w:rsidP="000070A2">
      <w:pPr>
        <w:pStyle w:val="NoSpacing"/>
        <w:numPr>
          <w:ilvl w:val="0"/>
          <w:numId w:val="10"/>
        </w:numPr>
        <w:bidi/>
        <w:spacing w:after="240"/>
        <w:ind w:left="751" w:hanging="709"/>
        <w:jc w:val="both"/>
        <w:rPr>
          <w:lang w:bidi="ar-LB"/>
        </w:rPr>
      </w:pPr>
      <w:r>
        <w:rPr>
          <w:rtl/>
          <w:lang w:bidi="ar-LB"/>
        </w:rPr>
        <w:t>سجل عدلي للمفوض بالتوقيع او من "يمثله قانونا"</w:t>
      </w:r>
      <w:r w:rsidR="00E74B77">
        <w:rPr>
          <w:rFonts w:hint="cs"/>
          <w:rtl/>
          <w:lang w:bidi="ar-LB"/>
        </w:rPr>
        <w:t xml:space="preserve"> </w:t>
      </w:r>
      <w:r>
        <w:rPr>
          <w:rtl/>
          <w:lang w:bidi="ar-LB"/>
        </w:rPr>
        <w:t>لا يتعدى تاريخه الثلاثة أشهر من تاريخ جلسة فض التلزيم.</w:t>
      </w:r>
    </w:p>
    <w:p w14:paraId="31BA7E4B" w14:textId="77777777" w:rsidR="009E73D7" w:rsidRPr="006D79A1" w:rsidRDefault="00B62B7A" w:rsidP="000070A2">
      <w:pPr>
        <w:pStyle w:val="NoSpacing"/>
        <w:numPr>
          <w:ilvl w:val="0"/>
          <w:numId w:val="10"/>
        </w:numPr>
        <w:tabs>
          <w:tab w:val="right" w:pos="-334"/>
          <w:tab w:val="right" w:pos="-244"/>
        </w:tabs>
        <w:bidi/>
        <w:spacing w:after="240"/>
        <w:ind w:left="751" w:hanging="709"/>
        <w:jc w:val="both"/>
        <w:rPr>
          <w:lang w:bidi="ar-LB"/>
        </w:rPr>
      </w:pPr>
      <w:r>
        <w:rPr>
          <w:rtl/>
          <w:lang w:bidi="ar-LB"/>
        </w:rPr>
        <w:t>عقد الشراكة مصدق لدى كاتب العدل في حال توجبه.</w:t>
      </w:r>
    </w:p>
    <w:p w14:paraId="5A8BE40E" w14:textId="31DA0510" w:rsidR="00947CD6" w:rsidRPr="006D79A1" w:rsidRDefault="00B62B7A" w:rsidP="000070A2">
      <w:pPr>
        <w:pStyle w:val="NoSpacing"/>
        <w:numPr>
          <w:ilvl w:val="0"/>
          <w:numId w:val="10"/>
        </w:numPr>
        <w:bidi/>
        <w:spacing w:after="240"/>
        <w:ind w:left="751" w:hanging="709"/>
        <w:jc w:val="both"/>
        <w:rPr>
          <w:lang w:bidi="ar-LB"/>
        </w:rPr>
      </w:pPr>
      <w:r>
        <w:rPr>
          <w:rtl/>
          <w:lang w:bidi="ar-LB"/>
        </w:rPr>
        <w:t>شهادة تسجيل العارض لدى مديرية الضريبة على القيمة المضافة إذا كان خاضعا لها، او شهادة عدم التسجيل إذا لم يكن خاضعاً،</w:t>
      </w:r>
      <w:r w:rsidR="00E74B77">
        <w:rPr>
          <w:rFonts w:hint="cs"/>
          <w:rtl/>
          <w:lang w:bidi="ar-LB"/>
        </w:rPr>
        <w:t xml:space="preserve"> </w:t>
      </w:r>
      <w:r>
        <w:rPr>
          <w:rtl/>
          <w:lang w:bidi="ar-LB"/>
        </w:rPr>
        <w:t>وفي هذه الحالة يلتزم العارض بسعره وان أصبح مسجلا في الضريبة على القيمة المضافة خلال فترة التنفيذ.</w:t>
      </w:r>
    </w:p>
    <w:p w14:paraId="43B8C906" w14:textId="77777777" w:rsidR="009E73D7" w:rsidRDefault="00920644" w:rsidP="000070A2">
      <w:pPr>
        <w:pStyle w:val="NoSpacing"/>
        <w:numPr>
          <w:ilvl w:val="0"/>
          <w:numId w:val="10"/>
        </w:numPr>
        <w:tabs>
          <w:tab w:val="right" w:pos="-244"/>
        </w:tabs>
        <w:bidi/>
        <w:spacing w:after="240"/>
        <w:ind w:left="751" w:hanging="709"/>
        <w:jc w:val="both"/>
        <w:rPr>
          <w:lang w:bidi="ar-LB"/>
        </w:rPr>
      </w:pPr>
      <w:r>
        <w:rPr>
          <w:rtl/>
          <w:lang w:bidi="ar-LB"/>
        </w:rPr>
        <w:t>شهادة تسجيل العارض لدى وزارة المالية – مديرية الواردات.</w:t>
      </w:r>
    </w:p>
    <w:p w14:paraId="084C4AE6" w14:textId="3F6ACA62" w:rsidR="00155A99" w:rsidRPr="006D79A1" w:rsidRDefault="00920644" w:rsidP="000070A2">
      <w:pPr>
        <w:pStyle w:val="NoSpacing"/>
        <w:numPr>
          <w:ilvl w:val="0"/>
          <w:numId w:val="10"/>
        </w:numPr>
        <w:bidi/>
        <w:spacing w:after="240"/>
        <w:ind w:left="751" w:hanging="709"/>
        <w:jc w:val="both"/>
        <w:rPr>
          <w:lang w:bidi="ar-LB"/>
        </w:rPr>
      </w:pPr>
      <w:r>
        <w:rPr>
          <w:rtl/>
          <w:lang w:bidi="ar-LB"/>
        </w:rPr>
        <w:lastRenderedPageBreak/>
        <w:t>براءة ذمة من الصندوق الوطني للضمان الاجتماعي " شاملة او صالحة للاشتراك في الصفقات العمومية "صالحة بتاريخ جلسة فض العروض، تفيد بان العارض سدد جميع اشتراكاته (يجب ان يكون العارض مسجلا في الصندوق الوطني للضمان الاجتماعي وترفض كل افادة يذكر عليها عبارة "مؤسسة غير مسجلة ").</w:t>
      </w:r>
    </w:p>
    <w:p w14:paraId="07EF9F86" w14:textId="75F96D8D" w:rsidR="00920644" w:rsidRPr="006D79A1" w:rsidRDefault="00E74B77" w:rsidP="000070A2">
      <w:pPr>
        <w:pStyle w:val="NoSpacing"/>
        <w:numPr>
          <w:ilvl w:val="0"/>
          <w:numId w:val="10"/>
        </w:numPr>
        <w:tabs>
          <w:tab w:val="right" w:pos="386"/>
        </w:tabs>
        <w:bidi/>
        <w:spacing w:after="240"/>
        <w:ind w:left="751" w:hanging="709"/>
        <w:jc w:val="both"/>
        <w:rPr>
          <w:lang w:bidi="ar-LB"/>
        </w:rPr>
      </w:pPr>
      <w:r>
        <w:rPr>
          <w:rFonts w:hint="cs"/>
          <w:rtl/>
          <w:lang w:bidi="ar-LB"/>
        </w:rPr>
        <w:t xml:space="preserve">   </w:t>
      </w:r>
      <w:r w:rsidR="00920644">
        <w:rPr>
          <w:rtl/>
          <w:lang w:bidi="ar-LB"/>
        </w:rPr>
        <w:t>افادة شاملة صادرة عن السجل التجاري صالحة لغاية سنة من تاريخ تصديقها تبين المؤسسين والأعضاء والمساهمين أو الشركاء المفوضين بالتوقيع، المدير،</w:t>
      </w:r>
      <w:r>
        <w:rPr>
          <w:rFonts w:hint="cs"/>
          <w:rtl/>
          <w:lang w:bidi="ar-LB"/>
        </w:rPr>
        <w:t xml:space="preserve"> </w:t>
      </w:r>
      <w:r w:rsidR="00920644">
        <w:rPr>
          <w:rtl/>
          <w:lang w:bidi="ar-LB"/>
        </w:rPr>
        <w:t>ر</w:t>
      </w:r>
      <w:r>
        <w:rPr>
          <w:rFonts w:hint="cs"/>
          <w:rtl/>
          <w:lang w:bidi="ar-LB"/>
        </w:rPr>
        <w:t>أ</w:t>
      </w:r>
      <w:r w:rsidR="00920644">
        <w:rPr>
          <w:rtl/>
          <w:lang w:bidi="ar-LB"/>
        </w:rPr>
        <w:t xml:space="preserve">س المال، نشاط العارض </w:t>
      </w:r>
      <w:proofErr w:type="spellStart"/>
      <w:r w:rsidR="00920644">
        <w:rPr>
          <w:rtl/>
          <w:lang w:bidi="ar-LB"/>
        </w:rPr>
        <w:t>والوقوعات</w:t>
      </w:r>
      <w:proofErr w:type="spellEnd"/>
      <w:r w:rsidR="00920644">
        <w:rPr>
          <w:rtl/>
          <w:lang w:bidi="ar-LB"/>
        </w:rPr>
        <w:t xml:space="preserve"> الجارية.</w:t>
      </w:r>
    </w:p>
    <w:p w14:paraId="0EC77BE0" w14:textId="7F330ACB" w:rsidR="00920644" w:rsidRPr="006D79A1" w:rsidRDefault="009E664E" w:rsidP="000070A2">
      <w:pPr>
        <w:pStyle w:val="NoSpacing"/>
        <w:numPr>
          <w:ilvl w:val="0"/>
          <w:numId w:val="10"/>
        </w:numPr>
        <w:tabs>
          <w:tab w:val="right" w:pos="386"/>
        </w:tabs>
        <w:bidi/>
        <w:spacing w:after="240"/>
        <w:ind w:left="751" w:hanging="709"/>
        <w:jc w:val="both"/>
        <w:rPr>
          <w:lang w:bidi="ar-LB"/>
        </w:rPr>
      </w:pPr>
      <w:r>
        <w:rPr>
          <w:rtl/>
          <w:lang w:bidi="ar-LB"/>
        </w:rPr>
        <w:t>إفادة صادرة عن المرجع المختص تثبت ان العارض ليس في حالة افلاس.</w:t>
      </w:r>
    </w:p>
    <w:p w14:paraId="15E7E997" w14:textId="77777777" w:rsidR="00920644" w:rsidRPr="006D79A1" w:rsidRDefault="009E664E" w:rsidP="000070A2">
      <w:pPr>
        <w:pStyle w:val="NoSpacing"/>
        <w:numPr>
          <w:ilvl w:val="0"/>
          <w:numId w:val="10"/>
        </w:numPr>
        <w:tabs>
          <w:tab w:val="right" w:pos="386"/>
        </w:tabs>
        <w:bidi/>
        <w:spacing w:after="240"/>
        <w:ind w:left="751" w:hanging="709"/>
        <w:jc w:val="both"/>
        <w:rPr>
          <w:lang w:bidi="ar-LB"/>
        </w:rPr>
      </w:pPr>
      <w:r>
        <w:rPr>
          <w:rtl/>
          <w:lang w:bidi="ar-LB"/>
        </w:rPr>
        <w:t xml:space="preserve">إفادة صادرة عن المرجع المختص تثبت ان العارض ليس في حالة تصفية قضائية </w:t>
      </w:r>
    </w:p>
    <w:p w14:paraId="7CF8F595" w14:textId="52A977C8" w:rsidR="00920644" w:rsidRPr="006D79A1" w:rsidRDefault="00920644" w:rsidP="000070A2">
      <w:pPr>
        <w:pStyle w:val="NoSpacing"/>
        <w:numPr>
          <w:ilvl w:val="0"/>
          <w:numId w:val="10"/>
        </w:numPr>
        <w:tabs>
          <w:tab w:val="right" w:pos="-64"/>
          <w:tab w:val="right" w:pos="386"/>
        </w:tabs>
        <w:bidi/>
        <w:spacing w:after="240"/>
        <w:ind w:left="751" w:hanging="709"/>
        <w:rPr>
          <w:lang w:bidi="ar-LB"/>
        </w:rPr>
      </w:pPr>
      <w:r>
        <w:rPr>
          <w:rtl/>
          <w:lang w:bidi="ar-LB"/>
        </w:rPr>
        <w:t xml:space="preserve">ضمان العرض المطلوب في دفتر الشروط الخاص بالالتزام وفقا </w:t>
      </w:r>
      <w:r w:rsidR="00CA1194">
        <w:rPr>
          <w:rFonts w:hint="cs"/>
          <w:rtl/>
          <w:lang w:bidi="ar-LB"/>
        </w:rPr>
        <w:t>لأحكام</w:t>
      </w:r>
      <w:r>
        <w:rPr>
          <w:rtl/>
          <w:lang w:bidi="ar-LB"/>
        </w:rPr>
        <w:t xml:space="preserve"> المادتين34</w:t>
      </w:r>
      <w:r w:rsidR="00E74B77">
        <w:rPr>
          <w:rFonts w:hint="cs"/>
          <w:rtl/>
          <w:lang w:bidi="ar-LB"/>
        </w:rPr>
        <w:t xml:space="preserve"> </w:t>
      </w:r>
      <w:r>
        <w:rPr>
          <w:rtl/>
          <w:lang w:bidi="ar-LB"/>
        </w:rPr>
        <w:t>و36 من قانون الشراء العام وكذلك المادتين 2-9 و2-10من دفتر الشروط هذا ومدته ثلاثة أشهر.</w:t>
      </w:r>
    </w:p>
    <w:p w14:paraId="75F24A04" w14:textId="3561373F" w:rsidR="00E84E23" w:rsidRPr="006D79A1" w:rsidRDefault="00E84E23" w:rsidP="000070A2">
      <w:pPr>
        <w:pStyle w:val="NoSpacing"/>
        <w:numPr>
          <w:ilvl w:val="0"/>
          <w:numId w:val="10"/>
        </w:numPr>
        <w:bidi/>
        <w:spacing w:after="240"/>
        <w:ind w:left="751" w:hanging="709"/>
        <w:jc w:val="both"/>
        <w:rPr>
          <w:lang w:bidi="ar-LB"/>
        </w:rPr>
      </w:pPr>
      <w:r>
        <w:rPr>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 </w:t>
      </w:r>
    </w:p>
    <w:p w14:paraId="6B0E6314" w14:textId="0096AC69" w:rsidR="00E84E23" w:rsidRPr="006D79A1" w:rsidRDefault="00146FD4" w:rsidP="000070A2">
      <w:pPr>
        <w:pStyle w:val="NoSpacing"/>
        <w:numPr>
          <w:ilvl w:val="0"/>
          <w:numId w:val="10"/>
        </w:numPr>
        <w:tabs>
          <w:tab w:val="right" w:pos="386"/>
        </w:tabs>
        <w:bidi/>
        <w:spacing w:after="240"/>
        <w:ind w:left="751" w:hanging="709"/>
        <w:jc w:val="both"/>
        <w:rPr>
          <w:lang w:bidi="ar-LB"/>
        </w:rPr>
      </w:pPr>
      <w:r>
        <w:rPr>
          <w:rtl/>
          <w:lang w:bidi="ar-LB"/>
        </w:rPr>
        <w:t>نسخ عن بطاقات التعريف (هوية /جواز سفر) لصاحب (أصحاب) الحق الاقتصادي.</w:t>
      </w:r>
    </w:p>
    <w:p w14:paraId="55A1DF96" w14:textId="351ECD42" w:rsidR="00E84E23" w:rsidRPr="006D79A1" w:rsidRDefault="00E84E23" w:rsidP="000070A2">
      <w:pPr>
        <w:pStyle w:val="NoSpacing"/>
        <w:numPr>
          <w:ilvl w:val="0"/>
          <w:numId w:val="10"/>
        </w:numPr>
        <w:tabs>
          <w:tab w:val="right" w:pos="386"/>
        </w:tabs>
        <w:bidi/>
        <w:spacing w:after="240"/>
        <w:ind w:left="751" w:hanging="709"/>
        <w:jc w:val="both"/>
        <w:rPr>
          <w:lang w:bidi="ar-LB"/>
        </w:rPr>
      </w:pPr>
      <w:r>
        <w:rPr>
          <w:rtl/>
          <w:lang w:bidi="ar-LB"/>
        </w:rPr>
        <w:t>نسخ عن بطاقات التعريف (هوية / جواز سفر) لكل شخص يمثل العارض (من ينوب عن العارض في علاقته مع سلطة التعاقد: وكيل قانوني، ممثل الشخص المعنوي او المفوض بالتوقيع عنه).</w:t>
      </w:r>
    </w:p>
    <w:p w14:paraId="3E0B6D23" w14:textId="77777777" w:rsidR="00E84E23" w:rsidRPr="006D79A1" w:rsidRDefault="00E84E23" w:rsidP="000070A2">
      <w:pPr>
        <w:pStyle w:val="NoSpacing"/>
        <w:numPr>
          <w:ilvl w:val="0"/>
          <w:numId w:val="10"/>
        </w:numPr>
        <w:tabs>
          <w:tab w:val="right" w:pos="386"/>
        </w:tabs>
        <w:bidi/>
        <w:spacing w:after="240"/>
        <w:ind w:left="751" w:hanging="709"/>
        <w:jc w:val="both"/>
        <w:rPr>
          <w:lang w:bidi="ar-LB"/>
        </w:rPr>
      </w:pPr>
      <w:r>
        <w:rPr>
          <w:rtl/>
          <w:lang w:bidi="ar-LB"/>
        </w:rPr>
        <w:t>مستند تصريح النزاهة موقعا وفقا للأصول من قبل العارض (مرفق ربطا).</w:t>
      </w:r>
    </w:p>
    <w:p w14:paraId="5766A3EA" w14:textId="48EA70A0" w:rsidR="00BB4C19" w:rsidRPr="00F226EB" w:rsidRDefault="00BB4C19" w:rsidP="000070A2">
      <w:pPr>
        <w:pStyle w:val="NoSpacing"/>
        <w:numPr>
          <w:ilvl w:val="0"/>
          <w:numId w:val="10"/>
        </w:numPr>
        <w:tabs>
          <w:tab w:val="right" w:pos="386"/>
        </w:tabs>
        <w:bidi/>
        <w:spacing w:after="240"/>
        <w:ind w:left="751" w:hanging="709"/>
        <w:jc w:val="both"/>
        <w:rPr>
          <w:rtl/>
          <w:lang w:bidi="ar-LB"/>
        </w:rPr>
      </w:pPr>
      <w:r>
        <w:rPr>
          <w:rtl/>
          <w:lang w:bidi="ar-LB"/>
        </w:rPr>
        <w:t>براءة ذمة من نقابة المهندسين صالحة بتاريخ جلسة التلزيم وذلك للمهندسين العارضين،</w:t>
      </w:r>
      <w:r w:rsidR="00CA1194">
        <w:rPr>
          <w:rFonts w:hint="cs"/>
          <w:rtl/>
          <w:lang w:bidi="ar-LB"/>
        </w:rPr>
        <w:t xml:space="preserve"> </w:t>
      </w:r>
      <w:r>
        <w:rPr>
          <w:rtl/>
          <w:lang w:bidi="ar-LB"/>
        </w:rPr>
        <w:t>او براءة ذمة من نقابة المهندسين صالحة بتاريخ جلسة التلزيم للمهندس الوكيل المكلف من قبل العارض بإدارة المشروع.</w:t>
      </w:r>
    </w:p>
    <w:p w14:paraId="1F6E8345" w14:textId="00188E28" w:rsidR="009E73D7" w:rsidRPr="006D79A1" w:rsidRDefault="009E73D7" w:rsidP="000070A2">
      <w:pPr>
        <w:pStyle w:val="NoSpacing"/>
        <w:numPr>
          <w:ilvl w:val="0"/>
          <w:numId w:val="10"/>
        </w:numPr>
        <w:tabs>
          <w:tab w:val="right" w:pos="116"/>
          <w:tab w:val="right" w:pos="386"/>
        </w:tabs>
        <w:bidi/>
        <w:spacing w:after="240"/>
        <w:ind w:left="751" w:hanging="709"/>
        <w:jc w:val="both"/>
        <w:rPr>
          <w:lang w:bidi="ar-LB"/>
        </w:rPr>
      </w:pPr>
      <w:r>
        <w:rPr>
          <w:rtl/>
          <w:lang w:bidi="ar-LB"/>
        </w:rPr>
        <w:t>إفادة من نقابة المقاولين لا يعود تاريخها لأكثر من ستة أشهر تثبت أن العارض هو عضو في النقابة.</w:t>
      </w:r>
    </w:p>
    <w:p w14:paraId="6DAE9E78" w14:textId="7B8DD021" w:rsidR="009E73D7" w:rsidRDefault="009E73D7" w:rsidP="000070A2">
      <w:pPr>
        <w:pStyle w:val="NoSpacing"/>
        <w:numPr>
          <w:ilvl w:val="0"/>
          <w:numId w:val="10"/>
        </w:numPr>
        <w:tabs>
          <w:tab w:val="right" w:pos="386"/>
        </w:tabs>
        <w:bidi/>
        <w:spacing w:after="240"/>
        <w:ind w:left="751" w:hanging="709"/>
        <w:jc w:val="both"/>
        <w:rPr>
          <w:lang w:bidi="ar-LB"/>
        </w:rPr>
      </w:pPr>
      <w:r>
        <w:rPr>
          <w:rtl/>
          <w:lang w:bidi="ar-LB"/>
        </w:rPr>
        <w:t xml:space="preserve">على العارض إما أن يكون مهندساً </w:t>
      </w:r>
      <w:r w:rsidR="00DC5F27">
        <w:rPr>
          <w:rFonts w:hint="cs"/>
          <w:rtl/>
          <w:lang w:bidi="ar-LB"/>
        </w:rPr>
        <w:t>كهربائيا</w:t>
      </w:r>
      <w:r>
        <w:rPr>
          <w:rtl/>
          <w:lang w:bidi="ar-LB"/>
        </w:rPr>
        <w:t xml:space="preserve"> لديه إفادة خبرة لا تقل عن عشر سنوات أو يعمل لدى العارض مهندساً </w:t>
      </w:r>
      <w:r w:rsidR="00342BB2">
        <w:rPr>
          <w:rFonts w:hint="cs"/>
          <w:rtl/>
          <w:lang w:bidi="ar-LB"/>
        </w:rPr>
        <w:t>كهربائيا</w:t>
      </w:r>
      <w:r>
        <w:rPr>
          <w:rtl/>
          <w:lang w:bidi="ar-LB"/>
        </w:rPr>
        <w:t xml:space="preserve"> لديه إفادة خبرة لا تقل عن عشر سنوات سيكون مديراً للمشروع موضوع الالتزام.</w:t>
      </w:r>
    </w:p>
    <w:p w14:paraId="1EBE4258" w14:textId="2B5244A4" w:rsidR="00340D5C" w:rsidRPr="006D79A1" w:rsidRDefault="00340D5C" w:rsidP="00340D5C">
      <w:pPr>
        <w:pStyle w:val="NoSpacing"/>
        <w:numPr>
          <w:ilvl w:val="0"/>
          <w:numId w:val="10"/>
        </w:numPr>
        <w:tabs>
          <w:tab w:val="right" w:pos="386"/>
        </w:tabs>
        <w:bidi/>
        <w:spacing w:after="240"/>
        <w:ind w:left="751" w:hanging="709"/>
        <w:jc w:val="both"/>
        <w:rPr>
          <w:rtl/>
          <w:lang w:bidi="ar-LB"/>
        </w:rPr>
      </w:pPr>
      <w:r>
        <w:rPr>
          <w:rFonts w:hint="cs"/>
          <w:rtl/>
          <w:lang w:bidi="ar-LB"/>
        </w:rPr>
        <w:t>على العارض ابراز افادة تثبت تنفيذه لمشاريع مماثلة خلال العشر سنوات الماضية.</w:t>
      </w:r>
    </w:p>
    <w:p w14:paraId="75A30C91" w14:textId="12037A16" w:rsidR="009E73D7" w:rsidRPr="006D79A1" w:rsidRDefault="00D57FAF" w:rsidP="000070A2">
      <w:pPr>
        <w:pStyle w:val="NoSpacing"/>
        <w:numPr>
          <w:ilvl w:val="0"/>
          <w:numId w:val="10"/>
        </w:numPr>
        <w:tabs>
          <w:tab w:val="right" w:pos="386"/>
        </w:tabs>
        <w:bidi/>
        <w:spacing w:after="240"/>
        <w:ind w:left="751" w:hanging="709"/>
        <w:jc w:val="both"/>
        <w:rPr>
          <w:lang w:bidi="ar-LB"/>
        </w:rPr>
      </w:pPr>
      <w:r>
        <w:rPr>
          <w:rtl/>
          <w:lang w:bidi="ar-LB"/>
        </w:rPr>
        <w:t>كتاب الدعوة لتقديم العرض.</w:t>
      </w:r>
    </w:p>
    <w:p w14:paraId="0B2602E0" w14:textId="513FED2C" w:rsidR="009E73D7" w:rsidRDefault="009E73D7" w:rsidP="000070A2">
      <w:pPr>
        <w:pStyle w:val="NoSpacing"/>
        <w:numPr>
          <w:ilvl w:val="0"/>
          <w:numId w:val="10"/>
        </w:numPr>
        <w:tabs>
          <w:tab w:val="right" w:pos="386"/>
        </w:tabs>
        <w:bidi/>
        <w:spacing w:after="240"/>
        <w:ind w:left="751" w:hanging="709"/>
        <w:jc w:val="both"/>
        <w:rPr>
          <w:lang w:bidi="ar-LB"/>
        </w:rPr>
      </w:pPr>
      <w:r>
        <w:rPr>
          <w:rtl/>
          <w:lang w:bidi="ar-LB"/>
        </w:rPr>
        <w:lastRenderedPageBreak/>
        <w:t>نموذج أساسي عن توقيع المهندس وكيل العارض مصدّق لدى كاتب العدل، لا يعود تاريخه لأكثر من ستة أشهر من تاريخ جلسة التلزيم؛ وتقبل الصور طبق الأصل المصادق عليها من كاتب العدل إذا كان النموذج الأساسي موقعاً ضمن مدة الستة أشهر المذكورة آنفاً.</w:t>
      </w:r>
    </w:p>
    <w:p w14:paraId="4C4909F1" w14:textId="0B20D9C6" w:rsidR="000B37D5" w:rsidRPr="003C0F42" w:rsidRDefault="003C0F42" w:rsidP="000070A2">
      <w:pPr>
        <w:pStyle w:val="NoSpacing"/>
        <w:numPr>
          <w:ilvl w:val="0"/>
          <w:numId w:val="10"/>
        </w:numPr>
        <w:tabs>
          <w:tab w:val="right" w:pos="386"/>
        </w:tabs>
        <w:bidi/>
        <w:spacing w:after="240"/>
        <w:ind w:left="751" w:hanging="709"/>
        <w:jc w:val="both"/>
        <w:rPr>
          <w:lang w:bidi="ar-LB"/>
        </w:rPr>
      </w:pPr>
      <w:r>
        <w:rPr>
          <w:rtl/>
          <w:lang w:bidi="ar-LB"/>
        </w:rPr>
        <w:t>مستند تصريح معاينة موقع العمل موقعاً من قبل العارض نافياً للجهالة (مرفق ربطا).</w:t>
      </w:r>
    </w:p>
    <w:p w14:paraId="290F2FBB" w14:textId="38851378" w:rsidR="00AF21DB" w:rsidRPr="00494021" w:rsidRDefault="00AF21DB" w:rsidP="000070A2">
      <w:pPr>
        <w:pStyle w:val="NoSpacing"/>
        <w:numPr>
          <w:ilvl w:val="0"/>
          <w:numId w:val="36"/>
        </w:numPr>
        <w:tabs>
          <w:tab w:val="right" w:pos="-154"/>
          <w:tab w:val="right" w:pos="-64"/>
          <w:tab w:val="right" w:pos="26"/>
          <w:tab w:val="right" w:pos="386"/>
        </w:tabs>
        <w:bidi/>
        <w:spacing w:after="240"/>
        <w:ind w:left="-64" w:firstLine="0"/>
        <w:rPr>
          <w:b/>
          <w:bCs/>
          <w:lang w:bidi="ar-LB"/>
        </w:rPr>
      </w:pPr>
      <w:r>
        <w:rPr>
          <w:b/>
          <w:bCs/>
          <w:u w:val="single"/>
          <w:rtl/>
          <w:lang w:bidi="ar-LB"/>
        </w:rPr>
        <w:t xml:space="preserve">في حال </w:t>
      </w:r>
      <w:proofErr w:type="spellStart"/>
      <w:r>
        <w:rPr>
          <w:b/>
          <w:bCs/>
          <w:u w:val="single"/>
          <w:rtl/>
          <w:lang w:bidi="ar-LB"/>
        </w:rPr>
        <w:t>إشتراك</w:t>
      </w:r>
      <w:proofErr w:type="spellEnd"/>
      <w:r>
        <w:rPr>
          <w:b/>
          <w:bCs/>
          <w:u w:val="single"/>
          <w:rtl/>
          <w:lang w:bidi="ar-LB"/>
        </w:rPr>
        <w:t xml:space="preserve"> عارض أجنبي، يتوجب على هذا العارض ان يُراعي أحد الشروط التالية</w:t>
      </w:r>
      <w:r>
        <w:rPr>
          <w:b/>
          <w:bCs/>
          <w:rtl/>
          <w:lang w:bidi="ar-LB"/>
        </w:rPr>
        <w:t>:</w:t>
      </w:r>
    </w:p>
    <w:p w14:paraId="46A6CFDB" w14:textId="68DFD78D" w:rsidR="00AF21DB" w:rsidRPr="006D79A1" w:rsidRDefault="005E49EA" w:rsidP="000070A2">
      <w:pPr>
        <w:pStyle w:val="NoSpacing"/>
        <w:numPr>
          <w:ilvl w:val="0"/>
          <w:numId w:val="37"/>
        </w:numPr>
        <w:tabs>
          <w:tab w:val="right" w:pos="-64"/>
          <w:tab w:val="right" w:pos="296"/>
        </w:tabs>
        <w:bidi/>
        <w:spacing w:after="240"/>
        <w:ind w:left="-64" w:firstLine="0"/>
        <w:jc w:val="both"/>
        <w:rPr>
          <w:lang w:bidi="ar-LB"/>
        </w:rPr>
      </w:pPr>
      <w:r>
        <w:rPr>
          <w:rtl/>
          <w:lang w:bidi="ar-LB"/>
        </w:rPr>
        <w:t>أن يكون من ضمن ائتلاف يضم شركة لبنانية على الأقل تتوفر فيها الشروط المطلوبة بموجب دفتر الشروط الخاص بالعرض.</w:t>
      </w:r>
    </w:p>
    <w:p w14:paraId="0880E3DF" w14:textId="77777777" w:rsidR="00AF21DB" w:rsidRPr="006D79A1" w:rsidRDefault="00AF21DB" w:rsidP="000070A2">
      <w:pPr>
        <w:pStyle w:val="NoSpacing"/>
        <w:numPr>
          <w:ilvl w:val="0"/>
          <w:numId w:val="37"/>
        </w:numPr>
        <w:tabs>
          <w:tab w:val="right" w:pos="-64"/>
          <w:tab w:val="right" w:pos="26"/>
          <w:tab w:val="right" w:pos="386"/>
        </w:tabs>
        <w:bidi/>
        <w:spacing w:after="240"/>
        <w:ind w:left="-64" w:firstLine="0"/>
        <w:jc w:val="both"/>
        <w:rPr>
          <w:lang w:bidi="ar-LB"/>
        </w:rPr>
      </w:pPr>
      <w:r>
        <w:rPr>
          <w:rtl/>
          <w:lang w:bidi="ar-LB"/>
        </w:rPr>
        <w:t>الحضور الشخصي للمثل القانوني عن الشركة للمشاركة في إجراءات الشراء.</w:t>
      </w:r>
    </w:p>
    <w:p w14:paraId="53B29749" w14:textId="77777777" w:rsidR="00AF21DB" w:rsidRPr="006D79A1" w:rsidRDefault="00AF21DB" w:rsidP="000070A2">
      <w:pPr>
        <w:pStyle w:val="NoSpacing"/>
        <w:numPr>
          <w:ilvl w:val="0"/>
          <w:numId w:val="37"/>
        </w:numPr>
        <w:tabs>
          <w:tab w:val="right" w:pos="-64"/>
          <w:tab w:val="right" w:pos="386"/>
        </w:tabs>
        <w:bidi/>
        <w:spacing w:after="240"/>
        <w:ind w:left="-64" w:firstLine="0"/>
        <w:jc w:val="both"/>
        <w:rPr>
          <w:lang w:bidi="ar-LB"/>
        </w:rPr>
      </w:pPr>
      <w:r>
        <w:rPr>
          <w:rtl/>
          <w:lang w:bidi="ar-LB"/>
        </w:rPr>
        <w:t>أن يكون لها وكيل أو ممثل في لبنان مكلّف توقيع العقد عنها.</w:t>
      </w:r>
    </w:p>
    <w:p w14:paraId="0562AAFB" w14:textId="5259AC54" w:rsidR="00AF21DB" w:rsidRPr="006D79A1" w:rsidRDefault="00AF21DB" w:rsidP="000070A2">
      <w:pPr>
        <w:pStyle w:val="NoSpacing"/>
        <w:tabs>
          <w:tab w:val="right" w:pos="836"/>
        </w:tabs>
        <w:bidi/>
        <w:spacing w:after="240"/>
        <w:jc w:val="both"/>
        <w:rPr>
          <w:b/>
          <w:bCs/>
          <w:u w:val="single"/>
          <w:rtl/>
          <w:lang w:bidi="ar-LB"/>
        </w:rPr>
      </w:pPr>
      <w:r>
        <w:rPr>
          <w:b/>
          <w:bCs/>
          <w:u w:val="single"/>
          <w:rtl/>
          <w:lang w:bidi="ar-LB"/>
        </w:rPr>
        <w:t>إضافة الى الشروط أعلاه، يتوجب على العارض الاجنبي تقديم ما يلي:</w:t>
      </w:r>
    </w:p>
    <w:p w14:paraId="35462265" w14:textId="77777777" w:rsidR="00AF21DB" w:rsidRPr="006D79A1" w:rsidRDefault="00AF21DB" w:rsidP="000070A2">
      <w:pPr>
        <w:pStyle w:val="NoSpacing"/>
        <w:numPr>
          <w:ilvl w:val="0"/>
          <w:numId w:val="40"/>
        </w:numPr>
        <w:tabs>
          <w:tab w:val="right" w:pos="-64"/>
          <w:tab w:val="right" w:pos="386"/>
        </w:tabs>
        <w:bidi/>
        <w:spacing w:after="240"/>
        <w:ind w:left="-64" w:firstLine="0"/>
        <w:jc w:val="both"/>
        <w:rPr>
          <w:lang w:bidi="ar-LB"/>
        </w:rPr>
      </w:pPr>
      <w:r>
        <w:rPr>
          <w:rtl/>
          <w:lang w:bidi="ar-LB"/>
        </w:rPr>
        <w:t>شهادة تسجيل الشركة أو المؤسسة لدى المراجع المختصة في بلده.</w:t>
      </w:r>
    </w:p>
    <w:p w14:paraId="5EA253E8" w14:textId="1BFB9418" w:rsidR="00AF21DB" w:rsidRPr="006D79A1" w:rsidRDefault="00AF21DB" w:rsidP="000070A2">
      <w:pPr>
        <w:pStyle w:val="NoSpacing"/>
        <w:numPr>
          <w:ilvl w:val="0"/>
          <w:numId w:val="40"/>
        </w:numPr>
        <w:tabs>
          <w:tab w:val="right" w:pos="-64"/>
          <w:tab w:val="right" w:pos="386"/>
        </w:tabs>
        <w:bidi/>
        <w:spacing w:after="240"/>
        <w:ind w:left="-64" w:firstLine="0"/>
        <w:jc w:val="both"/>
        <w:rPr>
          <w:lang w:bidi="ar-LB"/>
        </w:rPr>
      </w:pPr>
      <w:r>
        <w:rPr>
          <w:rtl/>
          <w:lang w:bidi="ar-LB"/>
        </w:rPr>
        <w:t xml:space="preserve">إفادة من وزارة الاقتصاد والتجارة اللبنانية تُثبت </w:t>
      </w:r>
      <w:proofErr w:type="spellStart"/>
      <w:r>
        <w:rPr>
          <w:rtl/>
          <w:lang w:bidi="ar-LB"/>
        </w:rPr>
        <w:t>إنطباق</w:t>
      </w:r>
      <w:proofErr w:type="spellEnd"/>
      <w:r>
        <w:rPr>
          <w:rtl/>
          <w:lang w:bidi="ar-LB"/>
        </w:rPr>
        <w:t xml:space="preserve"> أحكام قانون مقاطعة العدو الإسرائيلي على العارض.</w:t>
      </w:r>
    </w:p>
    <w:p w14:paraId="1479D59C" w14:textId="41F19678" w:rsidR="00AF21DB" w:rsidRDefault="00AF21DB" w:rsidP="000070A2">
      <w:pPr>
        <w:pStyle w:val="NoSpacing"/>
        <w:numPr>
          <w:ilvl w:val="0"/>
          <w:numId w:val="40"/>
        </w:numPr>
        <w:tabs>
          <w:tab w:val="right" w:pos="-244"/>
          <w:tab w:val="right" w:pos="-154"/>
          <w:tab w:val="right" w:pos="-64"/>
          <w:tab w:val="right" w:pos="386"/>
        </w:tabs>
        <w:bidi/>
        <w:spacing w:after="240"/>
        <w:ind w:left="-64" w:firstLine="0"/>
        <w:jc w:val="both"/>
        <w:rPr>
          <w:lang w:bidi="ar-LB"/>
        </w:rPr>
      </w:pPr>
      <w:r>
        <w:rPr>
          <w:rtl/>
          <w:lang w:bidi="ar-LB"/>
        </w:rPr>
        <w:t>الإفادات المطلوبة بموجب الفقرة (أولاً – أ) أعلاه بحسب قوانين البلد الذي يوجد فيه العارض، على أن تكون هذه الإفادات مصدّقة وفقاً للأصول من المراجع المختصة.</w:t>
      </w:r>
    </w:p>
    <w:p w14:paraId="70390B0C" w14:textId="77777777" w:rsidR="00B27796" w:rsidRDefault="00B27796" w:rsidP="000070A2">
      <w:pPr>
        <w:pStyle w:val="NoSpacing"/>
        <w:tabs>
          <w:tab w:val="right" w:pos="-244"/>
          <w:tab w:val="right" w:pos="-154"/>
          <w:tab w:val="right" w:pos="-64"/>
          <w:tab w:val="right" w:pos="386"/>
        </w:tabs>
        <w:bidi/>
        <w:spacing w:after="240"/>
        <w:ind w:left="-64"/>
        <w:jc w:val="both"/>
        <w:rPr>
          <w:lang w:bidi="ar-LB"/>
        </w:rPr>
      </w:pPr>
    </w:p>
    <w:p w14:paraId="21046B7C" w14:textId="486BC86F" w:rsidR="00AF21DB" w:rsidRPr="00B27796" w:rsidRDefault="00CA1194" w:rsidP="000070A2">
      <w:pPr>
        <w:pStyle w:val="NoSpacing"/>
        <w:numPr>
          <w:ilvl w:val="0"/>
          <w:numId w:val="45"/>
        </w:numPr>
        <w:tabs>
          <w:tab w:val="right" w:pos="468"/>
        </w:tabs>
        <w:bidi/>
        <w:spacing w:after="240"/>
        <w:ind w:left="184" w:firstLine="0"/>
        <w:jc w:val="both"/>
        <w:rPr>
          <w:b/>
          <w:bCs/>
          <w:rtl/>
          <w:lang w:bidi="ar-LB"/>
        </w:rPr>
      </w:pPr>
      <w:r>
        <w:rPr>
          <w:rFonts w:hint="cs"/>
          <w:b/>
          <w:bCs/>
          <w:rtl/>
          <w:lang w:bidi="ar-LB"/>
        </w:rPr>
        <w:t>ملاحظة:</w:t>
      </w:r>
      <w:r w:rsidR="00D43624">
        <w:rPr>
          <w:b/>
          <w:bCs/>
          <w:rtl/>
          <w:lang w:bidi="ar-LB"/>
        </w:rPr>
        <w:t xml:space="preserve"> يحدّد تاريخ صلاحية كل إفادة وفقاً لطبيعتها على ألا يزيد عن سنة </w:t>
      </w:r>
      <w:r>
        <w:rPr>
          <w:rFonts w:hint="cs"/>
          <w:b/>
          <w:bCs/>
          <w:rtl/>
          <w:lang w:bidi="ar-LB"/>
        </w:rPr>
        <w:t>كاملة من</w:t>
      </w:r>
      <w:r w:rsidR="00D43624">
        <w:rPr>
          <w:b/>
          <w:bCs/>
          <w:rtl/>
          <w:lang w:bidi="ar-LB"/>
        </w:rPr>
        <w:t xml:space="preserve"> تاريخ جلسة فض العروض وذلك بالنسبة للإفادات التي تصدر دون تاريخ </w:t>
      </w:r>
      <w:r>
        <w:rPr>
          <w:rFonts w:hint="cs"/>
          <w:b/>
          <w:bCs/>
          <w:rtl/>
          <w:lang w:bidi="ar-LB"/>
        </w:rPr>
        <w:t>صلاحية.</w:t>
      </w:r>
    </w:p>
    <w:p w14:paraId="419C3529" w14:textId="77777777" w:rsidR="009E73D7" w:rsidRPr="00B27796" w:rsidRDefault="009E73D7" w:rsidP="000070A2">
      <w:pPr>
        <w:pStyle w:val="NoSpacing"/>
        <w:tabs>
          <w:tab w:val="right" w:pos="468"/>
        </w:tabs>
        <w:bidi/>
        <w:spacing w:after="240"/>
        <w:ind w:left="184"/>
        <w:jc w:val="both"/>
        <w:rPr>
          <w:b/>
          <w:bCs/>
          <w:rtl/>
          <w:lang w:bidi="ar-LB"/>
        </w:rPr>
      </w:pPr>
      <w:r>
        <w:rPr>
          <w:b/>
          <w:bCs/>
          <w:rtl/>
          <w:lang w:bidi="ar-LB"/>
        </w:rPr>
        <w:t>لا يجوز أن يتضمن هذا الغلاف أي معلومات عن العرض المالي.</w:t>
      </w:r>
    </w:p>
    <w:p w14:paraId="20B039D1" w14:textId="77777777" w:rsidR="009E73D7" w:rsidRPr="0033778E" w:rsidRDefault="009E73D7" w:rsidP="000070A2">
      <w:pPr>
        <w:pStyle w:val="Heading4"/>
        <w:spacing w:before="0" w:after="240"/>
        <w:rPr>
          <w:rtl/>
          <w:lang w:bidi="ar-LB"/>
        </w:rPr>
      </w:pPr>
      <w:r>
        <w:rPr>
          <w:u w:val="single"/>
          <w:rtl/>
          <w:lang w:bidi="ar-LB"/>
        </w:rPr>
        <w:t>ثانياً</w:t>
      </w:r>
      <w:r>
        <w:rPr>
          <w:rtl/>
          <w:lang w:bidi="ar-LB"/>
        </w:rPr>
        <w:t>:</w:t>
      </w:r>
    </w:p>
    <w:p w14:paraId="5C6FE061" w14:textId="08CA1914" w:rsidR="00E218F8" w:rsidRPr="0033778E" w:rsidRDefault="009E73D7" w:rsidP="000070A2">
      <w:pPr>
        <w:pStyle w:val="Heading4"/>
        <w:spacing w:before="0" w:after="240"/>
        <w:rPr>
          <w:rtl/>
          <w:lang w:bidi="ar-LB"/>
        </w:rPr>
      </w:pPr>
      <w:r>
        <w:rPr>
          <w:u w:val="single"/>
          <w:rtl/>
          <w:lang w:bidi="ar-LB"/>
        </w:rPr>
        <w:t>الغلاف الثاني (بيان الأسعار)</w:t>
      </w:r>
      <w:r>
        <w:rPr>
          <w:rtl/>
          <w:lang w:bidi="ar-LB"/>
        </w:rPr>
        <w:t>:</w:t>
      </w:r>
    </w:p>
    <w:p w14:paraId="65ADC11B" w14:textId="77777777" w:rsidR="00B72C70" w:rsidRDefault="00B72C70" w:rsidP="000070A2">
      <w:pPr>
        <w:pStyle w:val="NoSpacing"/>
        <w:bidi/>
        <w:spacing w:after="240"/>
        <w:jc w:val="both"/>
        <w:rPr>
          <w:rtl/>
          <w:lang w:val="en-GB" w:bidi="ar-LB"/>
        </w:rPr>
      </w:pPr>
      <w:r>
        <w:rPr>
          <w:rtl/>
          <w:lang w:bidi="ar-LB"/>
        </w:rPr>
        <w:t xml:space="preserve">يقدم العارض نسبة التنزيل المئوي على الأسعار الموضوعة من قبل الإدارة بالأرقام والاحرف دون حك او شطب او </w:t>
      </w:r>
      <w:proofErr w:type="spellStart"/>
      <w:r>
        <w:rPr>
          <w:rtl/>
          <w:lang w:bidi="ar-LB"/>
        </w:rPr>
        <w:t>تطريس</w:t>
      </w:r>
      <w:proofErr w:type="spellEnd"/>
      <w:r>
        <w:rPr>
          <w:rtl/>
          <w:lang w:bidi="ar-LB"/>
        </w:rPr>
        <w:t xml:space="preserve"> او زيادة كلمات غير موقع تجاهها</w:t>
      </w:r>
      <w:r>
        <w:rPr>
          <w:rtl/>
          <w:lang w:val="en-GB" w:bidi="ar-LB"/>
        </w:rPr>
        <w:t>،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0070A2">
      <w:pPr>
        <w:pStyle w:val="NoSpacing"/>
        <w:bidi/>
        <w:spacing w:after="240"/>
        <w:jc w:val="both"/>
        <w:rPr>
          <w:rtl/>
          <w:lang w:val="en-GB" w:bidi="ar-LB"/>
        </w:rPr>
      </w:pPr>
    </w:p>
    <w:p w14:paraId="1A5A8FA3" w14:textId="508B3CFD" w:rsidR="009E73D7" w:rsidRPr="0033778E" w:rsidRDefault="009E73D7" w:rsidP="000070A2">
      <w:pPr>
        <w:pStyle w:val="Heading4"/>
        <w:spacing w:before="0" w:after="240"/>
        <w:rPr>
          <w:lang w:bidi="ar-LB"/>
        </w:rPr>
      </w:pPr>
      <w:r>
        <w:rPr>
          <w:u w:val="single"/>
          <w:rtl/>
          <w:lang w:bidi="ar-LB"/>
        </w:rPr>
        <w:t>يتضمن الغلاف الثاني- العرض المالي:</w:t>
      </w:r>
    </w:p>
    <w:p w14:paraId="333B0152" w14:textId="77777777" w:rsidR="00B72C70" w:rsidRPr="0044220C" w:rsidRDefault="00B72C70" w:rsidP="000070A2">
      <w:pPr>
        <w:pStyle w:val="NoSpacing"/>
        <w:numPr>
          <w:ilvl w:val="0"/>
          <w:numId w:val="5"/>
        </w:numPr>
        <w:bidi/>
        <w:spacing w:after="240"/>
        <w:ind w:left="216"/>
        <w:jc w:val="both"/>
        <w:rPr>
          <w:lang w:bidi="ar-LB"/>
        </w:rPr>
      </w:pPr>
      <w:r>
        <w:rPr>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0070A2">
      <w:pPr>
        <w:pStyle w:val="NoSpacing"/>
        <w:numPr>
          <w:ilvl w:val="0"/>
          <w:numId w:val="5"/>
        </w:numPr>
        <w:bidi/>
        <w:spacing w:after="240"/>
        <w:ind w:left="216"/>
        <w:jc w:val="both"/>
        <w:rPr>
          <w:lang w:bidi="ar-LB"/>
        </w:rPr>
      </w:pPr>
      <w:r>
        <w:rPr>
          <w:rtl/>
          <w:lang w:bidi="ar-LB"/>
        </w:rPr>
        <w:t>لائحة الأسعار والكشف التخميني ويذكر عليهما بوضوح نسبة التنزيل المئوي بالأرقام والأحرف التي تقدم به العارض على أسعار الإدارة.</w:t>
      </w:r>
    </w:p>
    <w:p w14:paraId="34E8A4EA" w14:textId="77777777" w:rsidR="00B72C70" w:rsidRDefault="00B72C70" w:rsidP="000070A2">
      <w:pPr>
        <w:pStyle w:val="NoSpacing"/>
        <w:numPr>
          <w:ilvl w:val="0"/>
          <w:numId w:val="5"/>
        </w:numPr>
        <w:bidi/>
        <w:spacing w:after="240"/>
        <w:ind w:left="216"/>
        <w:jc w:val="both"/>
        <w:rPr>
          <w:lang w:bidi="ar-LB"/>
        </w:rPr>
      </w:pPr>
      <w:r>
        <w:rPr>
          <w:rtl/>
          <w:lang w:bidi="ar-LB"/>
        </w:rPr>
        <w:t>دفتر الشروط.</w:t>
      </w:r>
    </w:p>
    <w:p w14:paraId="5C0B6E36" w14:textId="77777777" w:rsidR="00B72C70" w:rsidRPr="0033778E" w:rsidRDefault="00B72C70" w:rsidP="000070A2">
      <w:pPr>
        <w:pStyle w:val="NoSpacing"/>
        <w:bidi/>
        <w:spacing w:after="240"/>
        <w:ind w:left="-144"/>
        <w:jc w:val="both"/>
        <w:rPr>
          <w:lang w:bidi="ar-LB"/>
        </w:rPr>
      </w:pPr>
      <w:r>
        <w:rPr>
          <w:rtl/>
          <w:lang w:bidi="ar-LB"/>
        </w:rPr>
        <w:t>يختم هذا الغلاف ويذكر على ظاهره (بيان الأسعار وموضوع الالتزام وتاريخه واسم العارض)</w:t>
      </w:r>
    </w:p>
    <w:p w14:paraId="76C44E8D" w14:textId="77777777" w:rsidR="009E73D7" w:rsidRPr="0033778E" w:rsidRDefault="009E73D7" w:rsidP="000070A2">
      <w:pPr>
        <w:pStyle w:val="Heading4"/>
        <w:spacing w:before="0" w:after="240"/>
        <w:rPr>
          <w:rtl/>
          <w:lang w:bidi="ar-LB"/>
        </w:rPr>
      </w:pPr>
      <w:r>
        <w:rPr>
          <w:u w:val="single"/>
          <w:rtl/>
          <w:lang w:bidi="ar-LB"/>
        </w:rPr>
        <w:t>ملاحظات</w:t>
      </w:r>
      <w:r>
        <w:rPr>
          <w:rtl/>
          <w:lang w:bidi="ar-LB"/>
        </w:rPr>
        <w:t>:</w:t>
      </w:r>
    </w:p>
    <w:p w14:paraId="6406788C" w14:textId="77777777" w:rsidR="009E73D7" w:rsidRPr="0033778E" w:rsidRDefault="009E73D7" w:rsidP="000070A2">
      <w:pPr>
        <w:pStyle w:val="NoSpacing"/>
        <w:numPr>
          <w:ilvl w:val="0"/>
          <w:numId w:val="6"/>
        </w:numPr>
        <w:tabs>
          <w:tab w:val="right" w:pos="-154"/>
          <w:tab w:val="right" w:pos="-64"/>
          <w:tab w:val="right" w:pos="206"/>
        </w:tabs>
        <w:bidi/>
        <w:spacing w:after="240"/>
        <w:ind w:left="-64" w:firstLine="0"/>
        <w:jc w:val="both"/>
        <w:rPr>
          <w:lang w:bidi="ar-LB"/>
        </w:rPr>
      </w:pPr>
      <w:r>
        <w:rPr>
          <w:rtl/>
          <w:lang w:bidi="ar-LB"/>
        </w:rPr>
        <w:t xml:space="preserve">يقدم العرض بصورة واضحة وجلية من دون أي شطب أو حك أو </w:t>
      </w:r>
      <w:proofErr w:type="spellStart"/>
      <w:r>
        <w:rPr>
          <w:rtl/>
          <w:lang w:bidi="ar-LB"/>
        </w:rPr>
        <w:t>تطريس</w:t>
      </w:r>
      <w:proofErr w:type="spellEnd"/>
      <w:r>
        <w:rPr>
          <w:rtl/>
          <w:lang w:bidi="ar-LB"/>
        </w:rPr>
        <w:t>.</w:t>
      </w:r>
    </w:p>
    <w:p w14:paraId="674B807A" w14:textId="77777777" w:rsidR="009E73D7" w:rsidRPr="0033778E" w:rsidRDefault="009E73D7" w:rsidP="000070A2">
      <w:pPr>
        <w:pStyle w:val="NoSpacing"/>
        <w:numPr>
          <w:ilvl w:val="0"/>
          <w:numId w:val="6"/>
        </w:numPr>
        <w:tabs>
          <w:tab w:val="right" w:pos="-154"/>
          <w:tab w:val="right" w:pos="-64"/>
          <w:tab w:val="right" w:pos="386"/>
        </w:tabs>
        <w:bidi/>
        <w:spacing w:after="240"/>
        <w:ind w:left="-64" w:firstLine="0"/>
        <w:jc w:val="both"/>
        <w:rPr>
          <w:lang w:bidi="ar-LB"/>
        </w:rPr>
      </w:pPr>
      <w:r>
        <w:rPr>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0070A2">
      <w:pPr>
        <w:pStyle w:val="NoSpacing"/>
        <w:numPr>
          <w:ilvl w:val="0"/>
          <w:numId w:val="6"/>
        </w:numPr>
        <w:tabs>
          <w:tab w:val="right" w:pos="-154"/>
          <w:tab w:val="right" w:pos="386"/>
        </w:tabs>
        <w:bidi/>
        <w:spacing w:after="240"/>
        <w:ind w:left="-64" w:firstLine="0"/>
        <w:jc w:val="both"/>
        <w:rPr>
          <w:lang w:bidi="ar-LB"/>
        </w:rPr>
      </w:pPr>
      <w:r>
        <w:rPr>
          <w:rtl/>
          <w:lang w:bidi="ar-LB"/>
        </w:rPr>
        <w:t>لا يحق للعارض استرداد وثيقة ترفق بعرضه باستثناء المستندات التي تقرر لجنة التلزيم إعادتها إليه.</w:t>
      </w:r>
    </w:p>
    <w:p w14:paraId="29CDE8A1"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لا يحق لأي عارض تقديم أكثر من عرض واحد لكل التزام.</w:t>
      </w:r>
    </w:p>
    <w:p w14:paraId="60220A05" w14:textId="77777777" w:rsidR="009E73D7" w:rsidRPr="0033778E" w:rsidRDefault="009E73D7" w:rsidP="000070A2">
      <w:pPr>
        <w:pStyle w:val="NoSpacing"/>
        <w:numPr>
          <w:ilvl w:val="0"/>
          <w:numId w:val="6"/>
        </w:numPr>
        <w:tabs>
          <w:tab w:val="right" w:pos="-64"/>
          <w:tab w:val="right" w:pos="386"/>
        </w:tabs>
        <w:bidi/>
        <w:spacing w:after="240"/>
        <w:ind w:left="-64" w:firstLine="0"/>
        <w:jc w:val="both"/>
        <w:rPr>
          <w:lang w:bidi="ar-LB"/>
        </w:rPr>
      </w:pPr>
      <w:r>
        <w:rPr>
          <w:rtl/>
          <w:lang w:bidi="ar-LB"/>
        </w:rPr>
        <w:t>إذا تقدم متعهد بأكثر من عرض ترفض جميع عروضه.</w:t>
      </w:r>
    </w:p>
    <w:p w14:paraId="14E73E81" w14:textId="77777777" w:rsidR="009E73D7" w:rsidRPr="0033778E" w:rsidRDefault="009E73D7" w:rsidP="000070A2">
      <w:pPr>
        <w:pStyle w:val="NoSpacing"/>
        <w:numPr>
          <w:ilvl w:val="0"/>
          <w:numId w:val="6"/>
        </w:numPr>
        <w:tabs>
          <w:tab w:val="right" w:pos="386"/>
        </w:tabs>
        <w:bidi/>
        <w:spacing w:after="240"/>
        <w:ind w:left="-64" w:firstLine="0"/>
        <w:jc w:val="both"/>
        <w:rPr>
          <w:lang w:bidi="ar-LB"/>
        </w:rPr>
      </w:pPr>
      <w:r>
        <w:rPr>
          <w:rtl/>
          <w:lang w:bidi="ar-LB"/>
        </w:rPr>
        <w:t>يجب أن تكون جميع الأسعار الواردة في العرض بالعملة اللبنانية.</w:t>
      </w:r>
    </w:p>
    <w:p w14:paraId="0655A8CB" w14:textId="203EF28E" w:rsidR="007F4605" w:rsidRDefault="007F4605" w:rsidP="000070A2">
      <w:pPr>
        <w:pStyle w:val="NoSpacing"/>
        <w:numPr>
          <w:ilvl w:val="0"/>
          <w:numId w:val="6"/>
        </w:numPr>
        <w:tabs>
          <w:tab w:val="right" w:pos="296"/>
        </w:tabs>
        <w:bidi/>
        <w:spacing w:after="240"/>
        <w:ind w:left="-64" w:firstLine="0"/>
        <w:jc w:val="both"/>
        <w:rPr>
          <w:lang w:bidi="ar-LB"/>
        </w:rPr>
      </w:pPr>
      <w:r>
        <w:rPr>
          <w:rtl/>
          <w:lang w:bidi="ar-LB"/>
        </w:rPr>
        <w:t>لا يحق للعارض إضافة او زيادة على أسعار الإدارة.</w:t>
      </w:r>
    </w:p>
    <w:p w14:paraId="5A1163A3" w14:textId="4B8ED873" w:rsidR="00515A09" w:rsidRDefault="00515A09" w:rsidP="000070A2">
      <w:pPr>
        <w:pStyle w:val="NoSpacing"/>
        <w:numPr>
          <w:ilvl w:val="0"/>
          <w:numId w:val="6"/>
        </w:numPr>
        <w:tabs>
          <w:tab w:val="right" w:pos="296"/>
        </w:tabs>
        <w:bidi/>
        <w:spacing w:after="240"/>
        <w:ind w:left="-64" w:firstLine="0"/>
        <w:jc w:val="both"/>
        <w:rPr>
          <w:lang w:bidi="ar-LB"/>
        </w:rPr>
      </w:pPr>
      <w:r>
        <w:rPr>
          <w:rtl/>
          <w:lang w:bidi="ar-LB"/>
        </w:rPr>
        <w:t>يرفض كل عرض تجاوزت فيه نسبة التنزيل</w:t>
      </w:r>
      <w:r>
        <w:rPr>
          <w:rtl/>
          <w:lang w:val="en-GB" w:bidi="ar-LB"/>
        </w:rPr>
        <w:t>،</w:t>
      </w:r>
      <w:r>
        <w:rPr>
          <w:rtl/>
          <w:lang w:bidi="ar-LB"/>
        </w:rPr>
        <w:t xml:space="preserve"> الحد الأقصى المسموح به.</w:t>
      </w:r>
    </w:p>
    <w:p w14:paraId="1F3923A1" w14:textId="56EA4F0E" w:rsidR="009E73D7" w:rsidRPr="0033778E" w:rsidRDefault="009E73D7" w:rsidP="000070A2">
      <w:pPr>
        <w:pStyle w:val="Heading3"/>
        <w:spacing w:before="0" w:after="240"/>
        <w:rPr>
          <w:u w:val="single"/>
          <w:rtl/>
          <w:lang w:bidi="ar-LB"/>
        </w:rPr>
      </w:pPr>
      <w:r>
        <w:rPr>
          <w:rtl/>
          <w:lang w:bidi="ar-LB"/>
        </w:rPr>
        <w:t>المادة 2-6: لجنة التلزيم</w:t>
      </w:r>
    </w:p>
    <w:p w14:paraId="6E188D96" w14:textId="77777777" w:rsidR="009E73D7" w:rsidRPr="0033778E" w:rsidRDefault="009E73D7" w:rsidP="000070A2">
      <w:pPr>
        <w:pBdr>
          <w:top w:val="nil"/>
          <w:left w:val="nil"/>
          <w:bottom w:val="nil"/>
          <w:right w:val="nil"/>
          <w:between w:val="nil"/>
        </w:pBdr>
        <w:spacing w:after="240"/>
        <w:ind w:left="306"/>
        <w:rPr>
          <w:color w:val="000000"/>
          <w:u w:val="single"/>
        </w:rPr>
      </w:pPr>
      <w:r>
        <w:rPr>
          <w:color w:val="000000"/>
          <w:rtl/>
        </w:rPr>
        <w:t xml:space="preserve">تتولّى لجنة التلزيم حصراً دراسة وفتح وتقييم العروض، بالتالي تحديد العرض الأنسب. </w:t>
      </w:r>
    </w:p>
    <w:p w14:paraId="3EFC92E0" w14:textId="2222E90D" w:rsidR="009E73D7" w:rsidRPr="00F226EB" w:rsidRDefault="009E73D7" w:rsidP="000070A2">
      <w:pPr>
        <w:numPr>
          <w:ilvl w:val="0"/>
          <w:numId w:val="32"/>
        </w:numPr>
        <w:pBdr>
          <w:top w:val="nil"/>
          <w:left w:val="nil"/>
          <w:bottom w:val="nil"/>
          <w:right w:val="nil"/>
          <w:between w:val="nil"/>
        </w:pBdr>
        <w:spacing w:after="240"/>
        <w:ind w:left="206" w:hanging="312"/>
        <w:rPr>
          <w:color w:val="000000"/>
          <w:u w:val="single"/>
        </w:rPr>
      </w:pPr>
      <w:r>
        <w:rPr>
          <w:color w:val="000000"/>
          <w:rtl/>
        </w:rPr>
        <w:lastRenderedPageBreak/>
        <w:t>على رئيس لجنة التلزيم وعلى كلٍّ من أعضائها أن يتنحّى عن مهامه في اللجنة المذكورة في حال وقع بأيّ وضع من أوضاع تضارب المصالح أو</w:t>
      </w:r>
      <w:r w:rsidR="00E74B77">
        <w:rPr>
          <w:rFonts w:hint="cs"/>
          <w:color w:val="000000"/>
          <w:rtl/>
        </w:rPr>
        <w:t xml:space="preserve"> </w:t>
      </w:r>
      <w:r>
        <w:rPr>
          <w:color w:val="000000"/>
          <w:rtl/>
        </w:rPr>
        <w:t>توقَّع الوقوع فيه،</w:t>
      </w:r>
      <w:r w:rsidR="00E74B77">
        <w:rPr>
          <w:rFonts w:hint="cs"/>
          <w:color w:val="000000"/>
          <w:rtl/>
        </w:rPr>
        <w:t xml:space="preserve"> </w:t>
      </w:r>
      <w:r>
        <w:rPr>
          <w:color w:val="000000"/>
          <w:rtl/>
        </w:rPr>
        <w:t>وذلك فور معرفته بهذا التضارب.</w:t>
      </w:r>
    </w:p>
    <w:p w14:paraId="7A9B7E0D" w14:textId="305363A0" w:rsidR="009E73D7" w:rsidRPr="0033778E" w:rsidRDefault="009E73D7" w:rsidP="000070A2">
      <w:pPr>
        <w:numPr>
          <w:ilvl w:val="0"/>
          <w:numId w:val="32"/>
        </w:numPr>
        <w:pBdr>
          <w:top w:val="nil"/>
          <w:left w:val="nil"/>
          <w:bottom w:val="nil"/>
          <w:right w:val="nil"/>
          <w:between w:val="nil"/>
        </w:pBdr>
        <w:tabs>
          <w:tab w:val="right" w:pos="-244"/>
          <w:tab w:val="right" w:pos="-154"/>
          <w:tab w:val="right" w:pos="296"/>
        </w:tabs>
        <w:spacing w:after="240"/>
        <w:ind w:left="-64" w:firstLine="0"/>
        <w:rPr>
          <w:color w:val="000000"/>
          <w:u w:val="single"/>
        </w:rPr>
      </w:pPr>
      <w:r>
        <w:rPr>
          <w:color w:val="000000"/>
          <w:rtl/>
        </w:rPr>
        <w:t xml:space="preserve">يمكن للجنة التلزيم الاستعانة بخبراء من خارج أو داخل الإدارة للمساعدة على التقييم الفني والمالي عند </w:t>
      </w:r>
      <w:proofErr w:type="spellStart"/>
      <w:r>
        <w:rPr>
          <w:color w:val="000000"/>
          <w:rtl/>
        </w:rPr>
        <w:t>الإقتضاء</w:t>
      </w:r>
      <w:proofErr w:type="spellEnd"/>
      <w:r>
        <w:rPr>
          <w:color w:val="000000"/>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Pr>
          <w:color w:val="000000"/>
          <w:rtl/>
        </w:rPr>
        <w:t>بإسم</w:t>
      </w:r>
      <w:proofErr w:type="spellEnd"/>
      <w:r>
        <w:rPr>
          <w:color w:val="000000"/>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 التلزيم يُضَم</w:t>
      </w:r>
      <w:r w:rsidR="00E74B77">
        <w:rPr>
          <w:rFonts w:hint="cs"/>
          <w:color w:val="000000"/>
          <w:rtl/>
        </w:rPr>
        <w:t xml:space="preserve"> </w:t>
      </w:r>
      <w:r>
        <w:rPr>
          <w:color w:val="000000"/>
          <w:rtl/>
        </w:rPr>
        <w:t>إلزامياً إلى محضر التلزيم.</w:t>
      </w:r>
    </w:p>
    <w:p w14:paraId="353CA5B2" w14:textId="6E733D3F" w:rsidR="00340016" w:rsidRPr="00C111B4" w:rsidRDefault="009E73D7" w:rsidP="000070A2">
      <w:pPr>
        <w:numPr>
          <w:ilvl w:val="0"/>
          <w:numId w:val="32"/>
        </w:numPr>
        <w:pBdr>
          <w:top w:val="nil"/>
          <w:left w:val="nil"/>
          <w:bottom w:val="nil"/>
          <w:right w:val="nil"/>
          <w:between w:val="nil"/>
        </w:pBdr>
        <w:tabs>
          <w:tab w:val="right" w:pos="-244"/>
          <w:tab w:val="right" w:pos="-154"/>
          <w:tab w:val="right" w:pos="206"/>
        </w:tabs>
        <w:spacing w:after="240"/>
        <w:ind w:left="-154" w:firstLine="0"/>
        <w:rPr>
          <w:color w:val="000000"/>
          <w:u w:val="single"/>
        </w:rPr>
      </w:pPr>
      <w:r>
        <w:rPr>
          <w:color w:val="000000"/>
          <w:rtl/>
        </w:rPr>
        <w:t>في حال التباين في الآراء بين أعضاء اللجنة، تؤخذ القرارات بأغلبية أعضائها ويُدوِّن أيّ عضو مخالف أسباب مخالفته.</w:t>
      </w:r>
    </w:p>
    <w:p w14:paraId="1CA0394A" w14:textId="77777777" w:rsidR="00C111B4" w:rsidRPr="001619D2" w:rsidRDefault="00C111B4" w:rsidP="000070A2">
      <w:pPr>
        <w:pBdr>
          <w:top w:val="nil"/>
          <w:left w:val="nil"/>
          <w:bottom w:val="nil"/>
          <w:right w:val="nil"/>
          <w:between w:val="nil"/>
        </w:pBdr>
        <w:tabs>
          <w:tab w:val="right" w:pos="-244"/>
          <w:tab w:val="right" w:pos="-154"/>
          <w:tab w:val="right" w:pos="206"/>
        </w:tabs>
        <w:spacing w:after="240"/>
        <w:ind w:left="-154"/>
        <w:rPr>
          <w:color w:val="000000"/>
          <w:u w:val="single"/>
        </w:rPr>
      </w:pPr>
    </w:p>
    <w:p w14:paraId="3AEAFF28" w14:textId="06DD4DFA" w:rsidR="009E73D7" w:rsidRPr="0033778E" w:rsidRDefault="009E73D7" w:rsidP="000070A2">
      <w:pPr>
        <w:pStyle w:val="Heading3"/>
        <w:spacing w:before="0" w:after="240"/>
        <w:rPr>
          <w:u w:val="single"/>
          <w:rtl/>
          <w:lang w:bidi="ar-LB"/>
        </w:rPr>
      </w:pPr>
      <w:r>
        <w:rPr>
          <w:rtl/>
          <w:lang w:bidi="ar-LB"/>
        </w:rPr>
        <w:t>المادة 2-7: اسناد الالتزام مؤقتا</w:t>
      </w:r>
    </w:p>
    <w:p w14:paraId="644B7599" w14:textId="77777777" w:rsidR="00DD3865" w:rsidRDefault="009E73D7" w:rsidP="000070A2">
      <w:pPr>
        <w:pStyle w:val="NoSpacing"/>
        <w:bidi/>
        <w:spacing w:after="240"/>
        <w:jc w:val="both"/>
        <w:rPr>
          <w:rtl/>
          <w:lang w:bidi="ar-LB"/>
        </w:rPr>
      </w:pPr>
      <w:r>
        <w:rPr>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0070A2">
      <w:pPr>
        <w:pStyle w:val="NoSpacing"/>
        <w:bidi/>
        <w:spacing w:after="240"/>
        <w:jc w:val="both"/>
        <w:rPr>
          <w:rtl/>
          <w:lang w:bidi="ar-LB"/>
        </w:rPr>
      </w:pPr>
      <w:r>
        <w:rPr>
          <w:rtl/>
          <w:lang w:bidi="ar-LB"/>
        </w:rPr>
        <w:t xml:space="preserve"> الإجمالي للالتزام.</w:t>
      </w:r>
    </w:p>
    <w:p w14:paraId="0AE0B3E3" w14:textId="1FB6C026" w:rsidR="009E73D7" w:rsidRPr="0033778E" w:rsidRDefault="009E73D7" w:rsidP="000070A2">
      <w:pPr>
        <w:pStyle w:val="Heading3"/>
        <w:spacing w:before="0" w:after="240"/>
        <w:rPr>
          <w:u w:val="single"/>
          <w:rtl/>
          <w:lang w:bidi="ar-LB"/>
        </w:rPr>
      </w:pPr>
      <w:r>
        <w:rPr>
          <w:rtl/>
          <w:lang w:bidi="ar-LB"/>
        </w:rPr>
        <w:t xml:space="preserve">المادة 2-8: طلبات </w:t>
      </w:r>
      <w:proofErr w:type="spellStart"/>
      <w:r>
        <w:rPr>
          <w:rtl/>
          <w:lang w:bidi="ar-LB"/>
        </w:rPr>
        <w:t>الإستيضاح</w:t>
      </w:r>
      <w:proofErr w:type="spellEnd"/>
    </w:p>
    <w:p w14:paraId="6961BCD7" w14:textId="77777777" w:rsidR="009E73D7" w:rsidRPr="0033778E" w:rsidRDefault="009E73D7" w:rsidP="000070A2">
      <w:pPr>
        <w:pStyle w:val="Heading4"/>
        <w:spacing w:before="0" w:after="240"/>
        <w:rPr>
          <w:rtl/>
          <w:lang w:bidi="ar-LB"/>
        </w:rPr>
      </w:pPr>
      <w:r>
        <w:rPr>
          <w:u w:val="single"/>
          <w:rtl/>
          <w:lang w:bidi="ar-LB"/>
        </w:rPr>
        <w:t>أولاً</w:t>
      </w:r>
      <w:r>
        <w:rPr>
          <w:rtl/>
          <w:lang w:bidi="ar-LB"/>
        </w:rPr>
        <w:t>:</w:t>
      </w:r>
    </w:p>
    <w:p w14:paraId="659678D7" w14:textId="77777777" w:rsidR="009E73D7" w:rsidRPr="006D79A1" w:rsidRDefault="009E73D7" w:rsidP="000070A2">
      <w:pPr>
        <w:pStyle w:val="NoSpacing"/>
        <w:numPr>
          <w:ilvl w:val="0"/>
          <w:numId w:val="21"/>
        </w:numPr>
        <w:tabs>
          <w:tab w:val="right" w:pos="-154"/>
          <w:tab w:val="right" w:pos="-64"/>
          <w:tab w:val="right" w:pos="26"/>
          <w:tab w:val="right" w:pos="206"/>
        </w:tabs>
        <w:bidi/>
        <w:spacing w:after="240"/>
        <w:ind w:left="-64" w:firstLine="0"/>
        <w:jc w:val="both"/>
        <w:rPr>
          <w:b/>
          <w:bCs/>
          <w:lang w:bidi="ar-LB"/>
        </w:rPr>
      </w:pPr>
      <w:r>
        <w:rPr>
          <w:rtl/>
          <w:lang w:bidi="ar-LB"/>
        </w:rPr>
        <w:t xml:space="preserve">يحق للعارض تقديم طلب </w:t>
      </w:r>
      <w:proofErr w:type="spellStart"/>
      <w:r>
        <w:rPr>
          <w:rtl/>
          <w:lang w:bidi="ar-LB"/>
        </w:rPr>
        <w:t>إستيضاح</w:t>
      </w:r>
      <w:proofErr w:type="spellEnd"/>
      <w:r>
        <w:rPr>
          <w:rtl/>
          <w:lang w:bidi="ar-LB"/>
        </w:rPr>
        <w:t xml:space="preserve"> خطي حول دفتر الشروط خلال مهلة تنتهي قبل خمسة أيام من تاريخ تقديم </w:t>
      </w:r>
      <w:proofErr w:type="spellStart"/>
      <w:proofErr w:type="gramStart"/>
      <w:r>
        <w:rPr>
          <w:rtl/>
          <w:lang w:bidi="ar-LB"/>
        </w:rPr>
        <w:t>العروض،وعلى</w:t>
      </w:r>
      <w:proofErr w:type="spellEnd"/>
      <w:proofErr w:type="gramEnd"/>
      <w:r>
        <w:rPr>
          <w:rtl/>
          <w:lang w:bidi="ar-LB"/>
        </w:rPr>
        <w:t xml:space="preserve"> مجلس الجنوب الإجابة خلال مهلة تنتهي قبل يومين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50487AA0" w:rsidR="009E73D7" w:rsidRPr="006D79A1" w:rsidRDefault="009E73D7" w:rsidP="000070A2">
      <w:pPr>
        <w:pStyle w:val="NoSpacing"/>
        <w:numPr>
          <w:ilvl w:val="0"/>
          <w:numId w:val="21"/>
        </w:numPr>
        <w:tabs>
          <w:tab w:val="right" w:pos="-154"/>
          <w:tab w:val="right" w:pos="-64"/>
          <w:tab w:val="right" w:pos="26"/>
          <w:tab w:val="right" w:pos="206"/>
        </w:tabs>
        <w:bidi/>
        <w:spacing w:after="240"/>
        <w:ind w:left="-64" w:firstLine="0"/>
        <w:jc w:val="both"/>
        <w:rPr>
          <w:rtl/>
          <w:lang w:bidi="ar-LB"/>
        </w:rPr>
      </w:pPr>
      <w:r>
        <w:rPr>
          <w:rtl/>
          <w:lang w:bidi="ar-LB"/>
        </w:rPr>
        <w:t xml:space="preserve">يمكن لمجلس الجنوب في أي وقت قبل الموعد النهائي لتقديم العروض ولأي سبب كان سواء بمبادرة منه أم نتيجة لطلب </w:t>
      </w:r>
      <w:proofErr w:type="spellStart"/>
      <w:r>
        <w:rPr>
          <w:rtl/>
          <w:lang w:bidi="ar-LB"/>
        </w:rPr>
        <w:t>إستيضاح</w:t>
      </w:r>
      <w:proofErr w:type="spellEnd"/>
      <w:r>
        <w:rPr>
          <w:rtl/>
          <w:lang w:bidi="ar-LB"/>
        </w:rPr>
        <w:t xml:space="preserve"> مقدم من أحد العارضين أن يعدل دفتر الشروط بإصدار إضافة إليه، ويرسل التعديل فوراً إلى جميع العارضين الذين زودهم مجلس الجنوب بدفتر</w:t>
      </w:r>
      <w:r w:rsidR="00E74B77">
        <w:rPr>
          <w:rFonts w:hint="cs"/>
          <w:rtl/>
          <w:lang w:bidi="ar-LB"/>
        </w:rPr>
        <w:t xml:space="preserve"> </w:t>
      </w:r>
      <w:r>
        <w:rPr>
          <w:rtl/>
          <w:lang w:bidi="ar-LB"/>
        </w:rPr>
        <w:t>الشروط، ويكون ذلك التعديل ملزماً لهؤلاء العارضين وينشر على المنصة الإلكترونية المركزية لدى هيئة الشراء العام وعلى موقع مجلس الجنوب إن وجد.</w:t>
      </w:r>
    </w:p>
    <w:p w14:paraId="128C78A2" w14:textId="07953ACC" w:rsidR="009E73D7" w:rsidRPr="0033778E" w:rsidRDefault="009E73D7" w:rsidP="000070A2">
      <w:pPr>
        <w:pStyle w:val="NoSpacing"/>
        <w:numPr>
          <w:ilvl w:val="0"/>
          <w:numId w:val="21"/>
        </w:numPr>
        <w:tabs>
          <w:tab w:val="right" w:pos="206"/>
        </w:tabs>
        <w:bidi/>
        <w:spacing w:after="240"/>
        <w:ind w:left="-64" w:firstLine="0"/>
        <w:jc w:val="both"/>
        <w:rPr>
          <w:b/>
          <w:bCs/>
          <w:lang w:bidi="ar-LB"/>
        </w:rPr>
      </w:pPr>
      <w:r>
        <w:rPr>
          <w:rtl/>
          <w:lang w:bidi="ar-LB"/>
        </w:rPr>
        <w:t>إذا أصبحت المعلومات المنشورة في دفتر الشروط مختلفة جوهرياً نتيجة لإيضاح أو تعديل صدر</w:t>
      </w:r>
      <w:r w:rsidR="00E74B77">
        <w:rPr>
          <w:rFonts w:hint="cs"/>
          <w:rtl/>
          <w:lang w:bidi="ar-LB"/>
        </w:rPr>
        <w:t xml:space="preserve"> </w:t>
      </w:r>
      <w:r>
        <w:rPr>
          <w:rtl/>
          <w:lang w:bidi="ar-LB"/>
        </w:rPr>
        <w:t xml:space="preserve">وفقاً لهذه المادة، فعلى مجلس الجنوب أن يؤمن نشر المعلومات المعدلة بالطريقة نفسها التي نُشرت بها المعلومات الأصلية </w:t>
      </w:r>
      <w:r>
        <w:rPr>
          <w:rtl/>
          <w:lang w:bidi="ar-LB"/>
        </w:rPr>
        <w:lastRenderedPageBreak/>
        <w:t>وفي المكان نفسه،</w:t>
      </w:r>
      <w:r w:rsidR="00E74B77">
        <w:rPr>
          <w:rFonts w:hint="cs"/>
          <w:rtl/>
          <w:lang w:bidi="ar-LB"/>
        </w:rPr>
        <w:t xml:space="preserve"> </w:t>
      </w:r>
      <w:r>
        <w:rPr>
          <w:rtl/>
          <w:lang w:bidi="ar-LB"/>
        </w:rPr>
        <w:t>وأن يمدد الموعد النهائي لتقديم العروض على النحو المنصوص عليه في الفقرة 4 من المادة 20 من قانون الشراء العام.</w:t>
      </w:r>
    </w:p>
    <w:p w14:paraId="31FC9A1F" w14:textId="02FD6274" w:rsidR="009E73D7" w:rsidRDefault="009E73D7" w:rsidP="000070A2">
      <w:pPr>
        <w:pStyle w:val="NoSpacing"/>
        <w:numPr>
          <w:ilvl w:val="0"/>
          <w:numId w:val="21"/>
        </w:numPr>
        <w:tabs>
          <w:tab w:val="right" w:pos="-244"/>
          <w:tab w:val="right" w:pos="-154"/>
          <w:tab w:val="right" w:pos="-64"/>
          <w:tab w:val="right" w:pos="206"/>
        </w:tabs>
        <w:bidi/>
        <w:spacing w:after="240"/>
        <w:ind w:left="-64" w:firstLine="0"/>
        <w:jc w:val="both"/>
        <w:rPr>
          <w:lang w:bidi="ar-LB"/>
        </w:rPr>
      </w:pPr>
      <w:r>
        <w:rPr>
          <w:rtl/>
          <w:lang w:bidi="ar-LB"/>
        </w:rPr>
        <w:t xml:space="preserve">إذا عقد مجلس الجنوب </w:t>
      </w:r>
      <w:proofErr w:type="spellStart"/>
      <w:r>
        <w:rPr>
          <w:rtl/>
          <w:lang w:bidi="ar-LB"/>
        </w:rPr>
        <w:t>إجتماعاً</w:t>
      </w:r>
      <w:proofErr w:type="spellEnd"/>
      <w:r>
        <w:rPr>
          <w:rtl/>
          <w:lang w:bidi="ar-LB"/>
        </w:rPr>
        <w:t xml:space="preserve"> للعارضين، فعليه أن يضع محضراً لذلك </w:t>
      </w:r>
      <w:proofErr w:type="spellStart"/>
      <w:r>
        <w:rPr>
          <w:rtl/>
          <w:lang w:bidi="ar-LB"/>
        </w:rPr>
        <w:t>الإجتماع</w:t>
      </w:r>
      <w:proofErr w:type="spellEnd"/>
      <w:r>
        <w:rPr>
          <w:rtl/>
          <w:lang w:bidi="ar-LB"/>
        </w:rPr>
        <w:t xml:space="preserve"> يتضمن ما يقدم فيه من طلبات </w:t>
      </w:r>
      <w:proofErr w:type="spellStart"/>
      <w:r>
        <w:rPr>
          <w:rtl/>
          <w:lang w:bidi="ar-LB"/>
        </w:rPr>
        <w:t>إستيضاح</w:t>
      </w:r>
      <w:proofErr w:type="spellEnd"/>
      <w:r>
        <w:rPr>
          <w:rtl/>
          <w:lang w:bidi="ar-LB"/>
        </w:rPr>
        <w:t xml:space="preserve"> حول ملفات التلزيم،</w:t>
      </w:r>
      <w:r w:rsidR="00E74B77">
        <w:rPr>
          <w:rFonts w:hint="cs"/>
          <w:rtl/>
          <w:lang w:bidi="ar-LB"/>
        </w:rPr>
        <w:t xml:space="preserve"> </w:t>
      </w:r>
      <w:r>
        <w:rPr>
          <w:rtl/>
          <w:lang w:bidi="ar-LB"/>
        </w:rPr>
        <w:t>وما يقدمه هو من ردود على تلك الطلبات من دون تحديد هوية مصادر الطلبات،</w:t>
      </w:r>
      <w:r w:rsidR="00E74B77">
        <w:rPr>
          <w:rFonts w:hint="cs"/>
          <w:rtl/>
          <w:lang w:bidi="ar-LB"/>
        </w:rPr>
        <w:t xml:space="preserve"> </w:t>
      </w:r>
      <w:r>
        <w:rPr>
          <w:rtl/>
          <w:lang w:bidi="ar-LB"/>
        </w:rPr>
        <w:t>ويبلغ المحضر لجميع العارضين الذين زودهم مجلس الجنوب بدفتر الشروط،</w:t>
      </w:r>
      <w:r w:rsidR="00E74B77">
        <w:rPr>
          <w:rFonts w:hint="cs"/>
          <w:rtl/>
          <w:lang w:bidi="ar-LB"/>
        </w:rPr>
        <w:t xml:space="preserve"> </w:t>
      </w:r>
      <w:r>
        <w:rPr>
          <w:rtl/>
          <w:lang w:bidi="ar-LB"/>
        </w:rPr>
        <w:t>وذلك لتمكينهم من إعداد عروضهم على ضوء المعلومات المقدمة.</w:t>
      </w:r>
    </w:p>
    <w:p w14:paraId="42B164BD" w14:textId="08105EE3" w:rsidR="009E73D7" w:rsidRPr="0033778E" w:rsidRDefault="00505E88" w:rsidP="000070A2">
      <w:pPr>
        <w:pStyle w:val="Heading4"/>
        <w:spacing w:before="0" w:after="240"/>
        <w:rPr>
          <w:u w:val="single"/>
          <w:rtl/>
          <w:lang w:bidi="ar-LB"/>
        </w:rPr>
      </w:pPr>
      <w:r>
        <w:rPr>
          <w:u w:val="single"/>
          <w:rtl/>
          <w:lang w:bidi="ar-LB"/>
        </w:rPr>
        <w:t>ثانياً: المعلومات المتعلّقة بالمؤهّلات والعروض</w:t>
      </w:r>
    </w:p>
    <w:p w14:paraId="2A727975" w14:textId="44854D11" w:rsidR="009E73D7" w:rsidRPr="0033778E" w:rsidRDefault="00784417" w:rsidP="000070A2">
      <w:pPr>
        <w:pStyle w:val="NoSpacing"/>
        <w:numPr>
          <w:ilvl w:val="0"/>
          <w:numId w:val="24"/>
        </w:numPr>
        <w:tabs>
          <w:tab w:val="right" w:pos="386"/>
        </w:tabs>
        <w:bidi/>
        <w:spacing w:after="240"/>
        <w:ind w:left="-64" w:firstLine="0"/>
        <w:jc w:val="both"/>
        <w:rPr>
          <w:lang w:bidi="ar-LB"/>
        </w:rPr>
      </w:pPr>
      <w:r>
        <w:rPr>
          <w:rtl/>
          <w:lang w:bidi="ar-LB"/>
        </w:rPr>
        <w:t>يُمكن للجنة التّلزيم، في أيِّ مرحلة من مراحل إجراءات التلزيم،</w:t>
      </w:r>
      <w:r w:rsidR="00CA1194">
        <w:rPr>
          <w:rFonts w:hint="cs"/>
          <w:rtl/>
          <w:lang w:bidi="ar-LB"/>
        </w:rPr>
        <w:t xml:space="preserve"> </w:t>
      </w:r>
      <w:r>
        <w:rPr>
          <w:rtl/>
          <w:lang w:bidi="ar-LB"/>
        </w:rPr>
        <w:t>أن تطلب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0070A2">
      <w:pPr>
        <w:pStyle w:val="NoSpacing"/>
        <w:numPr>
          <w:ilvl w:val="0"/>
          <w:numId w:val="24"/>
        </w:numPr>
        <w:tabs>
          <w:tab w:val="right" w:pos="296"/>
        </w:tabs>
        <w:bidi/>
        <w:spacing w:after="240"/>
        <w:ind w:left="-64" w:firstLine="0"/>
        <w:jc w:val="both"/>
        <w:rPr>
          <w:lang w:bidi="ar-LB"/>
        </w:rPr>
      </w:pPr>
      <w:r>
        <w:rPr>
          <w:rtl/>
          <w:lang w:bidi="ar-LB"/>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143F0FA8" w14:textId="77777777" w:rsidR="00EF0E03" w:rsidRDefault="009E73D7" w:rsidP="000070A2">
      <w:pPr>
        <w:pStyle w:val="NoSpacing"/>
        <w:numPr>
          <w:ilvl w:val="0"/>
          <w:numId w:val="24"/>
        </w:numPr>
        <w:tabs>
          <w:tab w:val="right" w:pos="296"/>
        </w:tabs>
        <w:bidi/>
        <w:spacing w:after="240"/>
        <w:ind w:left="-64" w:firstLine="0"/>
        <w:jc w:val="both"/>
        <w:rPr>
          <w:lang w:bidi="ar-LB"/>
        </w:rPr>
      </w:pPr>
      <w:r>
        <w:rPr>
          <w:rtl/>
          <w:lang w:bidi="ar-LB"/>
        </w:rPr>
        <w:t>لا يمكن طلب إجراء او السماح بإجراء أيّ تغيير جوهري في المعلومات المتعلّقة</w:t>
      </w:r>
    </w:p>
    <w:p w14:paraId="52484B0A" w14:textId="74C46D0B" w:rsidR="00EF0E03" w:rsidRDefault="009E73D7" w:rsidP="000070A2">
      <w:pPr>
        <w:pStyle w:val="NoSpacing"/>
        <w:tabs>
          <w:tab w:val="right" w:pos="296"/>
        </w:tabs>
        <w:bidi/>
        <w:spacing w:after="240"/>
        <w:jc w:val="both"/>
        <w:rPr>
          <w:rtl/>
          <w:lang w:bidi="ar-LB"/>
        </w:rPr>
      </w:pPr>
      <w:r>
        <w:rPr>
          <w:rtl/>
          <w:lang w:bidi="ar-LB"/>
        </w:rPr>
        <w:t xml:space="preserve"> بالمؤهّلات أو بالعرض المقدّم، بما في ذلك التغييرات الرامية إلى جعل مَن ليس مُؤهّلاً </w:t>
      </w:r>
    </w:p>
    <w:p w14:paraId="3A73A283" w14:textId="77777777" w:rsidR="009E73D7" w:rsidRPr="0033778E" w:rsidRDefault="009E73D7" w:rsidP="000070A2">
      <w:pPr>
        <w:pStyle w:val="NoSpacing"/>
        <w:tabs>
          <w:tab w:val="right" w:pos="296"/>
        </w:tabs>
        <w:bidi/>
        <w:spacing w:after="240"/>
        <w:jc w:val="both"/>
        <w:rPr>
          <w:lang w:bidi="ar-LB"/>
        </w:rPr>
      </w:pPr>
      <w:r>
        <w:rPr>
          <w:rtl/>
          <w:lang w:bidi="ar-LB"/>
        </w:rPr>
        <w:t>من العارضين مؤهّلاً أو جعل عرض غير مستوفٍ للمتطلبات مستوفياً لها.</w:t>
      </w:r>
    </w:p>
    <w:p w14:paraId="012E5A4E" w14:textId="77777777" w:rsidR="00DD3865" w:rsidRDefault="009E73D7" w:rsidP="000070A2">
      <w:pPr>
        <w:pStyle w:val="NoSpacing"/>
        <w:numPr>
          <w:ilvl w:val="0"/>
          <w:numId w:val="24"/>
        </w:numPr>
        <w:tabs>
          <w:tab w:val="right" w:pos="296"/>
        </w:tabs>
        <w:bidi/>
        <w:spacing w:after="240"/>
        <w:ind w:left="-64" w:firstLine="0"/>
        <w:jc w:val="both"/>
        <w:rPr>
          <w:lang w:bidi="ar-LB"/>
        </w:rPr>
      </w:pPr>
      <w:r>
        <w:rPr>
          <w:rtl/>
          <w:lang w:bidi="ar-LB"/>
        </w:rPr>
        <w:t>لا يُمكن إجراء أيَّ مفاوضات بين مجلس الجنوب والعارض بخصوص المعلومات المتعلّقة</w:t>
      </w:r>
    </w:p>
    <w:p w14:paraId="6A4B0639" w14:textId="77777777" w:rsidR="00DD3865" w:rsidRDefault="00E52ED5" w:rsidP="000070A2">
      <w:pPr>
        <w:pStyle w:val="NoSpacing"/>
        <w:tabs>
          <w:tab w:val="right" w:pos="296"/>
        </w:tabs>
        <w:bidi/>
        <w:spacing w:after="240"/>
        <w:jc w:val="both"/>
        <w:rPr>
          <w:rtl/>
          <w:lang w:bidi="ar-LB"/>
        </w:rPr>
      </w:pPr>
      <w:r>
        <w:rPr>
          <w:rtl/>
          <w:lang w:bidi="ar-LB"/>
        </w:rPr>
        <w:t xml:space="preserve">بالمؤهّلات أو بخصوص العروض المقدّمة، ولا يجوز إجراء أيّ تغيير في السعر إثرَ طلب </w:t>
      </w:r>
    </w:p>
    <w:p w14:paraId="5B3AB922" w14:textId="77777777" w:rsidR="009E73D7" w:rsidRPr="0033778E" w:rsidRDefault="009E73D7" w:rsidP="000070A2">
      <w:pPr>
        <w:pStyle w:val="NoSpacing"/>
        <w:tabs>
          <w:tab w:val="right" w:pos="296"/>
        </w:tabs>
        <w:bidi/>
        <w:spacing w:after="240"/>
        <w:jc w:val="both"/>
        <w:rPr>
          <w:lang w:bidi="ar-LB"/>
        </w:rPr>
      </w:pPr>
      <w:r>
        <w:rPr>
          <w:rtl/>
          <w:lang w:bidi="ar-LB"/>
        </w:rPr>
        <w:t>استيضاح من أي عارض بموجب هذه المادة.</w:t>
      </w:r>
    </w:p>
    <w:p w14:paraId="76DD3F64" w14:textId="4F6B4ECE" w:rsidR="009E73D7" w:rsidRPr="0033778E" w:rsidRDefault="009E73D7" w:rsidP="000070A2">
      <w:pPr>
        <w:pStyle w:val="NoSpacing"/>
        <w:numPr>
          <w:ilvl w:val="0"/>
          <w:numId w:val="24"/>
        </w:numPr>
        <w:tabs>
          <w:tab w:val="right" w:pos="206"/>
        </w:tabs>
        <w:bidi/>
        <w:spacing w:after="240"/>
        <w:ind w:left="-64" w:firstLine="0"/>
        <w:jc w:val="both"/>
        <w:rPr>
          <w:lang w:bidi="ar-LB"/>
        </w:rPr>
      </w:pPr>
      <w:r>
        <w:rPr>
          <w:rtl/>
          <w:lang w:bidi="ar-LB"/>
        </w:rPr>
        <w:t>تُدرَج جميع المراسلات التي تجري بموجب هذه المادة في سجل إجراءات الشراء بحسب المادة التاسعة من قانون الشِراء العام.</w:t>
      </w:r>
    </w:p>
    <w:p w14:paraId="20D5CAB4" w14:textId="061D8438" w:rsidR="009E73D7" w:rsidRPr="0033778E" w:rsidRDefault="009E73D7" w:rsidP="000070A2">
      <w:pPr>
        <w:pStyle w:val="Heading3"/>
        <w:spacing w:before="0" w:after="240"/>
        <w:rPr>
          <w:u w:val="single"/>
          <w:rtl/>
          <w:lang w:bidi="ar-LB"/>
        </w:rPr>
      </w:pPr>
      <w:r>
        <w:rPr>
          <w:rtl/>
          <w:lang w:bidi="ar-LB"/>
        </w:rPr>
        <w:t>المادة 2-9: مدة صلاحية العرض</w:t>
      </w:r>
    </w:p>
    <w:p w14:paraId="44CE1A1B" w14:textId="77777777" w:rsidR="009E73D7" w:rsidRPr="0033778E" w:rsidRDefault="009E73D7" w:rsidP="000070A2">
      <w:pPr>
        <w:pStyle w:val="NoSpacing"/>
        <w:numPr>
          <w:ilvl w:val="0"/>
          <w:numId w:val="25"/>
        </w:numPr>
        <w:tabs>
          <w:tab w:val="right" w:pos="206"/>
        </w:tabs>
        <w:bidi/>
        <w:spacing w:after="240"/>
        <w:ind w:left="-64" w:firstLine="0"/>
        <w:jc w:val="both"/>
        <w:rPr>
          <w:lang w:bidi="ar-LB"/>
        </w:rPr>
      </w:pPr>
      <w:r>
        <w:rPr>
          <w:rtl/>
          <w:lang w:bidi="ar-LB"/>
        </w:rPr>
        <w:t>يُحدد دفتر الشروط هذا مدة صلاحية العرض ستون يوما من التاريخ النهائي لتقديم العروض.</w:t>
      </w:r>
    </w:p>
    <w:p w14:paraId="31CC58EC" w14:textId="53268046" w:rsidR="009E73D7" w:rsidRPr="0033778E" w:rsidRDefault="009E73D7" w:rsidP="000070A2">
      <w:pPr>
        <w:pStyle w:val="NoSpacing"/>
        <w:numPr>
          <w:ilvl w:val="0"/>
          <w:numId w:val="25"/>
        </w:numPr>
        <w:tabs>
          <w:tab w:val="right" w:pos="-154"/>
          <w:tab w:val="right" w:pos="296"/>
        </w:tabs>
        <w:bidi/>
        <w:spacing w:after="240"/>
        <w:ind w:left="-64" w:firstLine="0"/>
        <w:jc w:val="both"/>
        <w:rPr>
          <w:lang w:bidi="ar-LB"/>
        </w:rPr>
      </w:pPr>
      <w:r>
        <w:rPr>
          <w:rtl/>
          <w:lang w:bidi="ar-LB"/>
        </w:rPr>
        <w:t xml:space="preserve">يُمكن لمجلس الجنوب أن يطلب من العارضين، قبل </w:t>
      </w:r>
      <w:proofErr w:type="spellStart"/>
      <w:r>
        <w:rPr>
          <w:rtl/>
          <w:lang w:bidi="ar-LB"/>
        </w:rPr>
        <w:t>أنقِضاء</w:t>
      </w:r>
      <w:proofErr w:type="spellEnd"/>
      <w:r>
        <w:rPr>
          <w:rtl/>
          <w:lang w:bidi="ar-LB"/>
        </w:rPr>
        <w:t xml:space="preserve"> فترة صلاحية عروضهم، أن يمدّدوا تلك الفترة لمدة إضافية محدّدة.</w:t>
      </w:r>
      <w:r w:rsidR="00E74B77">
        <w:rPr>
          <w:rFonts w:hint="cs"/>
          <w:rtl/>
          <w:lang w:bidi="ar-LB"/>
        </w:rPr>
        <w:t xml:space="preserve"> </w:t>
      </w:r>
      <w:r>
        <w:rPr>
          <w:rtl/>
          <w:lang w:bidi="ar-LB"/>
        </w:rPr>
        <w:t>ويُمكن للعارض رفض ذلك الطلب من دون مصادرة ضمان عرضه.</w:t>
      </w:r>
    </w:p>
    <w:p w14:paraId="077C2AC8" w14:textId="1B4BC7B2" w:rsidR="009E73D7" w:rsidRPr="0033778E" w:rsidRDefault="009E73D7" w:rsidP="000070A2">
      <w:pPr>
        <w:pStyle w:val="NoSpacing"/>
        <w:numPr>
          <w:ilvl w:val="0"/>
          <w:numId w:val="25"/>
        </w:numPr>
        <w:tabs>
          <w:tab w:val="right" w:pos="-424"/>
          <w:tab w:val="right" w:pos="-154"/>
          <w:tab w:val="right" w:pos="-64"/>
          <w:tab w:val="right" w:pos="296"/>
        </w:tabs>
        <w:bidi/>
        <w:spacing w:after="240"/>
        <w:ind w:left="-64" w:firstLine="0"/>
        <w:jc w:val="both"/>
        <w:rPr>
          <w:lang w:bidi="ar-LB"/>
        </w:rPr>
      </w:pPr>
      <w:r>
        <w:rPr>
          <w:rtl/>
          <w:lang w:bidi="ar-LB"/>
        </w:rPr>
        <w:lastRenderedPageBreak/>
        <w:t>على العارضين الذين يوافقون على تمديد فترة صلاحية عروضهم أن يُمدِّدوا فترة صلاحية ضمانات العروض،</w:t>
      </w:r>
      <w:r w:rsidR="00E74B77">
        <w:rPr>
          <w:rFonts w:hint="cs"/>
          <w:rtl/>
          <w:lang w:bidi="ar-LB"/>
        </w:rPr>
        <w:t xml:space="preserve"> </w:t>
      </w:r>
      <w:r>
        <w:rPr>
          <w:rtl/>
          <w:lang w:bidi="ar-LB"/>
        </w:rPr>
        <w:t>أو</w:t>
      </w:r>
      <w:r w:rsidR="00E74B77">
        <w:rPr>
          <w:rFonts w:hint="cs"/>
          <w:rtl/>
          <w:lang w:bidi="ar-LB"/>
        </w:rPr>
        <w:t xml:space="preserve"> </w:t>
      </w:r>
      <w:r>
        <w:rPr>
          <w:rtl/>
          <w:lang w:bidi="ar-LB"/>
        </w:rPr>
        <w:t>أن يُقدِّموا ضمانات عروض جديدة تُغطّي فترة تمديد صلاحية العروض. ويُعتبر العارض الذي لم يُمدّد ضمان عرضِه،</w:t>
      </w:r>
      <w:r w:rsidR="00E74B77">
        <w:rPr>
          <w:rFonts w:hint="cs"/>
          <w:rtl/>
          <w:lang w:bidi="ar-LB"/>
        </w:rPr>
        <w:t xml:space="preserve"> </w:t>
      </w:r>
      <w:r>
        <w:rPr>
          <w:rtl/>
          <w:lang w:bidi="ar-LB"/>
        </w:rPr>
        <w:t>أو الذي لم يقدّم ضمان عرض جديد أنه قد رَفَض طلب تمديد فترة صلاحية عرضه.</w:t>
      </w:r>
    </w:p>
    <w:p w14:paraId="4181F45A" w14:textId="77777777" w:rsidR="009E73D7" w:rsidRPr="0033778E" w:rsidRDefault="009E73D7" w:rsidP="000070A2">
      <w:pPr>
        <w:pStyle w:val="NoSpacing"/>
        <w:numPr>
          <w:ilvl w:val="0"/>
          <w:numId w:val="25"/>
        </w:numPr>
        <w:tabs>
          <w:tab w:val="right" w:pos="-154"/>
          <w:tab w:val="right" w:pos="-64"/>
          <w:tab w:val="right" w:pos="386"/>
        </w:tabs>
        <w:bidi/>
        <w:spacing w:after="240"/>
        <w:ind w:left="-64" w:firstLine="0"/>
        <w:jc w:val="both"/>
        <w:rPr>
          <w:lang w:bidi="ar-LB"/>
        </w:rPr>
      </w:pPr>
      <w:r>
        <w:rPr>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0070A2">
      <w:pPr>
        <w:pStyle w:val="NoSpacing"/>
        <w:numPr>
          <w:ilvl w:val="0"/>
          <w:numId w:val="25"/>
        </w:numPr>
        <w:tabs>
          <w:tab w:val="right" w:pos="386"/>
        </w:tabs>
        <w:bidi/>
        <w:spacing w:after="240"/>
        <w:ind w:left="-64" w:firstLine="0"/>
        <w:jc w:val="both"/>
        <w:rPr>
          <w:lang w:bidi="ar-LB"/>
        </w:rPr>
      </w:pPr>
      <w:r>
        <w:rPr>
          <w:rtl/>
          <w:lang w:bidi="ar-LB"/>
        </w:rPr>
        <w:t xml:space="preserve">تُمدّد صلاحية العرض حكماً في حال تجميد الإجراءات لفترة محدّدة من قبل هيئة </w:t>
      </w:r>
    </w:p>
    <w:p w14:paraId="47D9F47E" w14:textId="77777777" w:rsidR="009E73D7" w:rsidRDefault="007C4A95" w:rsidP="000070A2">
      <w:pPr>
        <w:pStyle w:val="NoSpacing"/>
        <w:bidi/>
        <w:spacing w:after="240"/>
        <w:ind w:left="360"/>
        <w:jc w:val="both"/>
        <w:rPr>
          <w:rtl/>
          <w:lang w:bidi="ar-LB"/>
        </w:rPr>
      </w:pPr>
      <w:proofErr w:type="spellStart"/>
      <w:r>
        <w:rPr>
          <w:rtl/>
          <w:lang w:bidi="ar-LB"/>
        </w:rPr>
        <w:t>الإعتراضات</w:t>
      </w:r>
      <w:proofErr w:type="spellEnd"/>
      <w:r>
        <w:rPr>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0070A2">
      <w:pPr>
        <w:pStyle w:val="Heading3"/>
        <w:spacing w:before="0" w:after="240"/>
        <w:rPr>
          <w:rtl/>
          <w:lang w:bidi="ar-LB"/>
        </w:rPr>
      </w:pPr>
      <w:r>
        <w:rPr>
          <w:rtl/>
          <w:lang w:bidi="ar-LB"/>
        </w:rPr>
        <w:t>المادة 2-10: التأمينات</w:t>
      </w:r>
    </w:p>
    <w:p w14:paraId="0D9D3A16" w14:textId="77777777" w:rsidR="009E73D7" w:rsidRPr="0033778E" w:rsidRDefault="009E73D7" w:rsidP="000070A2">
      <w:pPr>
        <w:pStyle w:val="NoSpacing"/>
        <w:numPr>
          <w:ilvl w:val="0"/>
          <w:numId w:val="7"/>
        </w:numPr>
        <w:tabs>
          <w:tab w:val="right" w:pos="-64"/>
          <w:tab w:val="right" w:pos="386"/>
        </w:tabs>
        <w:bidi/>
        <w:spacing w:after="240"/>
        <w:ind w:left="-64" w:firstLine="0"/>
        <w:jc w:val="both"/>
        <w:rPr>
          <w:b/>
          <w:bCs/>
          <w:u w:val="single"/>
          <w:lang w:bidi="ar-LB"/>
        </w:rPr>
      </w:pPr>
      <w:r>
        <w:rPr>
          <w:b/>
          <w:bCs/>
          <w:u w:val="single"/>
          <w:rtl/>
          <w:lang w:bidi="ar-LB"/>
        </w:rPr>
        <w:t>ضمان العرض</w:t>
      </w:r>
    </w:p>
    <w:p w14:paraId="63CA13B7" w14:textId="11DD31BE" w:rsidR="009E73D7" w:rsidRPr="0033778E" w:rsidRDefault="009E73D7" w:rsidP="000070A2">
      <w:pPr>
        <w:pStyle w:val="NoSpacing"/>
        <w:numPr>
          <w:ilvl w:val="0"/>
          <w:numId w:val="2"/>
        </w:numPr>
        <w:tabs>
          <w:tab w:val="right" w:pos="386"/>
        </w:tabs>
        <w:bidi/>
        <w:spacing w:after="240"/>
        <w:ind w:left="-64" w:firstLine="0"/>
        <w:jc w:val="both"/>
        <w:rPr>
          <w:rtl/>
          <w:lang w:bidi="ar-LB"/>
        </w:rPr>
      </w:pPr>
      <w:r>
        <w:rPr>
          <w:rtl/>
          <w:lang w:bidi="ar-LB"/>
        </w:rPr>
        <w:t xml:space="preserve">قيمة ضمان العرض لهذه الصفقة هي / </w:t>
      </w:r>
      <w:r w:rsidR="0006719E">
        <w:rPr>
          <w:rFonts w:hint="cs"/>
          <w:b/>
          <w:bCs/>
          <w:color w:val="000000" w:themeColor="text1"/>
          <w:rtl/>
          <w:lang w:bidi="ar-LB"/>
        </w:rPr>
        <w:t>اثنان</w:t>
      </w:r>
      <w:r w:rsidR="00A5337B" w:rsidRPr="00A5337B">
        <w:rPr>
          <w:rFonts w:hint="cs"/>
          <w:b/>
          <w:bCs/>
          <w:color w:val="000000" w:themeColor="text1"/>
          <w:rtl/>
          <w:lang w:bidi="ar-LB"/>
        </w:rPr>
        <w:t xml:space="preserve"> وستون مليون</w:t>
      </w:r>
      <w:r>
        <w:rPr>
          <w:rtl/>
          <w:lang w:bidi="ar-LB"/>
        </w:rPr>
        <w:t>/ليرة لبنانية فقط لا غير،</w:t>
      </w:r>
      <w:r w:rsidR="00E74B77">
        <w:rPr>
          <w:rFonts w:hint="cs"/>
          <w:rtl/>
          <w:lang w:bidi="ar-LB"/>
        </w:rPr>
        <w:t xml:space="preserve"> </w:t>
      </w:r>
      <w:r>
        <w:rPr>
          <w:rtl/>
          <w:lang w:bidi="ar-LB"/>
        </w:rPr>
        <w:t>تقدم إما نقداً لقاء إيصال مالي من صندوق مجلس الجنوب وإما بموجب كتاب ضمان مصرفي صادر</w:t>
      </w:r>
      <w:r w:rsidR="00CA1194">
        <w:rPr>
          <w:rFonts w:hint="cs"/>
          <w:rtl/>
          <w:lang w:bidi="ar-LB"/>
        </w:rPr>
        <w:t xml:space="preserve"> </w:t>
      </w:r>
      <w:r>
        <w:rPr>
          <w:rtl/>
          <w:lang w:bidi="ar-LB"/>
        </w:rPr>
        <w:t xml:space="preserve">عن أحد المصارف المقبولة ومحررة </w:t>
      </w:r>
      <w:proofErr w:type="spellStart"/>
      <w:r>
        <w:rPr>
          <w:rtl/>
          <w:lang w:bidi="ar-LB"/>
        </w:rPr>
        <w:t>بإسم</w:t>
      </w:r>
      <w:proofErr w:type="spellEnd"/>
      <w:r>
        <w:rPr>
          <w:rtl/>
          <w:lang w:bidi="ar-LB"/>
        </w:rPr>
        <w:t xml:space="preserve"> مجلس الجنوب صالحة لمدة ثلاثة أشهر على الأقل من تاريخ جلسة التلزيم</w:t>
      </w:r>
      <w:r w:rsidR="00E74B77">
        <w:rPr>
          <w:rFonts w:hint="cs"/>
          <w:rtl/>
          <w:lang w:bidi="ar-LB"/>
        </w:rPr>
        <w:t xml:space="preserve"> </w:t>
      </w:r>
      <w:r>
        <w:rPr>
          <w:rtl/>
          <w:lang w:bidi="ar-LB"/>
        </w:rPr>
        <w:t>تحت طائلة الرفض، ويعتمد النموذج المرفق بقرار رئيس مجلس الوزراء رقم 25/1996.</w:t>
      </w:r>
    </w:p>
    <w:p w14:paraId="5A633662" w14:textId="77777777" w:rsidR="009E73D7" w:rsidRPr="0033778E" w:rsidRDefault="009E73D7" w:rsidP="000070A2">
      <w:pPr>
        <w:pStyle w:val="NoSpacing"/>
        <w:numPr>
          <w:ilvl w:val="0"/>
          <w:numId w:val="2"/>
        </w:numPr>
        <w:tabs>
          <w:tab w:val="right" w:pos="296"/>
        </w:tabs>
        <w:bidi/>
        <w:spacing w:after="240"/>
        <w:ind w:left="-64" w:firstLine="0"/>
        <w:jc w:val="both"/>
        <w:rPr>
          <w:lang w:bidi="ar-LB"/>
        </w:rPr>
      </w:pPr>
      <w:r>
        <w:rPr>
          <w:rtl/>
          <w:lang w:bidi="ar-LB"/>
        </w:rPr>
        <w:t xml:space="preserve">تحتفظ سلطة التعاقد بضمان العرض إذا رفض العارض التوقيع على العقد بعد إرساء </w:t>
      </w:r>
      <w:proofErr w:type="spellStart"/>
      <w:r>
        <w:rPr>
          <w:rtl/>
          <w:lang w:bidi="ar-LB"/>
        </w:rPr>
        <w:t>الإلتزام</w:t>
      </w:r>
      <w:proofErr w:type="spellEnd"/>
      <w:r>
        <w:rPr>
          <w:rtl/>
          <w:lang w:bidi="ar-LB"/>
        </w:rPr>
        <w:t xml:space="preserve"> عليه.</w:t>
      </w:r>
    </w:p>
    <w:p w14:paraId="2B2A44D0" w14:textId="77777777" w:rsidR="009E73D7" w:rsidRPr="0033778E" w:rsidRDefault="009E73D7" w:rsidP="000070A2">
      <w:pPr>
        <w:pStyle w:val="NoSpacing"/>
        <w:numPr>
          <w:ilvl w:val="0"/>
          <w:numId w:val="2"/>
        </w:numPr>
        <w:tabs>
          <w:tab w:val="right" w:pos="-154"/>
          <w:tab w:val="right" w:pos="386"/>
        </w:tabs>
        <w:bidi/>
        <w:spacing w:after="240"/>
        <w:ind w:left="-64" w:firstLine="0"/>
        <w:jc w:val="both"/>
        <w:rPr>
          <w:lang w:bidi="ar-LB"/>
        </w:rPr>
      </w:pPr>
      <w:r>
        <w:rPr>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0070A2">
      <w:pPr>
        <w:pStyle w:val="NoSpacing"/>
        <w:numPr>
          <w:ilvl w:val="0"/>
          <w:numId w:val="7"/>
        </w:numPr>
        <w:tabs>
          <w:tab w:val="right" w:pos="-64"/>
          <w:tab w:val="right" w:pos="386"/>
        </w:tabs>
        <w:bidi/>
        <w:spacing w:after="240"/>
        <w:ind w:left="-64" w:firstLine="0"/>
        <w:jc w:val="both"/>
        <w:rPr>
          <w:b/>
          <w:bCs/>
          <w:u w:val="single"/>
          <w:lang w:bidi="ar-LB"/>
        </w:rPr>
      </w:pPr>
      <w:r>
        <w:rPr>
          <w:b/>
          <w:bCs/>
          <w:u w:val="single"/>
          <w:rtl/>
          <w:lang w:bidi="ar-LB"/>
        </w:rPr>
        <w:t>ضمان حسن التنفيذ</w:t>
      </w:r>
    </w:p>
    <w:p w14:paraId="572D16BC" w14:textId="58688CA9" w:rsidR="00E52ED5" w:rsidRPr="005F64BC" w:rsidRDefault="009E73D7" w:rsidP="000070A2">
      <w:pPr>
        <w:pStyle w:val="NoSpacing"/>
        <w:bidi/>
        <w:spacing w:after="240"/>
        <w:jc w:val="both"/>
        <w:rPr>
          <w:rtl/>
          <w:lang w:bidi="ar-LB"/>
        </w:rPr>
      </w:pPr>
      <w:r>
        <w:rPr>
          <w:rtl/>
          <w:lang w:bidi="ar-LB"/>
        </w:rPr>
        <w:t xml:space="preserve">بعد إبلاغ المتعهد خطياً تصديق </w:t>
      </w:r>
      <w:proofErr w:type="spellStart"/>
      <w:r>
        <w:rPr>
          <w:rtl/>
          <w:lang w:bidi="ar-LB"/>
        </w:rPr>
        <w:t>الإلتزام</w:t>
      </w:r>
      <w:proofErr w:type="spellEnd"/>
      <w:r>
        <w:rPr>
          <w:rtl/>
          <w:lang w:bidi="ar-LB"/>
        </w:rPr>
        <w:t>،</w:t>
      </w:r>
      <w:r w:rsidR="00E74B77">
        <w:rPr>
          <w:rFonts w:hint="cs"/>
          <w:rtl/>
          <w:lang w:bidi="ar-LB"/>
        </w:rPr>
        <w:t xml:space="preserve"> </w:t>
      </w:r>
      <w:r>
        <w:rPr>
          <w:rtl/>
          <w:lang w:bidi="ar-LB"/>
        </w:rPr>
        <w:t xml:space="preserve">عليه أن يتقدم خلال مهلة أسبوع من تاريخ التبليغ </w:t>
      </w:r>
    </w:p>
    <w:p w14:paraId="77CE184A" w14:textId="4DB6B469" w:rsidR="009E73D7" w:rsidRPr="005F64BC" w:rsidRDefault="009E73D7" w:rsidP="000070A2">
      <w:pPr>
        <w:pStyle w:val="NoSpacing"/>
        <w:bidi/>
        <w:spacing w:after="240"/>
        <w:jc w:val="both"/>
        <w:rPr>
          <w:rtl/>
          <w:lang w:bidi="ar-LB"/>
        </w:rPr>
      </w:pPr>
      <w:r>
        <w:rPr>
          <w:rtl/>
          <w:lang w:bidi="ar-LB"/>
        </w:rPr>
        <w:t>بضمان حسن التنفيذ بنفس طريقة تقديم ضمان العرض،</w:t>
      </w:r>
      <w:r w:rsidR="00E74B77">
        <w:rPr>
          <w:rFonts w:hint="cs"/>
          <w:rtl/>
          <w:lang w:bidi="ar-LB"/>
        </w:rPr>
        <w:t xml:space="preserve"> </w:t>
      </w:r>
      <w:r>
        <w:rPr>
          <w:rtl/>
          <w:lang w:bidi="ar-LB"/>
        </w:rPr>
        <w:t xml:space="preserve">وقدره عشرة بالمائة من قيمة </w:t>
      </w:r>
      <w:proofErr w:type="spellStart"/>
      <w:r>
        <w:rPr>
          <w:rtl/>
          <w:lang w:bidi="ar-LB"/>
        </w:rPr>
        <w:t>الإلتزام</w:t>
      </w:r>
      <w:proofErr w:type="spellEnd"/>
      <w:r>
        <w:rPr>
          <w:rtl/>
          <w:lang w:bidi="ar-LB"/>
        </w:rPr>
        <w:t xml:space="preserve"> يضاف إليها عند </w:t>
      </w:r>
      <w:proofErr w:type="spellStart"/>
      <w:r>
        <w:rPr>
          <w:rtl/>
          <w:lang w:bidi="ar-LB"/>
        </w:rPr>
        <w:t>الإقتضاء</w:t>
      </w:r>
      <w:proofErr w:type="spellEnd"/>
      <w:r>
        <w:rPr>
          <w:rtl/>
          <w:lang w:bidi="ar-LB"/>
        </w:rPr>
        <w:t xml:space="preserve"> نسبة عشرة بالمائة من قيمة الملاحق للعقود الرضائية. إن هذا التأمين هو ضمان حسن تنفيذ </w:t>
      </w:r>
      <w:proofErr w:type="spellStart"/>
      <w:proofErr w:type="gramStart"/>
      <w:r>
        <w:rPr>
          <w:rtl/>
          <w:lang w:bidi="ar-LB"/>
        </w:rPr>
        <w:t>الصفقة،يعاد</w:t>
      </w:r>
      <w:proofErr w:type="spellEnd"/>
      <w:proofErr w:type="gramEnd"/>
      <w:r>
        <w:rPr>
          <w:rtl/>
          <w:lang w:bidi="ar-LB"/>
        </w:rPr>
        <w:t xml:space="preserve"> إلى المتعهد بعد إجراء </w:t>
      </w:r>
      <w:proofErr w:type="spellStart"/>
      <w:r>
        <w:rPr>
          <w:rtl/>
          <w:lang w:bidi="ar-LB"/>
        </w:rPr>
        <w:t>إستلام</w:t>
      </w:r>
      <w:proofErr w:type="spellEnd"/>
      <w:r>
        <w:rPr>
          <w:rtl/>
          <w:lang w:bidi="ar-LB"/>
        </w:rPr>
        <w:t xml:space="preserve"> الأشغال </w:t>
      </w:r>
      <w:proofErr w:type="spellStart"/>
      <w:r>
        <w:rPr>
          <w:rtl/>
          <w:lang w:bidi="ar-LB"/>
        </w:rPr>
        <w:t>إستلاماً</w:t>
      </w:r>
      <w:proofErr w:type="spellEnd"/>
      <w:r>
        <w:rPr>
          <w:rtl/>
          <w:lang w:bidi="ar-LB"/>
        </w:rPr>
        <w:t xml:space="preserve"> مؤقتا. يعاد ضمان العرض فور تسليم ضمان حسن التنفيذ للإدارة.</w:t>
      </w:r>
    </w:p>
    <w:p w14:paraId="3886C199" w14:textId="753409CB" w:rsidR="00F226EB" w:rsidRDefault="009E73D7" w:rsidP="000070A2">
      <w:pPr>
        <w:pStyle w:val="NoSpacing"/>
        <w:bidi/>
        <w:spacing w:after="240"/>
        <w:jc w:val="both"/>
        <w:rPr>
          <w:lang w:bidi="ar-LB"/>
        </w:rPr>
      </w:pPr>
      <w:r>
        <w:rPr>
          <w:rtl/>
          <w:lang w:bidi="ar-LB"/>
        </w:rPr>
        <w:t>في حال عدم تقديم ضمان حسن التنفيذ خلال المهلة المحددة أعلاه ينذر</w:t>
      </w:r>
      <w:r w:rsidR="00E74B77">
        <w:rPr>
          <w:rFonts w:hint="cs"/>
          <w:rtl/>
          <w:lang w:bidi="ar-LB"/>
        </w:rPr>
        <w:t xml:space="preserve"> </w:t>
      </w:r>
      <w:r>
        <w:rPr>
          <w:rtl/>
          <w:lang w:bidi="ar-LB"/>
        </w:rPr>
        <w:t xml:space="preserve">المتعهد خطياً بضرورة </w:t>
      </w:r>
    </w:p>
    <w:p w14:paraId="24BDE805" w14:textId="0E82DED8" w:rsidR="009E73D7" w:rsidRPr="005F64BC" w:rsidRDefault="009E73D7" w:rsidP="000070A2">
      <w:pPr>
        <w:pStyle w:val="NoSpacing"/>
        <w:bidi/>
        <w:spacing w:after="240"/>
        <w:jc w:val="both"/>
        <w:rPr>
          <w:rtl/>
          <w:lang w:bidi="ar-LB"/>
        </w:rPr>
      </w:pPr>
      <w:r>
        <w:rPr>
          <w:rtl/>
          <w:lang w:bidi="ar-LB"/>
        </w:rPr>
        <w:lastRenderedPageBreak/>
        <w:t>تقديمه خلال ثلاثة أيام من تاريخ تبليغه الإنذار،</w:t>
      </w:r>
      <w:r w:rsidR="00E74B77">
        <w:rPr>
          <w:rFonts w:hint="cs"/>
          <w:rtl/>
          <w:lang w:bidi="ar-LB"/>
        </w:rPr>
        <w:t xml:space="preserve"> </w:t>
      </w:r>
      <w:r>
        <w:rPr>
          <w:rtl/>
          <w:lang w:bidi="ar-LB"/>
        </w:rPr>
        <w:t xml:space="preserve">وإذا لم يتجاوب </w:t>
      </w:r>
      <w:proofErr w:type="spellStart"/>
      <w:r>
        <w:rPr>
          <w:rtl/>
          <w:lang w:bidi="ar-LB"/>
        </w:rPr>
        <w:t>إعتبر</w:t>
      </w:r>
      <w:proofErr w:type="spellEnd"/>
      <w:r>
        <w:rPr>
          <w:rtl/>
          <w:lang w:bidi="ar-LB"/>
        </w:rPr>
        <w:t xml:space="preserve"> ناكلاً وتصادر</w:t>
      </w:r>
      <w:r w:rsidR="00E74B77">
        <w:rPr>
          <w:rFonts w:hint="cs"/>
          <w:rtl/>
          <w:lang w:bidi="ar-LB"/>
        </w:rPr>
        <w:t xml:space="preserve"> </w:t>
      </w:r>
      <w:r>
        <w:rPr>
          <w:rtl/>
          <w:lang w:bidi="ar-LB"/>
        </w:rPr>
        <w:t>الإدارة ضمان العرض وتعمد إما إلى إعادة طلب عروض وإما إلى تنفيذ الأشغال بالأمانة.</w:t>
      </w:r>
      <w:r w:rsidR="00E74B77">
        <w:rPr>
          <w:rFonts w:hint="cs"/>
          <w:rtl/>
          <w:lang w:bidi="ar-LB"/>
        </w:rPr>
        <w:t xml:space="preserve"> </w:t>
      </w:r>
      <w:r>
        <w:rPr>
          <w:rtl/>
          <w:lang w:bidi="ar-LB"/>
        </w:rPr>
        <w:t>وإذا أسفر طلب العروض الجديد أو التنفيذ بالأمانة عن وفر</w:t>
      </w:r>
      <w:r w:rsidR="00E74B77">
        <w:rPr>
          <w:rFonts w:hint="cs"/>
          <w:rtl/>
          <w:lang w:bidi="ar-LB"/>
        </w:rPr>
        <w:t xml:space="preserve"> </w:t>
      </w:r>
      <w:r>
        <w:rPr>
          <w:rtl/>
          <w:lang w:bidi="ar-LB"/>
        </w:rPr>
        <w:t xml:space="preserve">في </w:t>
      </w:r>
      <w:proofErr w:type="spellStart"/>
      <w:r>
        <w:rPr>
          <w:rtl/>
          <w:lang w:bidi="ar-LB"/>
        </w:rPr>
        <w:t>الأكلاف</w:t>
      </w:r>
      <w:proofErr w:type="spellEnd"/>
      <w:r>
        <w:rPr>
          <w:rtl/>
          <w:lang w:bidi="ar-LB"/>
        </w:rPr>
        <w:t xml:space="preserve"> يعود الوفر</w:t>
      </w:r>
      <w:r w:rsidR="00E74B77">
        <w:rPr>
          <w:rFonts w:hint="cs"/>
          <w:rtl/>
          <w:lang w:bidi="ar-LB"/>
        </w:rPr>
        <w:t xml:space="preserve"> </w:t>
      </w:r>
      <w:r>
        <w:rPr>
          <w:rtl/>
          <w:lang w:bidi="ar-LB"/>
        </w:rPr>
        <w:t xml:space="preserve">لحساب الإدارة وإذا أسفر عن زيادة في </w:t>
      </w:r>
      <w:proofErr w:type="spellStart"/>
      <w:r>
        <w:rPr>
          <w:rtl/>
          <w:lang w:bidi="ar-LB"/>
        </w:rPr>
        <w:t>الأكلاف</w:t>
      </w:r>
      <w:proofErr w:type="spellEnd"/>
      <w:r>
        <w:rPr>
          <w:rtl/>
          <w:lang w:bidi="ar-LB"/>
        </w:rPr>
        <w:t xml:space="preserve"> تحمّل الإدارة المتعهد الناكل الزيادة.</w:t>
      </w:r>
    </w:p>
    <w:p w14:paraId="247ACEB3" w14:textId="77777777" w:rsidR="009E73D7" w:rsidRPr="005F64BC" w:rsidRDefault="009E73D7" w:rsidP="000070A2">
      <w:pPr>
        <w:pStyle w:val="Heading3"/>
        <w:spacing w:before="0" w:after="240"/>
        <w:rPr>
          <w:rtl/>
          <w:lang w:bidi="ar-LB"/>
        </w:rPr>
      </w:pPr>
      <w:r>
        <w:rPr>
          <w:rtl/>
          <w:lang w:bidi="ar-LB"/>
        </w:rPr>
        <w:t>المادة 2-11: طريقة دفع الضمانات</w:t>
      </w:r>
    </w:p>
    <w:p w14:paraId="16587C6D" w14:textId="4538B1E2" w:rsidR="009E73D7" w:rsidRPr="005F64BC" w:rsidRDefault="009E73D7" w:rsidP="000070A2">
      <w:pPr>
        <w:pStyle w:val="NoSpacing"/>
        <w:bidi/>
        <w:spacing w:after="240"/>
        <w:jc w:val="both"/>
        <w:rPr>
          <w:lang w:bidi="ar-LB"/>
        </w:rPr>
      </w:pPr>
      <w:r>
        <w:rPr>
          <w:rtl/>
          <w:lang w:bidi="ar-LB"/>
        </w:rPr>
        <w:t>يكون ضمان العرض كما ضمان حسن التنفيذ اما نقديا يدفع الى صندوق مجلس الجنوب،</w:t>
      </w:r>
      <w:r w:rsidR="00E74B77">
        <w:rPr>
          <w:rFonts w:hint="cs"/>
          <w:rtl/>
          <w:lang w:bidi="ar-LB"/>
        </w:rPr>
        <w:t xml:space="preserve"> </w:t>
      </w:r>
      <w:r>
        <w:rPr>
          <w:rtl/>
          <w:lang w:bidi="ar-LB"/>
        </w:rPr>
        <w:t>واما بموجب كتاب ضمان مصرفي غير قابل للرجوع عنه صادر عن مصرف مقبول من مصرف لبنان يبين انه قابل للدفع غب الطلب باسم الاشغال لصالح مجلس الجنوب. وبعد أن يقدم المتعهد</w:t>
      </w:r>
      <w:r w:rsidR="00E74B77">
        <w:rPr>
          <w:rFonts w:hint="cs"/>
          <w:rtl/>
          <w:lang w:bidi="ar-LB"/>
        </w:rPr>
        <w:t xml:space="preserve"> </w:t>
      </w:r>
      <w:r>
        <w:rPr>
          <w:rtl/>
          <w:lang w:bidi="ar-LB"/>
        </w:rPr>
        <w:t>ضمان حسن التنفيذ،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0070A2">
      <w:pPr>
        <w:pStyle w:val="Heading3"/>
        <w:spacing w:before="0" w:after="240"/>
        <w:rPr>
          <w:rtl/>
          <w:lang w:bidi="ar-LB"/>
        </w:rPr>
      </w:pPr>
      <w:r>
        <w:rPr>
          <w:rtl/>
          <w:lang w:bidi="ar-LB"/>
        </w:rPr>
        <w:t xml:space="preserve">المادة 2-12: تفويض وتصديق </w:t>
      </w:r>
      <w:proofErr w:type="spellStart"/>
      <w:r>
        <w:rPr>
          <w:rtl/>
          <w:lang w:bidi="ar-LB"/>
        </w:rPr>
        <w:t>الإلتزام</w:t>
      </w:r>
      <w:proofErr w:type="spellEnd"/>
    </w:p>
    <w:p w14:paraId="0BF1AA94" w14:textId="1D56C9E0" w:rsidR="009E73D7" w:rsidRDefault="00CB1342" w:rsidP="000070A2">
      <w:pPr>
        <w:pStyle w:val="NoSpacing"/>
        <w:bidi/>
        <w:spacing w:after="240"/>
        <w:jc w:val="both"/>
        <w:rPr>
          <w:rtl/>
          <w:lang w:bidi="ar-LB"/>
        </w:rPr>
      </w:pPr>
      <w:r>
        <w:rPr>
          <w:rtl/>
          <w:lang w:bidi="ar-LB"/>
        </w:rPr>
        <w:t>يفوض الالتزام على أساس ان السعر هو عنصر المفاضلة ويرسو الالتزام مؤقتا على من قدم اعلى نسبة تنزيل مئوي، ولا يصبح الالتزام نهائيا الا بعد تصديقه من المراجع المختصة، وابلاغ التصديق الى المتعهد وفي حال تساوت العروض تطبق احكام المادة 132 من قانون المحاسبة العمومية.</w:t>
      </w:r>
    </w:p>
    <w:p w14:paraId="35F404CC" w14:textId="7621B28E" w:rsidR="00CB1342" w:rsidRPr="009066A5" w:rsidRDefault="00CB1342" w:rsidP="000070A2">
      <w:pPr>
        <w:pStyle w:val="NoSpacing"/>
        <w:bidi/>
        <w:spacing w:after="240"/>
        <w:jc w:val="both"/>
        <w:rPr>
          <w:lang w:bidi="ar-LB"/>
        </w:rPr>
      </w:pPr>
      <w:r>
        <w:rPr>
          <w:rtl/>
          <w:lang w:bidi="ar-LB"/>
        </w:rPr>
        <w:t xml:space="preserve">تحدد مهلة تصديق الالتزام بمدة ستون يوما اعتبارا من تاريخ جلسة التلزيم ويبقى المتعهد خلال هذه </w:t>
      </w:r>
      <w:proofErr w:type="spellStart"/>
      <w:r>
        <w:rPr>
          <w:rtl/>
          <w:lang w:bidi="ar-LB"/>
        </w:rPr>
        <w:t>المده</w:t>
      </w:r>
      <w:proofErr w:type="spellEnd"/>
      <w:r>
        <w:rPr>
          <w:rtl/>
          <w:lang w:bidi="ar-LB"/>
        </w:rPr>
        <w:t xml:space="preserve"> مرتبطا مع الإدارة للعرض المقدم ولا يحق له الرجوع عن التزامه، كما لا يحق له المطالبة بأي تعويض او عطل او ضرر من جراء عدم تصديق الالتزام. </w:t>
      </w:r>
    </w:p>
    <w:p w14:paraId="5129A2A4" w14:textId="77777777" w:rsidR="009E73D7" w:rsidRPr="0033778E" w:rsidRDefault="009E73D7" w:rsidP="000070A2">
      <w:pPr>
        <w:pStyle w:val="Heading3"/>
        <w:spacing w:before="0" w:after="240"/>
        <w:rPr>
          <w:rtl/>
          <w:lang w:bidi="ar-LB"/>
        </w:rPr>
      </w:pPr>
      <w:r>
        <w:rPr>
          <w:rtl/>
          <w:lang w:bidi="ar-LB"/>
        </w:rPr>
        <w:t>المادة 2-13: التنازل عن الصفقة</w:t>
      </w:r>
    </w:p>
    <w:p w14:paraId="4551543B" w14:textId="77777777" w:rsidR="009E73D7" w:rsidRPr="009066A5" w:rsidRDefault="009E73D7" w:rsidP="000070A2">
      <w:pPr>
        <w:numPr>
          <w:ilvl w:val="0"/>
          <w:numId w:val="30"/>
        </w:numPr>
        <w:pBdr>
          <w:top w:val="nil"/>
          <w:left w:val="nil"/>
          <w:bottom w:val="nil"/>
          <w:right w:val="nil"/>
          <w:between w:val="nil"/>
        </w:pBdr>
        <w:tabs>
          <w:tab w:val="right" w:pos="386"/>
        </w:tabs>
        <w:spacing w:after="240"/>
        <w:ind w:left="-64" w:firstLine="0"/>
        <w:rPr>
          <w:color w:val="000000"/>
        </w:rPr>
      </w:pPr>
      <w:r>
        <w:rPr>
          <w:color w:val="000000"/>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Pr>
          <w:color w:val="000000"/>
          <w:rtl/>
        </w:rPr>
        <w:t>موجباته</w:t>
      </w:r>
      <w:proofErr w:type="spellEnd"/>
      <w:r>
        <w:rPr>
          <w:color w:val="000000"/>
          <w:rtl/>
        </w:rPr>
        <w:t xml:space="preserve"> التعاقدية لغيره. </w:t>
      </w:r>
    </w:p>
    <w:p w14:paraId="5C192F6D" w14:textId="7AEC5AE9" w:rsidR="009E73D7" w:rsidRPr="009066A5" w:rsidRDefault="009E73D7" w:rsidP="000070A2">
      <w:pPr>
        <w:numPr>
          <w:ilvl w:val="0"/>
          <w:numId w:val="30"/>
        </w:numPr>
        <w:pBdr>
          <w:top w:val="nil"/>
          <w:left w:val="nil"/>
          <w:bottom w:val="nil"/>
          <w:right w:val="nil"/>
          <w:between w:val="nil"/>
        </w:pBdr>
        <w:tabs>
          <w:tab w:val="right" w:pos="-64"/>
          <w:tab w:val="right" w:pos="386"/>
        </w:tabs>
        <w:spacing w:after="240"/>
        <w:ind w:left="-64" w:firstLine="0"/>
        <w:rPr>
          <w:color w:val="000000"/>
        </w:rPr>
      </w:pPr>
      <w:r>
        <w:rPr>
          <w:color w:val="000000"/>
          <w:rtl/>
        </w:rPr>
        <w:t>في عقود الأشغال والخدمات،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w:t>
      </w:r>
      <w:r w:rsidR="00E74B77">
        <w:rPr>
          <w:rFonts w:hint="cs"/>
          <w:color w:val="000000"/>
          <w:rtl/>
        </w:rPr>
        <w:t xml:space="preserve"> </w:t>
      </w:r>
      <w:r>
        <w:rPr>
          <w:color w:val="000000"/>
          <w:rtl/>
        </w:rPr>
        <w:t>وعلى الملتزم أَخذ الموافقة المُسبقة على التعاقد الثانوي من مجلس الجنوب التي يجب عليه اتّخاذ قراره بالموافقة أو الرفض المعلَّل خلال مهلة</w:t>
      </w:r>
      <w:r w:rsidR="00E74B77">
        <w:rPr>
          <w:rFonts w:hint="cs"/>
          <w:color w:val="000000"/>
          <w:rtl/>
        </w:rPr>
        <w:t xml:space="preserve"> </w:t>
      </w:r>
      <w:r>
        <w:rPr>
          <w:color w:val="000000"/>
          <w:rtl/>
        </w:rPr>
        <w:t xml:space="preserve">عشرة أيام ويُعَدّ عدم الإجابة عند انقضاء هذه المهلة قراراً ضمنياً بالقبول. </w:t>
      </w:r>
    </w:p>
    <w:p w14:paraId="4D3D5A30" w14:textId="77777777" w:rsidR="009E73D7" w:rsidRDefault="009E73D7" w:rsidP="000070A2">
      <w:pPr>
        <w:numPr>
          <w:ilvl w:val="0"/>
          <w:numId w:val="30"/>
        </w:numPr>
        <w:pBdr>
          <w:top w:val="nil"/>
          <w:left w:val="nil"/>
          <w:bottom w:val="nil"/>
          <w:right w:val="nil"/>
          <w:between w:val="nil"/>
        </w:pBdr>
        <w:tabs>
          <w:tab w:val="right" w:pos="386"/>
        </w:tabs>
        <w:spacing w:after="240"/>
        <w:ind w:left="-64" w:firstLine="0"/>
        <w:rPr>
          <w:color w:val="000000"/>
        </w:rPr>
      </w:pPr>
      <w:r>
        <w:rPr>
          <w:color w:val="000000"/>
          <w:rtl/>
        </w:rPr>
        <w:t>تُطبَّق على المتعاقد الثانوي أحكام البند أولاً" من المادة السابعة من قانون الشراء العام.</w:t>
      </w:r>
    </w:p>
    <w:p w14:paraId="45B9CB5D" w14:textId="606B2E41" w:rsidR="009E73D7" w:rsidRPr="0033778E" w:rsidRDefault="009E73D7" w:rsidP="000070A2">
      <w:pPr>
        <w:pStyle w:val="Heading3"/>
        <w:spacing w:before="0" w:after="240"/>
        <w:rPr>
          <w:rtl/>
          <w:lang w:bidi="ar-LB"/>
        </w:rPr>
      </w:pPr>
      <w:r>
        <w:rPr>
          <w:rtl/>
          <w:lang w:bidi="ar-LB"/>
        </w:rPr>
        <w:lastRenderedPageBreak/>
        <w:t>المادة 2-14: الوضع القانوني للمتعهد</w:t>
      </w:r>
    </w:p>
    <w:p w14:paraId="03BB8628" w14:textId="29E0F738" w:rsidR="009E73D7" w:rsidRDefault="009E73D7" w:rsidP="000070A2">
      <w:pPr>
        <w:pStyle w:val="NoSpacing"/>
        <w:bidi/>
        <w:spacing w:after="240"/>
        <w:jc w:val="both"/>
        <w:rPr>
          <w:rtl/>
          <w:lang w:bidi="ar-LB"/>
        </w:rPr>
      </w:pPr>
      <w:r>
        <w:rPr>
          <w:rtl/>
          <w:lang w:bidi="ar-LB"/>
        </w:rPr>
        <w:t xml:space="preserve">إذا طرأ أي تعديل من شأنه أن يفقد المتعهد الصفة التي خولته حق </w:t>
      </w:r>
      <w:proofErr w:type="spellStart"/>
      <w:r>
        <w:rPr>
          <w:rtl/>
          <w:lang w:bidi="ar-LB"/>
        </w:rPr>
        <w:t>الإشتراك</w:t>
      </w:r>
      <w:proofErr w:type="spellEnd"/>
      <w:r>
        <w:rPr>
          <w:rtl/>
          <w:lang w:bidi="ar-LB"/>
        </w:rPr>
        <w:t xml:space="preserve"> في تنفيذ هذا الالتزام يفسخ الالتزام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0070A2">
      <w:pPr>
        <w:pStyle w:val="Heading2"/>
        <w:spacing w:before="0"/>
        <w:rPr>
          <w:u w:val="single"/>
          <w:rtl/>
          <w:lang w:bidi="ar-LB"/>
        </w:rPr>
      </w:pPr>
      <w:r>
        <w:rPr>
          <w:rtl/>
          <w:lang w:bidi="ar-LB"/>
        </w:rPr>
        <w:t>الفصل الثالث</w:t>
      </w:r>
    </w:p>
    <w:p w14:paraId="4A767811" w14:textId="77777777" w:rsidR="009E73D7" w:rsidRPr="0033778E" w:rsidRDefault="009E73D7" w:rsidP="000070A2">
      <w:pPr>
        <w:pStyle w:val="ChapterTitle"/>
        <w:spacing w:before="0" w:after="0"/>
        <w:rPr>
          <w:u w:val="single"/>
          <w:rtl/>
          <w:lang w:bidi="ar-LB"/>
        </w:rPr>
      </w:pPr>
      <w:r>
        <w:rPr>
          <w:rtl/>
          <w:lang w:bidi="ar-LB"/>
        </w:rPr>
        <w:t>شروط خاصة</w:t>
      </w:r>
    </w:p>
    <w:p w14:paraId="3DE911B9" w14:textId="0D3916A0" w:rsidR="009E73D7" w:rsidRPr="0033778E" w:rsidRDefault="009E73D7" w:rsidP="000070A2">
      <w:pPr>
        <w:pStyle w:val="Heading3"/>
        <w:spacing w:before="0" w:after="240"/>
        <w:rPr>
          <w:rtl/>
          <w:lang w:bidi="ar-LB"/>
        </w:rPr>
      </w:pPr>
      <w:r>
        <w:rPr>
          <w:rtl/>
          <w:lang w:bidi="ar-LB"/>
        </w:rPr>
        <w:t>المادة 3-1: تطبيق الأنظمة والقوانين</w:t>
      </w:r>
    </w:p>
    <w:p w14:paraId="3159AF1D" w14:textId="3CCE4DFD" w:rsidR="009E73D7" w:rsidRPr="00F226EB" w:rsidRDefault="009E73D7" w:rsidP="000070A2">
      <w:pPr>
        <w:pStyle w:val="NoSpacing"/>
        <w:bidi/>
        <w:spacing w:after="240"/>
        <w:jc w:val="both"/>
        <w:rPr>
          <w:rtl/>
          <w:lang w:bidi="ar-LB"/>
        </w:rPr>
      </w:pPr>
      <w:r>
        <w:rPr>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Pr>
          <w:rtl/>
          <w:lang w:bidi="ar-LB"/>
        </w:rPr>
        <w:t>الإلتزام</w:t>
      </w:r>
      <w:proofErr w:type="spellEnd"/>
      <w:r>
        <w:rPr>
          <w:rtl/>
          <w:lang w:bidi="ar-LB"/>
        </w:rPr>
        <w:t xml:space="preserve"> وأن يتقيد بها، وأن يسعى للحصول مباشرةً على التراخيص اللازمة من أجل </w:t>
      </w:r>
      <w:proofErr w:type="spellStart"/>
      <w:r>
        <w:rPr>
          <w:rtl/>
          <w:lang w:bidi="ar-LB"/>
        </w:rPr>
        <w:t>إستخراج</w:t>
      </w:r>
      <w:proofErr w:type="spellEnd"/>
      <w:r>
        <w:rPr>
          <w:rtl/>
          <w:lang w:bidi="ar-LB"/>
        </w:rPr>
        <w:t xml:space="preserve"> المواد أو</w:t>
      </w:r>
      <w:r w:rsidR="00E74B77">
        <w:rPr>
          <w:rFonts w:hint="cs"/>
          <w:rtl/>
          <w:lang w:bidi="ar-LB"/>
        </w:rPr>
        <w:t xml:space="preserve"> </w:t>
      </w:r>
      <w:proofErr w:type="spellStart"/>
      <w:r>
        <w:rPr>
          <w:rtl/>
          <w:lang w:bidi="ar-LB"/>
        </w:rPr>
        <w:t>إستعمال</w:t>
      </w:r>
      <w:proofErr w:type="spellEnd"/>
      <w:r>
        <w:rPr>
          <w:rtl/>
          <w:lang w:bidi="ar-LB"/>
        </w:rPr>
        <w:t xml:space="preserve"> لوازم معينة وكل ذلك على همّته</w:t>
      </w:r>
      <w:r w:rsidR="00E74B77">
        <w:rPr>
          <w:rFonts w:hint="cs"/>
          <w:rtl/>
          <w:lang w:bidi="ar-LB"/>
        </w:rPr>
        <w:t xml:space="preserve"> </w:t>
      </w:r>
      <w:r>
        <w:rPr>
          <w:rtl/>
          <w:lang w:bidi="ar-LB"/>
        </w:rPr>
        <w:t>وحسابه ومسؤوليته.</w:t>
      </w:r>
    </w:p>
    <w:p w14:paraId="589FBB42" w14:textId="30A549BA" w:rsidR="009E73D7" w:rsidRPr="0033778E" w:rsidRDefault="009E73D7" w:rsidP="000070A2">
      <w:pPr>
        <w:pStyle w:val="Heading3"/>
        <w:spacing w:before="0" w:after="240"/>
        <w:rPr>
          <w:rtl/>
          <w:lang w:bidi="ar-LB"/>
        </w:rPr>
      </w:pPr>
      <w:r>
        <w:rPr>
          <w:rtl/>
          <w:lang w:bidi="ar-LB"/>
        </w:rPr>
        <w:t>المادة 3-2: حوادث العمل والمسؤوليات</w:t>
      </w:r>
    </w:p>
    <w:p w14:paraId="02DFB703" w14:textId="574B497D" w:rsidR="009E73D7" w:rsidRPr="0033778E" w:rsidRDefault="009E73D7" w:rsidP="000070A2">
      <w:pPr>
        <w:pStyle w:val="NoSpacing"/>
        <w:bidi/>
        <w:spacing w:after="240"/>
        <w:jc w:val="both"/>
        <w:rPr>
          <w:rtl/>
          <w:lang w:bidi="ar-LB"/>
        </w:rPr>
      </w:pPr>
      <w:r>
        <w:rPr>
          <w:rtl/>
          <w:lang w:bidi="ar-LB"/>
        </w:rPr>
        <w:t>على المتعهد أن يؤمّن على مسؤوليته وحسابه كل ما يلزم لسلامة وحسن سير تنفيذ الأشغال لاسيما الحراسة وجميع التدابير للدلالة على الأشغال.</w:t>
      </w:r>
      <w:r w:rsidR="00E74B77">
        <w:rPr>
          <w:rFonts w:hint="cs"/>
          <w:rtl/>
          <w:lang w:bidi="ar-LB"/>
        </w:rPr>
        <w:t xml:space="preserve"> </w:t>
      </w:r>
      <w:r>
        <w:rPr>
          <w:rtl/>
          <w:lang w:bidi="ar-LB"/>
        </w:rPr>
        <w:t>كما عليه أن يتقيد بأحكام التعميم رقم 27 تاريخ 1960/5/20 الصادر</w:t>
      </w:r>
      <w:r w:rsidR="00E74B77">
        <w:rPr>
          <w:rFonts w:hint="cs"/>
          <w:rtl/>
          <w:lang w:bidi="ar-LB"/>
        </w:rPr>
        <w:t xml:space="preserve"> </w:t>
      </w:r>
      <w:r>
        <w:rPr>
          <w:rtl/>
          <w:lang w:bidi="ar-LB"/>
        </w:rPr>
        <w:t xml:space="preserve">عن مقام مجلس الوزراء المتعلق بالتدابير والإجراءات الواجب </w:t>
      </w:r>
      <w:proofErr w:type="spellStart"/>
      <w:r>
        <w:rPr>
          <w:rtl/>
          <w:lang w:bidi="ar-LB"/>
        </w:rPr>
        <w:t>إتخاذها</w:t>
      </w:r>
      <w:proofErr w:type="spellEnd"/>
      <w:r>
        <w:rPr>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0070A2">
      <w:pPr>
        <w:pStyle w:val="NoSpacing"/>
        <w:bidi/>
        <w:spacing w:after="240"/>
        <w:jc w:val="both"/>
        <w:rPr>
          <w:rtl/>
          <w:lang w:bidi="ar-LB"/>
        </w:rPr>
      </w:pPr>
      <w:r>
        <w:rPr>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Pr>
          <w:rtl/>
          <w:lang w:bidi="ar-LB"/>
        </w:rPr>
        <w:t>إتجاهات</w:t>
      </w:r>
      <w:proofErr w:type="spellEnd"/>
      <w:r>
        <w:rPr>
          <w:rtl/>
          <w:lang w:bidi="ar-LB"/>
        </w:rPr>
        <w:t xml:space="preserve"> السير والأتربة والمواد التي يضعها على الطريق.</w:t>
      </w:r>
    </w:p>
    <w:p w14:paraId="5460CB1A" w14:textId="4CDD4BA5" w:rsidR="00D30954" w:rsidRDefault="009E73D7" w:rsidP="000070A2">
      <w:pPr>
        <w:pStyle w:val="NoSpacing"/>
        <w:bidi/>
        <w:spacing w:after="240"/>
        <w:jc w:val="both"/>
        <w:rPr>
          <w:rtl/>
          <w:lang w:bidi="ar-LB"/>
        </w:rPr>
      </w:pPr>
      <w:r>
        <w:rPr>
          <w:rtl/>
          <w:lang w:bidi="ar-LB"/>
        </w:rPr>
        <w:t xml:space="preserve">كذلك يجب على المتعهد وضع علامات وإشارات السير اللازمة لتنبيه السائقين والمشاة إلى </w:t>
      </w:r>
    </w:p>
    <w:p w14:paraId="205C9643" w14:textId="49E9054E" w:rsidR="009E73D7" w:rsidRPr="0033778E" w:rsidRDefault="009E73D7" w:rsidP="000070A2">
      <w:pPr>
        <w:pStyle w:val="NoSpacing"/>
        <w:bidi/>
        <w:spacing w:after="240"/>
        <w:jc w:val="both"/>
        <w:rPr>
          <w:rtl/>
          <w:lang w:bidi="ar-LB"/>
        </w:rPr>
      </w:pPr>
      <w:r>
        <w:rPr>
          <w:rtl/>
          <w:lang w:bidi="ar-LB"/>
        </w:rPr>
        <w:t>وجود الأشغال ولتحذيرهم ليلاً ونهاراً من الحفر والعوائق الموجودة،</w:t>
      </w:r>
      <w:r w:rsidR="00E74B77">
        <w:rPr>
          <w:rFonts w:hint="cs"/>
          <w:rtl/>
          <w:lang w:bidi="ar-LB"/>
        </w:rPr>
        <w:t xml:space="preserve"> </w:t>
      </w:r>
      <w:r>
        <w:rPr>
          <w:rtl/>
          <w:lang w:bidi="ar-LB"/>
        </w:rPr>
        <w:t>على أن تكون هذه العلامات واضحة وتنبّه السائقين والمشاة مسبقاً إلى وجود الخطر وترشدهم إلى كيفية تفاديه خاصةً أثناء الليل وعندما تكون الرؤية غير واضحة.</w:t>
      </w:r>
    </w:p>
    <w:p w14:paraId="1AFD5ECF" w14:textId="627326C7" w:rsidR="009E73D7" w:rsidRPr="0033778E" w:rsidRDefault="009E73D7" w:rsidP="000070A2">
      <w:pPr>
        <w:pStyle w:val="NoSpacing"/>
        <w:bidi/>
        <w:spacing w:after="240"/>
        <w:jc w:val="both"/>
        <w:rPr>
          <w:rtl/>
          <w:lang w:bidi="ar-LB"/>
        </w:rPr>
      </w:pPr>
      <w:r>
        <w:rPr>
          <w:rtl/>
          <w:lang w:bidi="ar-LB"/>
        </w:rPr>
        <w:t>وعلى المتعهد ايضا تأمين الوقاية من الأخطار للعمال وغيرهم ومنع الأضرار</w:t>
      </w:r>
      <w:r w:rsidR="00E74B77">
        <w:rPr>
          <w:rFonts w:hint="cs"/>
          <w:rtl/>
          <w:lang w:bidi="ar-LB"/>
        </w:rPr>
        <w:t xml:space="preserve"> </w:t>
      </w:r>
      <w:r>
        <w:rPr>
          <w:rtl/>
          <w:lang w:bidi="ar-LB"/>
        </w:rPr>
        <w:t>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E74B77">
        <w:rPr>
          <w:rFonts w:hint="cs"/>
          <w:rtl/>
          <w:lang w:bidi="ar-LB"/>
        </w:rPr>
        <w:t xml:space="preserve"> </w:t>
      </w:r>
      <w:r>
        <w:rPr>
          <w:rtl/>
          <w:lang w:bidi="ar-LB"/>
        </w:rPr>
        <w:t>أيضاً أن يتخذ الإجراءات اللازمة</w:t>
      </w:r>
      <w:r w:rsidR="00E74B77">
        <w:rPr>
          <w:rFonts w:hint="cs"/>
          <w:rtl/>
          <w:lang w:bidi="ar-LB"/>
        </w:rPr>
        <w:t xml:space="preserve"> </w:t>
      </w:r>
      <w:r>
        <w:rPr>
          <w:rtl/>
          <w:lang w:bidi="ar-LB"/>
        </w:rPr>
        <w:t xml:space="preserve">والسريعة تفادياً لكل ضرر يلحق بالغير من منتفعين وأصحاب أراضي ومنشآت </w:t>
      </w:r>
      <w:r>
        <w:rPr>
          <w:rtl/>
          <w:lang w:bidi="ar-LB"/>
        </w:rPr>
        <w:lastRenderedPageBreak/>
        <w:t>صناعية مجاورة،</w:t>
      </w:r>
      <w:r w:rsidR="00E74B77">
        <w:rPr>
          <w:rFonts w:hint="cs"/>
          <w:rtl/>
          <w:lang w:bidi="ar-LB"/>
        </w:rPr>
        <w:t xml:space="preserve"> </w:t>
      </w:r>
      <w:r>
        <w:rPr>
          <w:rtl/>
          <w:lang w:bidi="ar-LB"/>
        </w:rPr>
        <w:t>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0070A2">
      <w:pPr>
        <w:pStyle w:val="Heading3"/>
        <w:spacing w:before="0" w:after="240"/>
        <w:rPr>
          <w:rtl/>
          <w:lang w:bidi="ar-LB"/>
        </w:rPr>
      </w:pPr>
      <w:r>
        <w:rPr>
          <w:rtl/>
          <w:lang w:bidi="ar-LB"/>
        </w:rPr>
        <w:t>المادة 3-3: سلامة المنشآت العامة</w:t>
      </w:r>
    </w:p>
    <w:p w14:paraId="5C33FBE9" w14:textId="251BCAFC" w:rsidR="009E73D7" w:rsidRPr="0033778E" w:rsidRDefault="009E73D7" w:rsidP="000070A2">
      <w:pPr>
        <w:pStyle w:val="NoSpacing"/>
        <w:bidi/>
        <w:spacing w:after="240"/>
        <w:jc w:val="both"/>
        <w:rPr>
          <w:rtl/>
          <w:lang w:bidi="ar-LB"/>
        </w:rPr>
      </w:pPr>
      <w:r>
        <w:rPr>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Pr>
          <w:rtl/>
          <w:lang w:bidi="ar-LB"/>
        </w:rPr>
        <w:t>إستحقاقات</w:t>
      </w:r>
      <w:proofErr w:type="spellEnd"/>
      <w:r>
        <w:rPr>
          <w:rtl/>
          <w:lang w:bidi="ar-LB"/>
        </w:rPr>
        <w:t xml:space="preserve"> المتعهد لدى الإدارة أو بواسطة سندات تحصيل،</w:t>
      </w:r>
      <w:r w:rsidR="00E74B77">
        <w:rPr>
          <w:rFonts w:hint="cs"/>
          <w:rtl/>
          <w:lang w:bidi="ar-LB"/>
        </w:rPr>
        <w:t xml:space="preserve"> </w:t>
      </w:r>
      <w:r>
        <w:rPr>
          <w:rtl/>
          <w:lang w:bidi="ar-LB"/>
        </w:rPr>
        <w:t xml:space="preserve">ولا يحق للمتعهد </w:t>
      </w:r>
      <w:proofErr w:type="spellStart"/>
      <w:r>
        <w:rPr>
          <w:rtl/>
          <w:lang w:bidi="ar-LB"/>
        </w:rPr>
        <w:t>الإعتراض</w:t>
      </w:r>
      <w:proofErr w:type="spellEnd"/>
      <w:r>
        <w:rPr>
          <w:rtl/>
          <w:lang w:bidi="ar-LB"/>
        </w:rPr>
        <w:t xml:space="preserve"> على هذا التدبير</w:t>
      </w:r>
      <w:r w:rsidR="00E74B77">
        <w:rPr>
          <w:rFonts w:hint="cs"/>
          <w:rtl/>
          <w:lang w:bidi="ar-LB"/>
        </w:rPr>
        <w:t xml:space="preserve"> </w:t>
      </w:r>
      <w:r>
        <w:rPr>
          <w:rtl/>
          <w:lang w:bidi="ar-LB"/>
        </w:rPr>
        <w:t>أو</w:t>
      </w:r>
      <w:r w:rsidR="00E74B77">
        <w:rPr>
          <w:rFonts w:hint="cs"/>
          <w:rtl/>
          <w:lang w:bidi="ar-LB"/>
        </w:rPr>
        <w:t xml:space="preserve"> </w:t>
      </w:r>
      <w:r>
        <w:rPr>
          <w:rtl/>
          <w:lang w:bidi="ar-LB"/>
        </w:rPr>
        <w:t>التحفظ بشأنه،</w:t>
      </w:r>
      <w:r w:rsidR="00E74B77">
        <w:rPr>
          <w:rFonts w:hint="cs"/>
          <w:rtl/>
          <w:lang w:bidi="ar-LB"/>
        </w:rPr>
        <w:t xml:space="preserve"> </w:t>
      </w:r>
      <w:r>
        <w:rPr>
          <w:rtl/>
          <w:lang w:bidi="ar-LB"/>
        </w:rPr>
        <w:t xml:space="preserve">وكذلك على المتعهد </w:t>
      </w:r>
      <w:proofErr w:type="spellStart"/>
      <w:r>
        <w:rPr>
          <w:rtl/>
          <w:lang w:bidi="ar-LB"/>
        </w:rPr>
        <w:t>الإتصال</w:t>
      </w:r>
      <w:proofErr w:type="spellEnd"/>
      <w:r>
        <w:rPr>
          <w:rtl/>
          <w:lang w:bidi="ar-LB"/>
        </w:rPr>
        <w:t xml:space="preserve"> المباشر بالمراجع الرسمية المسؤولة عن تمديدات الهاتف والكهرباء والمياه والصرف الصحي </w:t>
      </w:r>
      <w:proofErr w:type="spellStart"/>
      <w:r>
        <w:rPr>
          <w:rtl/>
          <w:lang w:bidi="ar-LB"/>
        </w:rPr>
        <w:t>للإطّلاع</w:t>
      </w:r>
      <w:proofErr w:type="spellEnd"/>
      <w:r>
        <w:rPr>
          <w:rtl/>
          <w:lang w:bidi="ar-LB"/>
        </w:rPr>
        <w:t xml:space="preserve"> بصورة كاملة على أمكنة مرور</w:t>
      </w:r>
      <w:r w:rsidR="00E74B77">
        <w:rPr>
          <w:rFonts w:hint="cs"/>
          <w:rtl/>
          <w:lang w:bidi="ar-LB"/>
        </w:rPr>
        <w:t xml:space="preserve"> </w:t>
      </w:r>
      <w:r>
        <w:rPr>
          <w:rtl/>
          <w:lang w:bidi="ar-LB"/>
        </w:rPr>
        <w:t>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0070A2">
      <w:pPr>
        <w:pStyle w:val="Heading3"/>
        <w:spacing w:before="0" w:after="240"/>
        <w:rPr>
          <w:rtl/>
          <w:lang w:bidi="ar-LB"/>
        </w:rPr>
      </w:pPr>
      <w:r>
        <w:rPr>
          <w:rtl/>
          <w:lang w:bidi="ar-LB"/>
        </w:rPr>
        <w:t>المادة 3-4: فتح طرقات وتأمين السير</w:t>
      </w:r>
    </w:p>
    <w:p w14:paraId="1E2C1CA6" w14:textId="77777777" w:rsidR="009E73D7" w:rsidRPr="00F226EB" w:rsidRDefault="009E73D7" w:rsidP="000070A2">
      <w:pPr>
        <w:pStyle w:val="NoSpacing"/>
        <w:bidi/>
        <w:spacing w:after="240"/>
        <w:jc w:val="both"/>
        <w:rPr>
          <w:rtl/>
          <w:lang w:bidi="ar-LB"/>
        </w:rPr>
      </w:pPr>
      <w:r>
        <w:rPr>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0070A2">
      <w:pPr>
        <w:pStyle w:val="Heading3"/>
        <w:spacing w:before="0" w:after="240"/>
        <w:rPr>
          <w:rtl/>
          <w:lang w:bidi="ar-LB"/>
        </w:rPr>
      </w:pPr>
      <w:r>
        <w:rPr>
          <w:rtl/>
          <w:lang w:bidi="ar-LB"/>
        </w:rPr>
        <w:t xml:space="preserve">المادة 3-5: تعويض أخذ أو </w:t>
      </w:r>
      <w:proofErr w:type="spellStart"/>
      <w:r>
        <w:rPr>
          <w:rtl/>
          <w:lang w:bidi="ar-LB"/>
        </w:rPr>
        <w:t>إستيداع</w:t>
      </w:r>
      <w:proofErr w:type="spellEnd"/>
      <w:r>
        <w:rPr>
          <w:rtl/>
          <w:lang w:bidi="ar-LB"/>
        </w:rPr>
        <w:t xml:space="preserve"> أتربة</w:t>
      </w:r>
    </w:p>
    <w:p w14:paraId="359737CA" w14:textId="77777777" w:rsidR="00C32C38" w:rsidRDefault="009E73D7" w:rsidP="000070A2">
      <w:pPr>
        <w:pStyle w:val="NoSpacing"/>
        <w:bidi/>
        <w:spacing w:after="240"/>
        <w:jc w:val="both"/>
        <w:rPr>
          <w:rtl/>
          <w:lang w:bidi="ar-LB"/>
        </w:rPr>
      </w:pPr>
      <w:r>
        <w:rPr>
          <w:rtl/>
          <w:lang w:bidi="ar-LB"/>
        </w:rPr>
        <w:t xml:space="preserve">إن جميع تعويضات أصحاب الأراضي وسائر ذوي الشأن من جراء أخذ أو </w:t>
      </w:r>
      <w:proofErr w:type="spellStart"/>
      <w:r>
        <w:rPr>
          <w:rtl/>
          <w:lang w:bidi="ar-LB"/>
        </w:rPr>
        <w:t>إستيداع</w:t>
      </w:r>
      <w:proofErr w:type="spellEnd"/>
      <w:r>
        <w:rPr>
          <w:rtl/>
          <w:lang w:bidi="ar-LB"/>
        </w:rPr>
        <w:t xml:space="preserve"> أتربة هي على عاتق المتعهد.</w:t>
      </w:r>
    </w:p>
    <w:p w14:paraId="054407A5" w14:textId="056C6164" w:rsidR="009E73D7" w:rsidRPr="0033778E" w:rsidRDefault="009E73D7" w:rsidP="000070A2">
      <w:pPr>
        <w:pStyle w:val="Heading3"/>
        <w:spacing w:before="0" w:after="240"/>
        <w:rPr>
          <w:rtl/>
          <w:lang w:bidi="ar-LB"/>
        </w:rPr>
      </w:pPr>
      <w:r>
        <w:rPr>
          <w:rtl/>
          <w:lang w:bidi="ar-LB"/>
        </w:rPr>
        <w:t>المادة 3-6: إزالة الأشغال غير المطابقة</w:t>
      </w:r>
    </w:p>
    <w:p w14:paraId="1DE5EE74" w14:textId="06CFD2DF" w:rsidR="009E73D7" w:rsidRPr="0033778E" w:rsidRDefault="009E73D7" w:rsidP="000070A2">
      <w:pPr>
        <w:pStyle w:val="NoSpacing"/>
        <w:bidi/>
        <w:spacing w:after="240"/>
        <w:jc w:val="both"/>
        <w:rPr>
          <w:rtl/>
          <w:lang w:bidi="ar-LB"/>
        </w:rPr>
      </w:pPr>
      <w:r>
        <w:rPr>
          <w:rtl/>
          <w:lang w:bidi="ar-LB"/>
        </w:rPr>
        <w:t xml:space="preserve">على المتعهد إصلاح جميع الأشغال المنفّذة والتي يتبيّن لمهندس الإدارة عدم مطابقتها للمواصفات </w:t>
      </w:r>
      <w:proofErr w:type="spellStart"/>
      <w:proofErr w:type="gramStart"/>
      <w:r>
        <w:rPr>
          <w:rtl/>
          <w:lang w:bidi="ar-LB"/>
        </w:rPr>
        <w:t>الفنية،سواء</w:t>
      </w:r>
      <w:proofErr w:type="spellEnd"/>
      <w:proofErr w:type="gramEnd"/>
      <w:r>
        <w:rPr>
          <w:rtl/>
          <w:lang w:bidi="ar-LB"/>
        </w:rPr>
        <w:t xml:space="preserve"> كان ذلك نتيجة سوء الصنع أو </w:t>
      </w:r>
      <w:proofErr w:type="spellStart"/>
      <w:r>
        <w:rPr>
          <w:rtl/>
          <w:lang w:bidi="ar-LB"/>
        </w:rPr>
        <w:t>إستعمال</w:t>
      </w:r>
      <w:proofErr w:type="spellEnd"/>
      <w:r>
        <w:rPr>
          <w:rtl/>
          <w:lang w:bidi="ar-LB"/>
        </w:rPr>
        <w:t xml:space="preserve"> مواد غير مطابقة أو نتيجة إهمال المتعهد،</w:t>
      </w:r>
      <w:r w:rsidR="00E74B77">
        <w:rPr>
          <w:rFonts w:hint="cs"/>
          <w:rtl/>
          <w:lang w:bidi="ar-LB"/>
        </w:rPr>
        <w:t xml:space="preserve"> </w:t>
      </w:r>
      <w:r>
        <w:rPr>
          <w:rtl/>
          <w:lang w:bidi="ar-LB"/>
        </w:rPr>
        <w:t>بطريقة يوافق عليها مهندس الإدارة وضمن مهلة محددة،</w:t>
      </w:r>
      <w:r w:rsidR="00E74B77">
        <w:rPr>
          <w:rFonts w:hint="cs"/>
          <w:rtl/>
          <w:lang w:bidi="ar-LB"/>
        </w:rPr>
        <w:t xml:space="preserve"> </w:t>
      </w:r>
      <w:r>
        <w:rPr>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0070A2">
      <w:pPr>
        <w:pStyle w:val="Heading2"/>
        <w:spacing w:before="0"/>
        <w:rPr>
          <w:u w:val="single"/>
          <w:rtl/>
          <w:lang w:bidi="ar-LB"/>
        </w:rPr>
      </w:pPr>
      <w:r>
        <w:rPr>
          <w:rtl/>
          <w:lang w:bidi="ar-LB"/>
        </w:rPr>
        <w:lastRenderedPageBreak/>
        <w:t>الفصل الرابع</w:t>
      </w:r>
    </w:p>
    <w:p w14:paraId="3C0B946E" w14:textId="04B7EBA4" w:rsidR="009E73D7" w:rsidRPr="0033778E" w:rsidRDefault="009E73D7" w:rsidP="000070A2">
      <w:pPr>
        <w:pStyle w:val="ChapterTitle"/>
        <w:spacing w:before="0" w:after="0"/>
        <w:rPr>
          <w:u w:val="single"/>
          <w:rtl/>
          <w:lang w:bidi="ar-LB"/>
        </w:rPr>
      </w:pPr>
      <w:r>
        <w:rPr>
          <w:rtl/>
          <w:lang w:bidi="ar-LB"/>
        </w:rPr>
        <w:t>سير العمل والمحاسبة</w:t>
      </w:r>
    </w:p>
    <w:p w14:paraId="234A02B9" w14:textId="731E2166" w:rsidR="009E73D7" w:rsidRPr="0033778E" w:rsidRDefault="009E73D7" w:rsidP="000070A2">
      <w:pPr>
        <w:pStyle w:val="Heading3"/>
        <w:spacing w:before="0" w:after="240"/>
        <w:rPr>
          <w:rtl/>
          <w:lang w:bidi="ar-LB"/>
        </w:rPr>
      </w:pPr>
      <w:r>
        <w:rPr>
          <w:rtl/>
          <w:lang w:bidi="ar-LB"/>
        </w:rPr>
        <w:t>المادة 4-1: مدة إنجاز الأشغال</w:t>
      </w:r>
    </w:p>
    <w:p w14:paraId="695746FA" w14:textId="20348174" w:rsidR="009E73D7" w:rsidRPr="003741C9" w:rsidRDefault="009E73D7" w:rsidP="000070A2">
      <w:pPr>
        <w:pStyle w:val="NoSpacing"/>
        <w:bidi/>
        <w:spacing w:after="240"/>
        <w:jc w:val="both"/>
        <w:rPr>
          <w:rtl/>
          <w:lang w:bidi="ar-LB"/>
        </w:rPr>
      </w:pPr>
      <w:r>
        <w:rPr>
          <w:rtl/>
          <w:lang w:bidi="ar-LB"/>
        </w:rPr>
        <w:t>يتعهد الملتزم بإنجاز كافة الأشغال خلال مدة /</w:t>
      </w:r>
      <w:r w:rsidR="001A49AB">
        <w:rPr>
          <w:rFonts w:hint="cs"/>
          <w:b/>
          <w:bCs/>
          <w:rtl/>
          <w:lang w:bidi="ar-LB"/>
        </w:rPr>
        <w:t xml:space="preserve"> </w:t>
      </w:r>
      <w:r w:rsidR="0006719E">
        <w:rPr>
          <w:rFonts w:hint="cs"/>
          <w:b/>
          <w:bCs/>
          <w:rtl/>
          <w:lang w:bidi="ar-LB"/>
        </w:rPr>
        <w:t>شهر واحداً</w:t>
      </w:r>
      <w:r>
        <w:rPr>
          <w:rtl/>
          <w:lang w:bidi="ar-LB"/>
        </w:rPr>
        <w:t>/من تاريخ تبليغه أمر المباشرة</w:t>
      </w:r>
      <w:r w:rsidR="00E74B77">
        <w:rPr>
          <w:rFonts w:hint="cs"/>
          <w:rtl/>
          <w:lang w:bidi="ar-LB"/>
        </w:rPr>
        <w:t xml:space="preserve"> </w:t>
      </w:r>
      <w:r>
        <w:rPr>
          <w:rtl/>
          <w:lang w:bidi="ar-LB"/>
        </w:rPr>
        <w:t>بالعمل وفق مخطط العمل المشار اليه في المادة 4-3 من دفتر الشروط هذا وتدخل ضمنها أيام الآحاد والأعياد والعطل والتي لا يسمح خلالها للمتعهد</w:t>
      </w:r>
      <w:r w:rsidR="00E74B77">
        <w:rPr>
          <w:rFonts w:hint="cs"/>
          <w:rtl/>
          <w:lang w:bidi="ar-LB"/>
        </w:rPr>
        <w:t xml:space="preserve"> </w:t>
      </w:r>
      <w:r>
        <w:rPr>
          <w:rtl/>
          <w:lang w:bidi="ar-LB"/>
        </w:rPr>
        <w:t>بالعمل دون إذن الإدارة الخطي وحضور مندوبها، ويحق للمتعهد أن يتقدم بطلب لتمديد مهلة الأشغال لدى الإدارة في حال تسببت الأحوال الجوية أو أي أسباب موجبة أخرى بإعاقة الأشغال،</w:t>
      </w:r>
      <w:r w:rsidR="00E74B77">
        <w:rPr>
          <w:rFonts w:hint="cs"/>
          <w:rtl/>
          <w:lang w:bidi="ar-LB"/>
        </w:rPr>
        <w:t xml:space="preserve"> </w:t>
      </w:r>
      <w:r>
        <w:rPr>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0070A2">
      <w:pPr>
        <w:pStyle w:val="NoSpacing"/>
        <w:bidi/>
        <w:spacing w:after="240"/>
        <w:jc w:val="both"/>
        <w:rPr>
          <w:rtl/>
          <w:lang w:bidi="ar-LB"/>
        </w:rPr>
      </w:pPr>
      <w:r>
        <w:rPr>
          <w:rtl/>
          <w:lang w:bidi="ar-LB"/>
        </w:rPr>
        <w:t xml:space="preserve">وللإدارة الحق بإيقاف أعمال صب الخرسانة خلال الظروف المناخية غير </w:t>
      </w:r>
      <w:proofErr w:type="spellStart"/>
      <w:r>
        <w:rPr>
          <w:rtl/>
          <w:lang w:bidi="ar-LB"/>
        </w:rPr>
        <w:t>المؤاتية</w:t>
      </w:r>
      <w:proofErr w:type="spellEnd"/>
      <w:r>
        <w:rPr>
          <w:rtl/>
          <w:lang w:bidi="ar-LB"/>
        </w:rPr>
        <w:t xml:space="preserve"> مثل الصقيع أو الحرارة المرتفعة.</w:t>
      </w:r>
    </w:p>
    <w:p w14:paraId="52EE6627" w14:textId="0159D5DA" w:rsidR="009E73D7" w:rsidRPr="0033778E" w:rsidRDefault="009E73D7" w:rsidP="000070A2">
      <w:pPr>
        <w:pStyle w:val="Heading3"/>
        <w:spacing w:before="0" w:after="240"/>
        <w:rPr>
          <w:rtl/>
          <w:lang w:bidi="ar-LB"/>
        </w:rPr>
      </w:pPr>
      <w:r>
        <w:rPr>
          <w:rtl/>
          <w:lang w:bidi="ar-LB"/>
        </w:rPr>
        <w:t>المادة 4-2: تسليم مواقع العمل وإعطاء أمر المباشرة</w:t>
      </w:r>
    </w:p>
    <w:p w14:paraId="1ED1BC6A" w14:textId="4EA5DA62" w:rsidR="009E73D7" w:rsidRPr="0033778E" w:rsidRDefault="009E73D7" w:rsidP="000070A2">
      <w:pPr>
        <w:pStyle w:val="NoSpacing"/>
        <w:bidi/>
        <w:spacing w:after="240"/>
        <w:jc w:val="both"/>
        <w:rPr>
          <w:lang w:bidi="ar-LB"/>
        </w:rPr>
      </w:pPr>
      <w:r>
        <w:rPr>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Pr>
          <w:rtl/>
          <w:lang w:bidi="ar-LB"/>
        </w:rPr>
        <w:t>الإلتزام</w:t>
      </w:r>
      <w:proofErr w:type="spellEnd"/>
      <w:r>
        <w:rPr>
          <w:rtl/>
          <w:lang w:bidi="ar-LB"/>
        </w:rPr>
        <w:t>،</w:t>
      </w:r>
      <w:r w:rsidR="00E74B77">
        <w:rPr>
          <w:rFonts w:hint="cs"/>
          <w:rtl/>
          <w:lang w:bidi="ar-LB"/>
        </w:rPr>
        <w:t xml:space="preserve"> </w:t>
      </w:r>
      <w:r>
        <w:rPr>
          <w:rtl/>
          <w:lang w:bidi="ar-LB"/>
        </w:rPr>
        <w:t>وينظّم محضراً بذلك يوقّعه كل من مهندس الإدارة والمتعهد.</w:t>
      </w:r>
    </w:p>
    <w:p w14:paraId="6F35E49A" w14:textId="0F404FC4" w:rsidR="009E73D7" w:rsidRPr="0033778E" w:rsidRDefault="009E73D7" w:rsidP="000070A2">
      <w:pPr>
        <w:pStyle w:val="Heading3"/>
        <w:spacing w:before="0" w:after="240"/>
        <w:rPr>
          <w:rtl/>
          <w:lang w:bidi="ar-LB"/>
        </w:rPr>
      </w:pPr>
      <w:r>
        <w:rPr>
          <w:rtl/>
          <w:lang w:bidi="ar-LB"/>
        </w:rPr>
        <w:t>المادة 4-3: مخطط العمل</w:t>
      </w:r>
    </w:p>
    <w:p w14:paraId="20ED5C7E" w14:textId="096132AB" w:rsidR="009E73D7" w:rsidRPr="0033778E" w:rsidRDefault="009E73D7" w:rsidP="000070A2">
      <w:pPr>
        <w:pStyle w:val="NoSpacing"/>
        <w:bidi/>
        <w:spacing w:after="240"/>
        <w:rPr>
          <w:rtl/>
          <w:lang w:bidi="ar-LB"/>
        </w:rPr>
      </w:pPr>
      <w:r>
        <w:rPr>
          <w:rtl/>
          <w:lang w:bidi="ar-LB"/>
        </w:rPr>
        <w:t>على المتعهد خلال مهلة أسبوع من تاريخ تبليغه أمر</w:t>
      </w:r>
      <w:r w:rsidR="00E74B77">
        <w:rPr>
          <w:rFonts w:hint="cs"/>
          <w:rtl/>
          <w:lang w:bidi="ar-LB"/>
        </w:rPr>
        <w:t xml:space="preserve"> </w:t>
      </w:r>
      <w:r>
        <w:rPr>
          <w:rtl/>
          <w:lang w:bidi="ar-LB"/>
        </w:rPr>
        <w:t xml:space="preserve">المباشرة أن يقدّم لمهندس الإدارة مخطط </w:t>
      </w:r>
      <w:r w:rsidR="00DD3865">
        <w:rPr>
          <w:rtl/>
          <w:lang w:bidi="ar-LB"/>
        </w:rPr>
        <w:t xml:space="preserve">عمل (جدول زمني) وفق شروط الإدارة وذلك حسب ورودها في الكشف التخميني وضمن مهلة </w:t>
      </w:r>
      <w:r w:rsidR="00425FAD">
        <w:rPr>
          <w:rtl/>
          <w:lang w:bidi="ar-LB"/>
        </w:rPr>
        <w:t>التنفيذ.</w:t>
      </w:r>
      <w:r w:rsidR="00E74B77">
        <w:rPr>
          <w:rFonts w:hint="cs"/>
          <w:rtl/>
          <w:lang w:bidi="ar-LB"/>
        </w:rPr>
        <w:t xml:space="preserve"> </w:t>
      </w:r>
      <w:r w:rsidR="00425FAD">
        <w:rPr>
          <w:rtl/>
          <w:lang w:bidi="ar-LB"/>
        </w:rPr>
        <w:t>ويمكن للإدارة الطلب من المتعهد تحديد نسبة الأشغال المتوقع تنفيذها أسبوعياً أو شهرياً.</w:t>
      </w:r>
    </w:p>
    <w:p w14:paraId="4D0218BD" w14:textId="29B2623F" w:rsidR="009E73D7" w:rsidRDefault="009E73D7" w:rsidP="000070A2">
      <w:pPr>
        <w:pStyle w:val="NoSpacing"/>
        <w:bidi/>
        <w:spacing w:after="240"/>
        <w:jc w:val="both"/>
        <w:rPr>
          <w:rtl/>
          <w:lang w:bidi="ar-LB"/>
        </w:rPr>
      </w:pPr>
      <w:r>
        <w:rPr>
          <w:rtl/>
          <w:lang w:bidi="ar-LB"/>
        </w:rPr>
        <w:t xml:space="preserve">يعرض هذا المخطط على الإدارة للموافقة، فإذا ما </w:t>
      </w:r>
      <w:proofErr w:type="spellStart"/>
      <w:r>
        <w:rPr>
          <w:rtl/>
          <w:lang w:bidi="ar-LB"/>
        </w:rPr>
        <w:t>إقترن</w:t>
      </w:r>
      <w:proofErr w:type="spellEnd"/>
      <w:r>
        <w:rPr>
          <w:rtl/>
          <w:lang w:bidi="ar-LB"/>
        </w:rPr>
        <w:t xml:space="preserve"> بالموافقة يصبح بمثابة وثيقة تعاقدية ملزمة للمتعهد جملةً وتفصيلاً </w:t>
      </w:r>
      <w:proofErr w:type="spellStart"/>
      <w:r>
        <w:rPr>
          <w:rtl/>
          <w:lang w:bidi="ar-LB"/>
        </w:rPr>
        <w:t>كإلتزامه</w:t>
      </w:r>
      <w:proofErr w:type="spellEnd"/>
      <w:r>
        <w:rPr>
          <w:rtl/>
          <w:lang w:bidi="ar-LB"/>
        </w:rPr>
        <w:t xml:space="preserve"> بسائر مستندات </w:t>
      </w:r>
      <w:proofErr w:type="spellStart"/>
      <w:r>
        <w:rPr>
          <w:rtl/>
          <w:lang w:bidi="ar-LB"/>
        </w:rPr>
        <w:t>الإلتزام</w:t>
      </w:r>
      <w:proofErr w:type="spellEnd"/>
      <w:r>
        <w:rPr>
          <w:rtl/>
          <w:lang w:bidi="ar-LB"/>
        </w:rPr>
        <w:t xml:space="preserve">. وإذا </w:t>
      </w:r>
      <w:proofErr w:type="spellStart"/>
      <w:r>
        <w:rPr>
          <w:rtl/>
          <w:lang w:bidi="ar-LB"/>
        </w:rPr>
        <w:t>إنقضت</w:t>
      </w:r>
      <w:proofErr w:type="spellEnd"/>
      <w:r>
        <w:rPr>
          <w:rtl/>
          <w:lang w:bidi="ar-LB"/>
        </w:rPr>
        <w:t xml:space="preserve"> مهلة الأسبوع ولم يتقدم بمخطط العمل،</w:t>
      </w:r>
      <w:r w:rsidR="00E74B77">
        <w:rPr>
          <w:rFonts w:hint="cs"/>
          <w:rtl/>
          <w:lang w:bidi="ar-LB"/>
        </w:rPr>
        <w:t xml:space="preserve"> </w:t>
      </w:r>
      <w:r>
        <w:rPr>
          <w:rtl/>
          <w:lang w:bidi="ar-LB"/>
        </w:rPr>
        <w:t>تقوم الإدارة بوضع هذا المخطط وإبلاغه إلى المتعهد وعليه التقيد بمضمونه وعلى مسؤوليته،</w:t>
      </w:r>
      <w:r w:rsidR="00E74B77">
        <w:rPr>
          <w:rFonts w:hint="cs"/>
          <w:rtl/>
          <w:lang w:bidi="ar-LB"/>
        </w:rPr>
        <w:t xml:space="preserve"> </w:t>
      </w:r>
      <w:r>
        <w:rPr>
          <w:rtl/>
          <w:lang w:bidi="ar-LB"/>
        </w:rPr>
        <w:t xml:space="preserve">ويصبح هذا المخطط بمثابة وثيقة تعاقدية ملزمة للمتعهد جملةً وتفصيلاً </w:t>
      </w:r>
      <w:proofErr w:type="spellStart"/>
      <w:r>
        <w:rPr>
          <w:rtl/>
          <w:lang w:bidi="ar-LB"/>
        </w:rPr>
        <w:t>كإلتزامه</w:t>
      </w:r>
      <w:proofErr w:type="spellEnd"/>
      <w:r>
        <w:rPr>
          <w:rtl/>
          <w:lang w:bidi="ar-LB"/>
        </w:rPr>
        <w:t xml:space="preserve"> بسائر المستندات.</w:t>
      </w:r>
    </w:p>
    <w:p w14:paraId="647BED60" w14:textId="662CDE35" w:rsidR="009E73D7" w:rsidRPr="0033778E" w:rsidRDefault="009E73D7" w:rsidP="000070A2">
      <w:pPr>
        <w:pStyle w:val="Heading3"/>
        <w:spacing w:before="0" w:after="240"/>
        <w:rPr>
          <w:rtl/>
          <w:lang w:bidi="ar-LB"/>
        </w:rPr>
      </w:pPr>
      <w:r>
        <w:rPr>
          <w:rtl/>
          <w:lang w:bidi="ar-LB"/>
        </w:rPr>
        <w:t>المادة 4-4: غرامة التأخير والتدابير الزجرية</w:t>
      </w:r>
    </w:p>
    <w:p w14:paraId="014E74D0" w14:textId="7D7EB760" w:rsidR="009E73D7" w:rsidRPr="00DD3865" w:rsidRDefault="009E73D7" w:rsidP="000070A2">
      <w:pPr>
        <w:pStyle w:val="NoSpacing"/>
        <w:bidi/>
        <w:spacing w:after="240"/>
        <w:ind w:left="-64"/>
        <w:jc w:val="both"/>
        <w:rPr>
          <w:rtl/>
          <w:lang w:bidi="ar-LB"/>
        </w:rPr>
      </w:pPr>
      <w:r>
        <w:rPr>
          <w:rtl/>
          <w:lang w:bidi="ar-LB"/>
        </w:rPr>
        <w:t xml:space="preserve">في حال </w:t>
      </w:r>
      <w:proofErr w:type="spellStart"/>
      <w:r>
        <w:rPr>
          <w:rtl/>
          <w:lang w:bidi="ar-LB"/>
        </w:rPr>
        <w:t>إنقضاء</w:t>
      </w:r>
      <w:proofErr w:type="spellEnd"/>
      <w:r>
        <w:rPr>
          <w:rtl/>
          <w:lang w:bidi="ar-LB"/>
        </w:rPr>
        <w:t xml:space="preserve"> مدة إنجاز الأشغال المنصوص عنها في المادة 4-1 دون أن يتمكن المتعهد من القيام بجميع </w:t>
      </w:r>
      <w:proofErr w:type="spellStart"/>
      <w:r>
        <w:rPr>
          <w:rtl/>
          <w:lang w:bidi="ar-LB"/>
        </w:rPr>
        <w:t>إلتزاماته</w:t>
      </w:r>
      <w:proofErr w:type="spellEnd"/>
      <w:r>
        <w:rPr>
          <w:rtl/>
          <w:lang w:bidi="ar-LB"/>
        </w:rPr>
        <w:t xml:space="preserve"> يتعرض لغرامة قدرها /ثمانية ملايين/</w:t>
      </w:r>
      <w:proofErr w:type="gramStart"/>
      <w:r>
        <w:rPr>
          <w:rtl/>
          <w:lang w:bidi="ar-LB"/>
        </w:rPr>
        <w:t>ل.ل</w:t>
      </w:r>
      <w:proofErr w:type="gramEnd"/>
      <w:r>
        <w:rPr>
          <w:rtl/>
          <w:lang w:bidi="ar-LB"/>
        </w:rPr>
        <w:t xml:space="preserve"> عن كل يوم تأخير وتطبق هذه الغرامة دونما حاجة لإبلاغ المتعهد،</w:t>
      </w:r>
      <w:r w:rsidR="001025BB">
        <w:rPr>
          <w:rFonts w:hint="cs"/>
          <w:rtl/>
          <w:lang w:bidi="ar-LB"/>
        </w:rPr>
        <w:t xml:space="preserve"> </w:t>
      </w:r>
      <w:r>
        <w:rPr>
          <w:rtl/>
          <w:lang w:bidi="ar-LB"/>
        </w:rPr>
        <w:t>علماً أن كل تأخير في تنفيذ الأشغال يعرّض المتعهد للأخطار المنصوص عنها في المادة /35/ من دفتر الأحكام والشروط العامة.</w:t>
      </w:r>
      <w:r w:rsidR="001025BB">
        <w:rPr>
          <w:rFonts w:hint="cs"/>
          <w:rtl/>
          <w:lang w:bidi="ar-LB"/>
        </w:rPr>
        <w:t xml:space="preserve"> </w:t>
      </w:r>
      <w:r>
        <w:rPr>
          <w:rtl/>
          <w:lang w:bidi="ar-LB"/>
        </w:rPr>
        <w:t xml:space="preserve">في حال </w:t>
      </w:r>
      <w:proofErr w:type="spellStart"/>
      <w:r>
        <w:rPr>
          <w:rtl/>
          <w:lang w:bidi="ar-LB"/>
        </w:rPr>
        <w:t>إنقضاء</w:t>
      </w:r>
      <w:proofErr w:type="spellEnd"/>
      <w:r>
        <w:rPr>
          <w:rtl/>
          <w:lang w:bidi="ar-LB"/>
        </w:rPr>
        <w:t xml:space="preserve"> عشرة أيام على </w:t>
      </w:r>
      <w:proofErr w:type="spellStart"/>
      <w:r>
        <w:rPr>
          <w:rtl/>
          <w:lang w:bidi="ar-LB"/>
        </w:rPr>
        <w:t>إنتهاء</w:t>
      </w:r>
      <w:proofErr w:type="spellEnd"/>
      <w:r>
        <w:rPr>
          <w:rtl/>
          <w:lang w:bidi="ar-LB"/>
        </w:rPr>
        <w:t xml:space="preserve"> المدة المحددة لإنجاز الأشغال أو أي جزء </w:t>
      </w:r>
      <w:r>
        <w:rPr>
          <w:rtl/>
          <w:lang w:bidi="ar-LB"/>
        </w:rPr>
        <w:lastRenderedPageBreak/>
        <w:t>منها،</w:t>
      </w:r>
      <w:r w:rsidR="001025BB">
        <w:rPr>
          <w:rFonts w:hint="cs"/>
          <w:rtl/>
          <w:lang w:bidi="ar-LB"/>
        </w:rPr>
        <w:t xml:space="preserve"> </w:t>
      </w:r>
      <w:r>
        <w:rPr>
          <w:rtl/>
          <w:lang w:bidi="ar-LB"/>
        </w:rPr>
        <w:t xml:space="preserve">يحق للإدارة إما فسخ </w:t>
      </w:r>
      <w:proofErr w:type="spellStart"/>
      <w:r>
        <w:rPr>
          <w:rtl/>
          <w:lang w:bidi="ar-LB"/>
        </w:rPr>
        <w:t>الإلتزام</w:t>
      </w:r>
      <w:proofErr w:type="spellEnd"/>
      <w:r>
        <w:rPr>
          <w:rtl/>
          <w:lang w:bidi="ar-LB"/>
        </w:rPr>
        <w:t xml:space="preserve"> وإعادة تلزيم الأشغال المتبقية وإما تنفيذ الأشغال بالأمانة وذلك على حساب ومسؤولية المتعهد الناكل،</w:t>
      </w:r>
      <w:r w:rsidR="00E74B77">
        <w:rPr>
          <w:rFonts w:hint="cs"/>
          <w:rtl/>
          <w:lang w:bidi="ar-LB"/>
        </w:rPr>
        <w:t xml:space="preserve"> </w:t>
      </w:r>
      <w:r>
        <w:rPr>
          <w:rtl/>
          <w:lang w:bidi="ar-LB"/>
        </w:rPr>
        <w:t>ولا يحول ذلك دون تطبيق غرامة التأخير</w:t>
      </w:r>
      <w:r w:rsidR="00E74B77">
        <w:rPr>
          <w:rFonts w:hint="cs"/>
          <w:rtl/>
          <w:lang w:bidi="ar-LB"/>
        </w:rPr>
        <w:t xml:space="preserve"> </w:t>
      </w:r>
      <w:r>
        <w:rPr>
          <w:rtl/>
          <w:lang w:bidi="ar-LB"/>
        </w:rPr>
        <w:t>المنصوص عليها أعلاه،</w:t>
      </w:r>
      <w:r w:rsidR="00E74B77">
        <w:rPr>
          <w:rFonts w:hint="cs"/>
          <w:rtl/>
          <w:lang w:bidi="ar-LB"/>
        </w:rPr>
        <w:t xml:space="preserve"> </w:t>
      </w:r>
      <w:r>
        <w:rPr>
          <w:rtl/>
          <w:lang w:bidi="ar-LB"/>
        </w:rPr>
        <w:t>وتحجز</w:t>
      </w:r>
      <w:r w:rsidR="00E74B77">
        <w:rPr>
          <w:rFonts w:hint="cs"/>
          <w:rtl/>
          <w:lang w:bidi="ar-LB"/>
        </w:rPr>
        <w:t xml:space="preserve"> </w:t>
      </w:r>
      <w:r>
        <w:rPr>
          <w:rtl/>
          <w:lang w:bidi="ar-LB"/>
        </w:rPr>
        <w:t xml:space="preserve">جميع </w:t>
      </w:r>
      <w:proofErr w:type="spellStart"/>
      <w:r>
        <w:rPr>
          <w:rtl/>
          <w:lang w:bidi="ar-LB"/>
        </w:rPr>
        <w:t>إستحقاقات</w:t>
      </w:r>
      <w:proofErr w:type="spellEnd"/>
      <w:r>
        <w:rPr>
          <w:rtl/>
          <w:lang w:bidi="ar-LB"/>
        </w:rPr>
        <w:t xml:space="preserve"> المتعهد والتوقيفات العشرية والتأمين وتبقى هذه المبالغ محجوزة لغاية معرفة نتيجة التلزيم الجديد أو نتيجة تنفيذ</w:t>
      </w:r>
      <w:r w:rsidR="00E74B77">
        <w:rPr>
          <w:rFonts w:hint="cs"/>
          <w:rtl/>
          <w:lang w:bidi="ar-LB"/>
        </w:rPr>
        <w:t xml:space="preserve"> </w:t>
      </w:r>
      <w:r>
        <w:rPr>
          <w:rtl/>
          <w:lang w:bidi="ar-LB"/>
        </w:rPr>
        <w:t>الأشغال بالأمانة،</w:t>
      </w:r>
      <w:r w:rsidR="00E74B77">
        <w:rPr>
          <w:rFonts w:hint="cs"/>
          <w:rtl/>
          <w:lang w:bidi="ar-LB"/>
        </w:rPr>
        <w:t xml:space="preserve"> </w:t>
      </w:r>
      <w:r>
        <w:rPr>
          <w:rtl/>
          <w:lang w:bidi="ar-LB"/>
        </w:rPr>
        <w:t>مع تطبيق التدابير المنصوص عنها في المادة/35/من دفتر</w:t>
      </w:r>
      <w:r w:rsidR="00E74B77">
        <w:rPr>
          <w:rFonts w:hint="cs"/>
          <w:rtl/>
          <w:lang w:bidi="ar-LB"/>
        </w:rPr>
        <w:t xml:space="preserve"> </w:t>
      </w:r>
      <w:r>
        <w:rPr>
          <w:rtl/>
          <w:lang w:bidi="ar-LB"/>
        </w:rPr>
        <w:t>الأحكام والشروط العامة</w:t>
      </w:r>
    </w:p>
    <w:p w14:paraId="39E4097C" w14:textId="385CE7B6" w:rsidR="009E73D7" w:rsidRPr="0033778E" w:rsidRDefault="009E73D7" w:rsidP="000070A2">
      <w:pPr>
        <w:pStyle w:val="NoSpacing"/>
        <w:bidi/>
        <w:spacing w:after="240"/>
        <w:jc w:val="both"/>
        <w:rPr>
          <w:rtl/>
          <w:lang w:bidi="ar-LB"/>
        </w:rPr>
      </w:pPr>
      <w:r>
        <w:rPr>
          <w:rtl/>
          <w:lang w:bidi="ar-LB"/>
        </w:rPr>
        <w:t xml:space="preserve">فور صدور قرار فسخ </w:t>
      </w:r>
      <w:proofErr w:type="spellStart"/>
      <w:r>
        <w:rPr>
          <w:rtl/>
          <w:lang w:bidi="ar-LB"/>
        </w:rPr>
        <w:t>الإلتزام</w:t>
      </w:r>
      <w:proofErr w:type="spellEnd"/>
      <w:r>
        <w:rPr>
          <w:rtl/>
          <w:lang w:bidi="ar-LB"/>
        </w:rPr>
        <w:t xml:space="preserve"> أو وضع الأشغال بالأمانة على حساب ومسؤولية</w:t>
      </w:r>
      <w:r w:rsidR="00E74B77">
        <w:rPr>
          <w:rFonts w:hint="cs"/>
          <w:rtl/>
          <w:lang w:bidi="ar-LB"/>
        </w:rPr>
        <w:t xml:space="preserve"> </w:t>
      </w:r>
      <w:r>
        <w:rPr>
          <w:rtl/>
          <w:lang w:bidi="ar-LB"/>
        </w:rPr>
        <w:t xml:space="preserve">المتعهد يصادر التأمين النهائي ويجب أن يتضمن قرار الفسخ المذكور نصاً بإقصاء المتعهد الناكل عن </w:t>
      </w:r>
      <w:proofErr w:type="spellStart"/>
      <w:r>
        <w:rPr>
          <w:rtl/>
          <w:lang w:bidi="ar-LB"/>
        </w:rPr>
        <w:t>الإلتزامات</w:t>
      </w:r>
      <w:proofErr w:type="spellEnd"/>
      <w:r>
        <w:rPr>
          <w:rtl/>
          <w:lang w:bidi="ar-LB"/>
        </w:rPr>
        <w:t xml:space="preserve"> التي تجري في مجلس الجنوب لمدة:</w:t>
      </w:r>
    </w:p>
    <w:p w14:paraId="7C4C9D2E" w14:textId="77777777" w:rsidR="009E73D7" w:rsidRPr="0033778E" w:rsidRDefault="009E73D7" w:rsidP="000070A2">
      <w:pPr>
        <w:pStyle w:val="NoSpacing"/>
        <w:numPr>
          <w:ilvl w:val="0"/>
          <w:numId w:val="8"/>
        </w:numPr>
        <w:tabs>
          <w:tab w:val="right" w:pos="296"/>
        </w:tabs>
        <w:bidi/>
        <w:spacing w:after="240"/>
        <w:ind w:left="-64" w:firstLine="0"/>
        <w:jc w:val="both"/>
        <w:rPr>
          <w:lang w:bidi="ar-LB"/>
        </w:rPr>
      </w:pPr>
      <w:r>
        <w:rPr>
          <w:rtl/>
          <w:lang w:bidi="ar-LB"/>
        </w:rPr>
        <w:t>ثلاثة أشهر عند تطبيق هذه الإجراءات للمرة الأولى.</w:t>
      </w:r>
    </w:p>
    <w:p w14:paraId="2236EFCA" w14:textId="77777777" w:rsidR="009E73D7" w:rsidRPr="0033778E" w:rsidRDefault="009E73D7" w:rsidP="000070A2">
      <w:pPr>
        <w:pStyle w:val="NoSpacing"/>
        <w:numPr>
          <w:ilvl w:val="0"/>
          <w:numId w:val="8"/>
        </w:numPr>
        <w:tabs>
          <w:tab w:val="right" w:pos="-64"/>
          <w:tab w:val="right" w:pos="296"/>
        </w:tabs>
        <w:bidi/>
        <w:spacing w:after="240"/>
        <w:ind w:left="-64" w:firstLine="0"/>
        <w:jc w:val="both"/>
        <w:rPr>
          <w:lang w:bidi="ar-LB"/>
        </w:rPr>
      </w:pPr>
      <w:r>
        <w:rPr>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0070A2">
      <w:pPr>
        <w:pStyle w:val="Heading3"/>
        <w:spacing w:before="0" w:after="240"/>
        <w:rPr>
          <w:rtl/>
          <w:lang w:bidi="ar-LB"/>
        </w:rPr>
      </w:pPr>
      <w:r>
        <w:rPr>
          <w:rtl/>
          <w:lang w:bidi="ar-LB"/>
        </w:rPr>
        <w:t>المادة 4-5: مدة الضمان</w:t>
      </w:r>
    </w:p>
    <w:p w14:paraId="191172DF" w14:textId="664205D2" w:rsidR="00652119" w:rsidRDefault="00652119" w:rsidP="000070A2">
      <w:pPr>
        <w:pStyle w:val="NoSpacing"/>
        <w:bidi/>
        <w:spacing w:after="240"/>
        <w:jc w:val="both"/>
        <w:rPr>
          <w:rtl/>
          <w:lang w:bidi="ar-LB"/>
        </w:rPr>
      </w:pPr>
      <w:r>
        <w:rPr>
          <w:rtl/>
          <w:lang w:bidi="ar-LB"/>
        </w:rPr>
        <w:t xml:space="preserve">إن مدة ضمان الأشغال هي سنتان </w:t>
      </w:r>
      <w:proofErr w:type="spellStart"/>
      <w:r>
        <w:rPr>
          <w:rtl/>
          <w:lang w:bidi="ar-LB"/>
        </w:rPr>
        <w:t>لاشغال</w:t>
      </w:r>
      <w:proofErr w:type="spellEnd"/>
      <w:r>
        <w:rPr>
          <w:rtl/>
          <w:lang w:bidi="ar-LB"/>
        </w:rPr>
        <w:t xml:space="preserve"> التزفيت والعشب الصناعي ومنع النش،</w:t>
      </w:r>
      <w:r w:rsidR="00E74B77">
        <w:rPr>
          <w:rFonts w:hint="cs"/>
          <w:rtl/>
          <w:lang w:bidi="ar-LB"/>
        </w:rPr>
        <w:t xml:space="preserve"> </w:t>
      </w:r>
      <w:r>
        <w:rPr>
          <w:rtl/>
          <w:lang w:bidi="ar-LB"/>
        </w:rPr>
        <w:t xml:space="preserve">وسنة لباقي الاشغال تسري ابتداء من تاريخ الاستلام المؤقت </w:t>
      </w:r>
      <w:proofErr w:type="spellStart"/>
      <w:r>
        <w:rPr>
          <w:rtl/>
          <w:lang w:bidi="ar-LB"/>
        </w:rPr>
        <w:t>للاشغال</w:t>
      </w:r>
      <w:proofErr w:type="spellEnd"/>
      <w:r>
        <w:rPr>
          <w:rtl/>
          <w:lang w:bidi="ar-LB"/>
        </w:rPr>
        <w:t xml:space="preserve"> كلها او لاي جزء منها جرى استلامه مؤقتا على حدة.</w:t>
      </w:r>
    </w:p>
    <w:p w14:paraId="4D70863D" w14:textId="3F3430E1" w:rsidR="009E73D7" w:rsidRPr="0033778E" w:rsidRDefault="009E73D7" w:rsidP="000070A2">
      <w:pPr>
        <w:pStyle w:val="Heading3"/>
        <w:spacing w:before="0" w:after="240"/>
        <w:rPr>
          <w:rtl/>
          <w:lang w:bidi="ar-LB"/>
        </w:rPr>
      </w:pPr>
      <w:r>
        <w:rPr>
          <w:rtl/>
          <w:lang w:bidi="ar-LB"/>
        </w:rPr>
        <w:t>المادة 4-6: إصلاح الأعطال والضمان العشري</w:t>
      </w:r>
    </w:p>
    <w:p w14:paraId="70DAB8F6" w14:textId="0ECF6B34" w:rsidR="009E73D7" w:rsidRPr="009066A5" w:rsidRDefault="009E73D7" w:rsidP="000070A2">
      <w:pPr>
        <w:pStyle w:val="NoSpacing"/>
        <w:bidi/>
        <w:spacing w:after="240"/>
        <w:jc w:val="both"/>
        <w:rPr>
          <w:rtl/>
          <w:lang w:bidi="ar-LB"/>
        </w:rPr>
      </w:pPr>
      <w:r>
        <w:rPr>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Pr>
          <w:rtl/>
          <w:lang w:bidi="ar-LB"/>
        </w:rPr>
        <w:t>الإستلام</w:t>
      </w:r>
      <w:proofErr w:type="spellEnd"/>
      <w:r>
        <w:rPr>
          <w:rtl/>
          <w:lang w:bidi="ar-LB"/>
        </w:rPr>
        <w:t xml:space="preserve"> النهائي.</w:t>
      </w:r>
      <w:r w:rsidR="00E74B77">
        <w:rPr>
          <w:rFonts w:hint="cs"/>
          <w:rtl/>
          <w:lang w:bidi="ar-LB"/>
        </w:rPr>
        <w:t xml:space="preserve"> </w:t>
      </w:r>
      <w:r>
        <w:rPr>
          <w:rtl/>
          <w:lang w:bidi="ar-LB"/>
        </w:rPr>
        <w:t>وعليه أن يبادر إلى إجراء الإصلاحات فور</w:t>
      </w:r>
      <w:r w:rsidR="00E74B77">
        <w:rPr>
          <w:rFonts w:hint="cs"/>
          <w:rtl/>
          <w:lang w:bidi="ar-LB"/>
        </w:rPr>
        <w:t xml:space="preserve"> </w:t>
      </w:r>
      <w:r>
        <w:rPr>
          <w:rtl/>
          <w:lang w:bidi="ar-LB"/>
        </w:rPr>
        <w:t>إخطاره بذلك ضمن مهلة أقصاها عشرة أيام تبدأ من تاريخ تبلغه الإخطار،</w:t>
      </w:r>
      <w:r w:rsidR="00E74B77">
        <w:rPr>
          <w:rFonts w:hint="cs"/>
          <w:rtl/>
          <w:lang w:bidi="ar-LB"/>
        </w:rPr>
        <w:t xml:space="preserve"> </w:t>
      </w:r>
      <w:r>
        <w:rPr>
          <w:rtl/>
          <w:lang w:bidi="ar-LB"/>
        </w:rPr>
        <w:t xml:space="preserve">فإذا </w:t>
      </w:r>
      <w:proofErr w:type="spellStart"/>
      <w:r>
        <w:rPr>
          <w:rtl/>
          <w:lang w:bidi="ar-LB"/>
        </w:rPr>
        <w:t>إنقضت</w:t>
      </w:r>
      <w:proofErr w:type="spellEnd"/>
      <w:r>
        <w:rPr>
          <w:rtl/>
          <w:lang w:bidi="ar-LB"/>
        </w:rPr>
        <w:t xml:space="preserve"> هذه المهلة ولم يبادر</w:t>
      </w:r>
      <w:r w:rsidR="00E74B77">
        <w:rPr>
          <w:rFonts w:hint="cs"/>
          <w:rtl/>
          <w:lang w:bidi="ar-LB"/>
        </w:rPr>
        <w:t xml:space="preserve"> </w:t>
      </w:r>
      <w:r>
        <w:rPr>
          <w:rtl/>
          <w:lang w:bidi="ar-LB"/>
        </w:rPr>
        <w:t xml:space="preserve">إلى إجراء الإصلاحات اللازمة، يحق للإدارة أن تقوم بإجراء الإصلاحات على عاتق ومسؤولية المتعهد بالطرق التي تراها مناسبة دون أن يحق له </w:t>
      </w:r>
      <w:proofErr w:type="spellStart"/>
      <w:r>
        <w:rPr>
          <w:rtl/>
          <w:lang w:bidi="ar-LB"/>
        </w:rPr>
        <w:t>الإعتراض</w:t>
      </w:r>
      <w:proofErr w:type="spellEnd"/>
      <w:r>
        <w:rPr>
          <w:rtl/>
          <w:lang w:bidi="ar-LB"/>
        </w:rPr>
        <w:t>،</w:t>
      </w:r>
      <w:r w:rsidR="00E74B77">
        <w:rPr>
          <w:rFonts w:hint="cs"/>
          <w:rtl/>
          <w:lang w:bidi="ar-LB"/>
        </w:rPr>
        <w:t xml:space="preserve"> </w:t>
      </w:r>
      <w:r>
        <w:rPr>
          <w:rtl/>
          <w:lang w:bidi="ar-LB"/>
        </w:rPr>
        <w:t xml:space="preserve">وتحسم </w:t>
      </w:r>
      <w:proofErr w:type="spellStart"/>
      <w:r>
        <w:rPr>
          <w:rtl/>
          <w:lang w:bidi="ar-LB"/>
        </w:rPr>
        <w:t>أكلاف</w:t>
      </w:r>
      <w:proofErr w:type="spellEnd"/>
      <w:r>
        <w:rPr>
          <w:rtl/>
          <w:lang w:bidi="ar-LB"/>
        </w:rPr>
        <w:t xml:space="preserve"> هذه العملية من توقيفات أو ضمانات المتعهد بواسطة التحصيل القانوني إذا فاقت </w:t>
      </w:r>
      <w:proofErr w:type="spellStart"/>
      <w:r>
        <w:rPr>
          <w:rtl/>
          <w:lang w:bidi="ar-LB"/>
        </w:rPr>
        <w:t>الأكلاف</w:t>
      </w:r>
      <w:proofErr w:type="spellEnd"/>
      <w:r>
        <w:rPr>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0070A2">
      <w:pPr>
        <w:pStyle w:val="NoSpacing"/>
        <w:bidi/>
        <w:spacing w:after="240"/>
        <w:jc w:val="both"/>
        <w:rPr>
          <w:rtl/>
          <w:lang w:bidi="ar-LB"/>
        </w:rPr>
      </w:pPr>
      <w:r>
        <w:rPr>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0070A2">
      <w:pPr>
        <w:pStyle w:val="Heading3"/>
        <w:spacing w:before="0" w:after="240"/>
        <w:rPr>
          <w:rtl/>
          <w:lang w:bidi="ar-LB"/>
        </w:rPr>
      </w:pPr>
      <w:r>
        <w:rPr>
          <w:rtl/>
          <w:lang w:bidi="ar-LB"/>
        </w:rPr>
        <w:lastRenderedPageBreak/>
        <w:t>المادة 4-7: طرق القياس والمحاسبة</w:t>
      </w:r>
    </w:p>
    <w:p w14:paraId="5F67AA8C" w14:textId="77777777" w:rsidR="009E73D7" w:rsidRPr="0033778E" w:rsidRDefault="009E73D7" w:rsidP="000070A2">
      <w:pPr>
        <w:pStyle w:val="NoSpacing"/>
        <w:bidi/>
        <w:spacing w:after="240"/>
        <w:jc w:val="both"/>
        <w:rPr>
          <w:rtl/>
          <w:lang w:bidi="ar-LB"/>
        </w:rPr>
      </w:pPr>
      <w:r>
        <w:rPr>
          <w:rtl/>
          <w:lang w:bidi="ar-LB"/>
        </w:rPr>
        <w:t>إن كميات الأشغال الواردة في الكشف التخميني هي تقريبية وتتم محاسبة المتعهد وفقاً لكميات الأشغال المنفذة فعلاً.</w:t>
      </w:r>
    </w:p>
    <w:p w14:paraId="2706AF6D" w14:textId="200BDC85" w:rsidR="009E73D7" w:rsidRPr="0033778E" w:rsidRDefault="009E73D7" w:rsidP="000070A2">
      <w:pPr>
        <w:pStyle w:val="NoSpacing"/>
        <w:bidi/>
        <w:spacing w:after="240"/>
        <w:rPr>
          <w:rtl/>
          <w:lang w:bidi="ar-LB"/>
        </w:rPr>
      </w:pPr>
      <w:r>
        <w:rPr>
          <w:rtl/>
          <w:lang w:bidi="ar-LB"/>
        </w:rPr>
        <w:t>لا يحق للمتعهد أن يتجاوز الكميات الملحوظة بدون علم وموافقة الإدارة الخطية فإذا تجاوزها بدون أمر</w:t>
      </w:r>
      <w:r w:rsidR="001025BB">
        <w:rPr>
          <w:rFonts w:hint="cs"/>
          <w:rtl/>
          <w:lang w:bidi="ar-LB"/>
        </w:rPr>
        <w:t xml:space="preserve"> </w:t>
      </w:r>
      <w:r>
        <w:rPr>
          <w:rtl/>
          <w:lang w:bidi="ar-LB"/>
        </w:rPr>
        <w:t>إداري يحق للإدارة رفض التجاوز</w:t>
      </w:r>
      <w:r w:rsidR="001025BB">
        <w:rPr>
          <w:rFonts w:hint="cs"/>
          <w:rtl/>
          <w:lang w:bidi="ar-LB"/>
        </w:rPr>
        <w:t xml:space="preserve"> </w:t>
      </w:r>
      <w:r>
        <w:rPr>
          <w:rtl/>
          <w:lang w:bidi="ar-LB"/>
        </w:rPr>
        <w:t>وبدون أن يكون للمتعهد حق المطالبة بأي تعويض ولا يجوز إجراء أي تعديل في الخرائط بدون أمر خطي من الإدارة.</w:t>
      </w:r>
    </w:p>
    <w:p w14:paraId="4684B806" w14:textId="77777777" w:rsidR="003741C9" w:rsidRDefault="009E73D7" w:rsidP="000070A2">
      <w:pPr>
        <w:pStyle w:val="NoSpacing"/>
        <w:bidi/>
        <w:spacing w:after="240"/>
        <w:jc w:val="both"/>
        <w:rPr>
          <w:rtl/>
          <w:lang w:bidi="ar-LB"/>
        </w:rPr>
      </w:pPr>
      <w:r>
        <w:rPr>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0070A2">
      <w:pPr>
        <w:pStyle w:val="NoSpacing"/>
        <w:bidi/>
        <w:spacing w:after="240"/>
        <w:jc w:val="both"/>
        <w:rPr>
          <w:rtl/>
          <w:lang w:bidi="ar-LB"/>
        </w:rPr>
      </w:pPr>
      <w:r>
        <w:rPr>
          <w:rtl/>
          <w:lang w:bidi="ar-LB"/>
        </w:rPr>
        <w:t>ودوّن في دفتر الكيول قياسات ومناسيب الأشغال السابقة بحضور المتعهد أو مندوبه.</w:t>
      </w:r>
    </w:p>
    <w:p w14:paraId="18F26803" w14:textId="2EED5822" w:rsidR="009E73D7" w:rsidRPr="0033778E" w:rsidRDefault="009E73D7" w:rsidP="000070A2">
      <w:pPr>
        <w:pStyle w:val="NoSpacing"/>
        <w:bidi/>
        <w:spacing w:after="240"/>
        <w:jc w:val="both"/>
        <w:rPr>
          <w:rtl/>
          <w:lang w:bidi="ar-LB"/>
        </w:rPr>
      </w:pPr>
      <w:r>
        <w:rPr>
          <w:rtl/>
          <w:lang w:bidi="ar-LB"/>
        </w:rPr>
        <w:t>يتم كيل الأشغال المنفذة تباعاً وعلى الأقل مرة كل شهر بحضور المتعهد أو وكيله.</w:t>
      </w:r>
      <w:r w:rsidR="001025BB">
        <w:rPr>
          <w:rFonts w:hint="cs"/>
          <w:rtl/>
          <w:lang w:bidi="ar-LB"/>
        </w:rPr>
        <w:t xml:space="preserve"> </w:t>
      </w:r>
      <w:r>
        <w:rPr>
          <w:rtl/>
          <w:lang w:bidi="ar-LB"/>
        </w:rPr>
        <w:t>تسجل الكيول في دفتر القياسات ويوقع عليها من قبل الطرفين،</w:t>
      </w:r>
      <w:r w:rsidR="001025BB">
        <w:rPr>
          <w:rFonts w:hint="cs"/>
          <w:rtl/>
          <w:lang w:bidi="ar-LB"/>
        </w:rPr>
        <w:t xml:space="preserve"> </w:t>
      </w:r>
      <w:r>
        <w:rPr>
          <w:rtl/>
          <w:lang w:bidi="ar-LB"/>
        </w:rPr>
        <w:t>فإذا لم يحضر المتعهد أو وكيله عملية الكيل في الوقت المعين بعد دعوته فإن المدون في دفتر القياسات يعتبر كما لو كان مقبولاً منه ويذكر في دفتر</w:t>
      </w:r>
      <w:r w:rsidR="001025BB">
        <w:rPr>
          <w:rFonts w:hint="cs"/>
          <w:rtl/>
          <w:lang w:bidi="ar-LB"/>
        </w:rPr>
        <w:t xml:space="preserve"> </w:t>
      </w:r>
      <w:r>
        <w:rPr>
          <w:rtl/>
          <w:lang w:bidi="ar-LB"/>
        </w:rPr>
        <w:t>القياسات وفي المكان العائد لهذا الكيل رقم وتاريخ دعوة المتعهد لحضور</w:t>
      </w:r>
      <w:r w:rsidR="001025BB">
        <w:rPr>
          <w:rFonts w:hint="cs"/>
          <w:rtl/>
          <w:lang w:bidi="ar-LB"/>
        </w:rPr>
        <w:t xml:space="preserve"> </w:t>
      </w:r>
      <w:r>
        <w:rPr>
          <w:rtl/>
          <w:lang w:bidi="ar-LB"/>
        </w:rPr>
        <w:t>عملية الكيل وعدم حضوره أو حضور مندوبه هذه العملية.</w:t>
      </w:r>
    </w:p>
    <w:p w14:paraId="268CFBC1" w14:textId="2F6041B5" w:rsidR="007C3FFF" w:rsidRPr="0033778E" w:rsidRDefault="009E73D7" w:rsidP="000070A2">
      <w:pPr>
        <w:pStyle w:val="Heading3"/>
        <w:spacing w:before="0" w:after="240"/>
        <w:rPr>
          <w:lang w:bidi="ar-LB"/>
        </w:rPr>
      </w:pPr>
      <w:r>
        <w:rPr>
          <w:rtl/>
          <w:lang w:bidi="ar-LB"/>
        </w:rPr>
        <w:t>المادة 4-8: تنظيم الكشوفات المؤقتة والكشف النهائي</w:t>
      </w:r>
    </w:p>
    <w:p w14:paraId="09A2EB97" w14:textId="77777777" w:rsidR="009E73D7" w:rsidRPr="0033778E" w:rsidRDefault="009E73D7" w:rsidP="000070A2">
      <w:pPr>
        <w:pStyle w:val="NoSpacing"/>
        <w:bidi/>
        <w:spacing w:after="240"/>
        <w:jc w:val="both"/>
        <w:rPr>
          <w:b/>
          <w:bCs/>
          <w:rtl/>
          <w:lang w:bidi="ar-LB"/>
        </w:rPr>
      </w:pPr>
      <w:r>
        <w:rPr>
          <w:rtl/>
          <w:lang w:bidi="ar-LB"/>
        </w:rPr>
        <w:t>تنظم الكشوفات المؤقتة والكشف النهائي على أساس أسعار المتعهد والكميات المدونة في دفتر القياسات.</w:t>
      </w:r>
    </w:p>
    <w:p w14:paraId="4A34B67A" w14:textId="6ACB0CBF" w:rsidR="009E73D7" w:rsidRPr="0033778E" w:rsidRDefault="009E73D7" w:rsidP="000070A2">
      <w:pPr>
        <w:pStyle w:val="NoSpacing"/>
        <w:bidi/>
        <w:spacing w:after="240"/>
        <w:jc w:val="both"/>
        <w:rPr>
          <w:rtl/>
          <w:lang w:bidi="ar-LB"/>
        </w:rPr>
      </w:pPr>
      <w:r>
        <w:rPr>
          <w:rtl/>
          <w:lang w:bidi="ar-LB"/>
        </w:rPr>
        <w:t>ينظم في كل شهر كشف مؤقت بالأشغال المنفذة فعلياً حسب تقدم الأشغال،</w:t>
      </w:r>
      <w:r w:rsidR="001025BB">
        <w:rPr>
          <w:rFonts w:hint="cs"/>
          <w:rtl/>
          <w:lang w:bidi="ar-LB"/>
        </w:rPr>
        <w:t xml:space="preserve"> </w:t>
      </w:r>
      <w:r>
        <w:rPr>
          <w:rtl/>
          <w:lang w:bidi="ar-LB"/>
        </w:rPr>
        <w:t>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0070A2">
      <w:pPr>
        <w:pStyle w:val="NoSpacing"/>
        <w:bidi/>
        <w:spacing w:after="240"/>
        <w:jc w:val="both"/>
        <w:rPr>
          <w:rtl/>
          <w:lang w:bidi="ar-LB"/>
        </w:rPr>
      </w:pPr>
      <w:r>
        <w:rPr>
          <w:rtl/>
          <w:lang w:bidi="ar-LB"/>
        </w:rPr>
        <w:t xml:space="preserve">وينظم الكشف النهائي خلال مدة شهر واحد من تاريخ تصديق محضر </w:t>
      </w:r>
      <w:proofErr w:type="spellStart"/>
      <w:r>
        <w:rPr>
          <w:rtl/>
          <w:lang w:bidi="ar-LB"/>
        </w:rPr>
        <w:t>الإستلام</w:t>
      </w:r>
      <w:proofErr w:type="spellEnd"/>
      <w:r>
        <w:rPr>
          <w:rtl/>
          <w:lang w:bidi="ar-LB"/>
        </w:rPr>
        <w:t xml:space="preserve"> المؤقت.</w:t>
      </w:r>
    </w:p>
    <w:p w14:paraId="0E937B06" w14:textId="77777777" w:rsidR="009E73D7" w:rsidRPr="0033778E" w:rsidRDefault="009E73D7" w:rsidP="000070A2">
      <w:pPr>
        <w:pStyle w:val="NoSpacing"/>
        <w:bidi/>
        <w:spacing w:after="240"/>
        <w:jc w:val="both"/>
        <w:rPr>
          <w:rtl/>
          <w:lang w:bidi="ar-LB"/>
        </w:rPr>
      </w:pPr>
      <w:r>
        <w:rPr>
          <w:rtl/>
          <w:lang w:bidi="ar-LB"/>
        </w:rPr>
        <w:t xml:space="preserve">تعاد التوقيفات العشرية بعد تصديق محضر </w:t>
      </w:r>
      <w:proofErr w:type="spellStart"/>
      <w:r>
        <w:rPr>
          <w:rtl/>
          <w:lang w:bidi="ar-LB"/>
        </w:rPr>
        <w:t>الإستلام</w:t>
      </w:r>
      <w:proofErr w:type="spellEnd"/>
      <w:r>
        <w:rPr>
          <w:rtl/>
          <w:lang w:bidi="ar-LB"/>
        </w:rPr>
        <w:t xml:space="preserve"> النهائي للأشغال.</w:t>
      </w:r>
    </w:p>
    <w:p w14:paraId="4AE34CC7" w14:textId="147C4531" w:rsidR="009E73D7" w:rsidRPr="0033778E" w:rsidRDefault="009E73D7" w:rsidP="000070A2">
      <w:pPr>
        <w:pStyle w:val="Heading3"/>
        <w:spacing w:before="0" w:after="240"/>
        <w:rPr>
          <w:rtl/>
          <w:lang w:bidi="ar-LB"/>
        </w:rPr>
      </w:pPr>
      <w:r>
        <w:rPr>
          <w:rtl/>
          <w:lang w:bidi="ar-LB"/>
        </w:rPr>
        <w:t>المادة 4-9: العملة</w:t>
      </w:r>
    </w:p>
    <w:p w14:paraId="1D6560C5" w14:textId="5AF25EAD" w:rsidR="009E73D7" w:rsidRPr="0033778E" w:rsidRDefault="009E73D7" w:rsidP="000070A2">
      <w:pPr>
        <w:pStyle w:val="NoSpacing"/>
        <w:bidi/>
        <w:spacing w:after="240"/>
        <w:jc w:val="both"/>
        <w:rPr>
          <w:lang w:bidi="ar-LB"/>
        </w:rPr>
      </w:pPr>
      <w:r>
        <w:rPr>
          <w:rtl/>
          <w:lang w:bidi="ar-LB"/>
        </w:rPr>
        <w:t xml:space="preserve">إن جميع المعاملات المالية والمدفوعات تنظم بالعملة اللبنانية </w:t>
      </w:r>
      <w:proofErr w:type="spellStart"/>
      <w:r>
        <w:rPr>
          <w:rtl/>
          <w:lang w:bidi="ar-LB"/>
        </w:rPr>
        <w:t>بإستثناء</w:t>
      </w:r>
      <w:proofErr w:type="spellEnd"/>
      <w:r>
        <w:rPr>
          <w:rtl/>
          <w:lang w:bidi="ar-LB"/>
        </w:rPr>
        <w:t xml:space="preserve"> الحالات التي تستدعي </w:t>
      </w:r>
      <w:proofErr w:type="spellStart"/>
      <w:r>
        <w:rPr>
          <w:rtl/>
          <w:lang w:bidi="ar-LB"/>
        </w:rPr>
        <w:t>إستخدام</w:t>
      </w:r>
      <w:proofErr w:type="spellEnd"/>
      <w:r>
        <w:rPr>
          <w:rtl/>
          <w:lang w:bidi="ar-LB"/>
        </w:rPr>
        <w:t xml:space="preserve"> العملات الأجنبية.</w:t>
      </w:r>
    </w:p>
    <w:p w14:paraId="553E2208" w14:textId="31E6848C" w:rsidR="009E73D7" w:rsidRPr="0033778E" w:rsidRDefault="009E73D7" w:rsidP="000070A2">
      <w:pPr>
        <w:pStyle w:val="Heading3"/>
        <w:spacing w:before="0" w:after="240"/>
        <w:rPr>
          <w:rtl/>
          <w:lang w:bidi="ar-LB"/>
        </w:rPr>
      </w:pPr>
      <w:r>
        <w:rPr>
          <w:rtl/>
          <w:lang w:bidi="ar-LB"/>
        </w:rPr>
        <w:t>المادة 4-10: تعديل الأشغال</w:t>
      </w:r>
    </w:p>
    <w:p w14:paraId="4BAC7D26" w14:textId="53C5FEEF" w:rsidR="009E73D7" w:rsidRDefault="009E73D7" w:rsidP="000070A2">
      <w:pPr>
        <w:pStyle w:val="NoSpacing"/>
        <w:bidi/>
        <w:spacing w:after="240"/>
        <w:jc w:val="both"/>
        <w:rPr>
          <w:rtl/>
          <w:lang w:bidi="ar-LB"/>
        </w:rPr>
      </w:pPr>
      <w:r>
        <w:rPr>
          <w:rtl/>
          <w:lang w:bidi="ar-LB"/>
        </w:rPr>
        <w:t xml:space="preserve">يحق للإدارة إجراء التعديلات الفنية التي تراها مناسبة أثناء التنفيذ وعلى ضوء الواقع ولا يحق للمتعهد </w:t>
      </w:r>
      <w:proofErr w:type="spellStart"/>
      <w:r>
        <w:rPr>
          <w:rtl/>
          <w:lang w:bidi="ar-LB"/>
        </w:rPr>
        <w:t>الإعتراض</w:t>
      </w:r>
      <w:proofErr w:type="spellEnd"/>
      <w:r>
        <w:rPr>
          <w:rtl/>
          <w:lang w:bidi="ar-LB"/>
        </w:rPr>
        <w:t xml:space="preserve"> أو المطالبة من أي نوع كان فيما يتعلق بهذه التعديلات وتبقى الإدارة وحدها صاحبة الحق المطلق بإدخال </w:t>
      </w:r>
      <w:r>
        <w:rPr>
          <w:rtl/>
          <w:lang w:bidi="ar-LB"/>
        </w:rPr>
        <w:lastRenderedPageBreak/>
        <w:t>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0070A2">
      <w:pPr>
        <w:pStyle w:val="Heading3"/>
        <w:spacing w:before="0" w:after="240"/>
        <w:rPr>
          <w:u w:val="single"/>
          <w:rtl/>
          <w:lang w:bidi="ar-LB"/>
        </w:rPr>
      </w:pPr>
      <w:r>
        <w:rPr>
          <w:rtl/>
          <w:lang w:bidi="ar-LB"/>
        </w:rPr>
        <w:t>المادة 4-11: التغيير في الأسعار</w:t>
      </w:r>
    </w:p>
    <w:p w14:paraId="37CAE926" w14:textId="6E2BA5A8" w:rsidR="008E55F7" w:rsidRDefault="008E55F7" w:rsidP="000070A2">
      <w:pPr>
        <w:pStyle w:val="NoSpacing"/>
        <w:bidi/>
        <w:spacing w:after="240"/>
        <w:jc w:val="both"/>
        <w:rPr>
          <w:rtl/>
          <w:lang w:bidi="ar-LB"/>
        </w:rPr>
      </w:pPr>
      <w:r>
        <w:rPr>
          <w:rtl/>
          <w:lang w:bidi="ar-LB"/>
        </w:rPr>
        <w:t xml:space="preserve"> إذا طرأ أثناء التنفيذ زيادة على الأسعار (بنسبة </w:t>
      </w:r>
      <w:r>
        <w:rPr>
          <w:lang w:bidi="ar-LB"/>
        </w:rPr>
        <w:t>m%</w:t>
      </w:r>
      <w:r>
        <w:rPr>
          <w:rtl/>
          <w:lang w:bidi="ar-LB"/>
        </w:rPr>
        <w:t xml:space="preserve">) بحيث زادت القيمة الإجمالية الواقعية للمشروع عن عشرين </w:t>
      </w:r>
      <w:proofErr w:type="spellStart"/>
      <w:r>
        <w:rPr>
          <w:rtl/>
          <w:lang w:bidi="ar-LB"/>
        </w:rPr>
        <w:t>بالماية</w:t>
      </w:r>
      <w:proofErr w:type="spellEnd"/>
      <w:r>
        <w:rPr>
          <w:rtl/>
          <w:lang w:bidi="ar-LB"/>
        </w:rPr>
        <w:t xml:space="preserve"> عن قيمة </w:t>
      </w:r>
      <w:proofErr w:type="spellStart"/>
      <w:r>
        <w:rPr>
          <w:rtl/>
          <w:lang w:bidi="ar-LB"/>
        </w:rPr>
        <w:t>اللأشغال</w:t>
      </w:r>
      <w:proofErr w:type="spellEnd"/>
      <w:r>
        <w:rPr>
          <w:rtl/>
          <w:lang w:bidi="ar-LB"/>
        </w:rPr>
        <w:t xml:space="preserve"> الرائجة بتاريخ التلزيم بسبب زيادة الاسعار في الاسواق أو بسبب </w:t>
      </w:r>
      <w:proofErr w:type="spellStart"/>
      <w:r>
        <w:rPr>
          <w:rtl/>
          <w:lang w:bidi="ar-LB"/>
        </w:rPr>
        <w:t>إنخفاض</w:t>
      </w:r>
      <w:proofErr w:type="spellEnd"/>
      <w:r>
        <w:rPr>
          <w:rtl/>
          <w:lang w:bidi="ar-LB"/>
        </w:rPr>
        <w:t xml:space="preserve"> في قيمة عملة العقد أو لأي سبب </w:t>
      </w:r>
      <w:proofErr w:type="spellStart"/>
      <w:proofErr w:type="gramStart"/>
      <w:r>
        <w:rPr>
          <w:rtl/>
          <w:lang w:bidi="ar-LB"/>
        </w:rPr>
        <w:t>آخر،فيتقدم</w:t>
      </w:r>
      <w:proofErr w:type="spellEnd"/>
      <w:proofErr w:type="gramEnd"/>
      <w:r>
        <w:rPr>
          <w:rtl/>
          <w:lang w:bidi="ar-LB"/>
        </w:rPr>
        <w:t xml:space="preserve"> المتعهد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0070A2">
            <w:pPr>
              <w:bidi w:val="0"/>
              <w:spacing w:after="240"/>
              <w:jc w:val="left"/>
              <w:rPr>
                <w:b/>
                <w:bCs/>
                <w:color w:val="000000"/>
              </w:rPr>
            </w:pPr>
          </w:p>
        </w:tc>
        <w:tc>
          <w:tcPr>
            <w:tcW w:w="6177" w:type="dxa"/>
            <w:tcBorders>
              <w:top w:val="nil"/>
              <w:left w:val="nil"/>
              <w:bottom w:val="nil"/>
              <w:right w:val="nil"/>
            </w:tcBorders>
            <w:noWrap/>
            <w:vAlign w:val="bottom"/>
            <w:hideMark/>
          </w:tcPr>
          <w:p w14:paraId="22A694F7" w14:textId="77777777" w:rsidR="008E55F7" w:rsidRPr="007107FC" w:rsidRDefault="008E55F7" w:rsidP="000070A2">
            <w:pPr>
              <w:bidi w:val="0"/>
              <w:spacing w:after="240"/>
              <w:jc w:val="right"/>
              <w:rPr>
                <w:color w:val="000000"/>
                <w:rtl/>
              </w:rPr>
            </w:pPr>
            <w:r>
              <w:rPr>
                <w:b/>
                <w:bCs/>
                <w:color w:val="000000"/>
              </w:rPr>
              <w:t>D = 0.75P0(m-0.2</w:t>
            </w:r>
            <w:r>
              <w:rPr>
                <w:color w:val="000000"/>
              </w:rPr>
              <w:t>)</w:t>
            </w:r>
          </w:p>
        </w:tc>
      </w:tr>
    </w:tbl>
    <w:p w14:paraId="79A16ED2" w14:textId="77777777" w:rsidR="008E55F7" w:rsidRDefault="008E55F7" w:rsidP="000070A2">
      <w:pPr>
        <w:pStyle w:val="NoSpacing"/>
        <w:bidi/>
        <w:spacing w:after="240"/>
        <w:jc w:val="both"/>
        <w:rPr>
          <w:rtl/>
          <w:lang w:bidi="ar-LB"/>
        </w:rPr>
      </w:pPr>
    </w:p>
    <w:p w14:paraId="41255803" w14:textId="04F0C1FE" w:rsidR="008E55F7" w:rsidRDefault="008E55F7" w:rsidP="000070A2">
      <w:pPr>
        <w:pStyle w:val="NoSpacing"/>
        <w:bidi/>
        <w:spacing w:after="240"/>
        <w:jc w:val="both"/>
        <w:rPr>
          <w:rtl/>
          <w:lang w:bidi="ar-LB"/>
        </w:rPr>
      </w:pPr>
      <w:r>
        <w:rPr>
          <w:rtl/>
          <w:lang w:bidi="ar-LB"/>
        </w:rPr>
        <w:t xml:space="preserve">حيث أن </w:t>
      </w:r>
      <w:r>
        <w:rPr>
          <w:lang w:bidi="ar-LB"/>
        </w:rPr>
        <w:t>P0</w:t>
      </w:r>
      <w:r>
        <w:rPr>
          <w:rtl/>
          <w:lang w:bidi="ar-LB"/>
        </w:rPr>
        <w:t>: قيمة المشروع الاساسية التي طرأت عليها الزيادة.</w:t>
      </w:r>
    </w:p>
    <w:p w14:paraId="50AE5051" w14:textId="72EB4E14" w:rsidR="008E55F7" w:rsidRDefault="00DA0615" w:rsidP="000070A2">
      <w:pPr>
        <w:pStyle w:val="NoSpacing"/>
        <w:bidi/>
        <w:spacing w:after="240"/>
        <w:jc w:val="both"/>
        <w:rPr>
          <w:rtl/>
          <w:lang w:bidi="ar-LB"/>
        </w:rPr>
      </w:pPr>
      <w:r>
        <w:rPr>
          <w:lang w:bidi="ar-LB"/>
        </w:rPr>
        <w:t>m</w:t>
      </w:r>
      <w:r>
        <w:rPr>
          <w:rtl/>
          <w:lang w:bidi="ar-LB"/>
        </w:rPr>
        <w:t>: نسبة الزيادة التي طرأت على قيمة الأشغال.</w:t>
      </w:r>
    </w:p>
    <w:p w14:paraId="4A4C1C7A" w14:textId="0081EF2D" w:rsidR="008E55F7" w:rsidRDefault="00DA0615" w:rsidP="000070A2">
      <w:pPr>
        <w:pStyle w:val="NoSpacing"/>
        <w:bidi/>
        <w:spacing w:after="240"/>
        <w:jc w:val="both"/>
        <w:rPr>
          <w:rtl/>
          <w:lang w:bidi="ar-LB"/>
        </w:rPr>
      </w:pPr>
      <w:r>
        <w:rPr>
          <w:lang w:bidi="ar-LB"/>
        </w:rPr>
        <w:t>D</w:t>
      </w:r>
      <w:r>
        <w:rPr>
          <w:rtl/>
          <w:lang w:bidi="ar-LB"/>
        </w:rPr>
        <w:t>: التعويض عن الزيادة.</w:t>
      </w:r>
    </w:p>
    <w:p w14:paraId="7CE82311" w14:textId="50C0DA8C" w:rsidR="00F458F4" w:rsidRPr="0033778E" w:rsidRDefault="008E55F7" w:rsidP="000070A2">
      <w:pPr>
        <w:pStyle w:val="NoSpacing"/>
        <w:bidi/>
        <w:spacing w:after="240"/>
        <w:jc w:val="both"/>
        <w:rPr>
          <w:rtl/>
          <w:lang w:bidi="ar-LB"/>
        </w:rPr>
      </w:pPr>
      <w:r>
        <w:rPr>
          <w:rtl/>
          <w:lang w:bidi="ar-LB"/>
        </w:rPr>
        <w:t xml:space="preserve">وفي حال </w:t>
      </w:r>
      <w:proofErr w:type="spellStart"/>
      <w:r>
        <w:rPr>
          <w:rtl/>
          <w:lang w:bidi="ar-LB"/>
        </w:rPr>
        <w:t>إنخفاض</w:t>
      </w:r>
      <w:proofErr w:type="spellEnd"/>
      <w:r>
        <w:rPr>
          <w:rtl/>
          <w:lang w:bidi="ar-LB"/>
        </w:rPr>
        <w:t xml:space="preserve"> أسعار قيمة تنفيذ الأشغال أكثر من عشرين </w:t>
      </w:r>
      <w:r w:rsidR="001025BB">
        <w:rPr>
          <w:rFonts w:hint="cs"/>
          <w:rtl/>
          <w:lang w:bidi="ar-LB"/>
        </w:rPr>
        <w:t>بالمائة</w:t>
      </w:r>
      <w:r>
        <w:rPr>
          <w:rtl/>
          <w:lang w:bidi="ar-LB"/>
        </w:rPr>
        <w:t xml:space="preserve"> فإنه يحق للإدارة </w:t>
      </w:r>
      <w:proofErr w:type="spellStart"/>
      <w:r>
        <w:rPr>
          <w:rtl/>
          <w:lang w:bidi="ar-LB"/>
        </w:rPr>
        <w:t>إتخاذ</w:t>
      </w:r>
      <w:proofErr w:type="spellEnd"/>
      <w:r>
        <w:rPr>
          <w:rtl/>
          <w:lang w:bidi="ar-LB"/>
        </w:rPr>
        <w:t xml:space="preserve"> قرار </w:t>
      </w:r>
      <w:proofErr w:type="spellStart"/>
      <w:r>
        <w:rPr>
          <w:rtl/>
          <w:lang w:bidi="ar-LB"/>
        </w:rPr>
        <w:t>بإسترداد</w:t>
      </w:r>
      <w:proofErr w:type="spellEnd"/>
      <w:r>
        <w:rPr>
          <w:rtl/>
          <w:lang w:bidi="ar-LB"/>
        </w:rPr>
        <w:t xml:space="preserve"> الوفر الحاصل من المتعهد.</w:t>
      </w:r>
    </w:p>
    <w:p w14:paraId="70963716" w14:textId="77777777" w:rsidR="009E73D7" w:rsidRPr="0033778E" w:rsidRDefault="009E73D7" w:rsidP="000070A2">
      <w:pPr>
        <w:pStyle w:val="Heading2"/>
        <w:spacing w:before="0"/>
        <w:rPr>
          <w:rtl/>
          <w:lang w:bidi="ar-LB"/>
        </w:rPr>
      </w:pPr>
      <w:r>
        <w:rPr>
          <w:rtl/>
          <w:lang w:bidi="ar-LB"/>
        </w:rPr>
        <w:t>الفصل الخامس</w:t>
      </w:r>
    </w:p>
    <w:p w14:paraId="4DCC4732" w14:textId="77777777" w:rsidR="009E73D7" w:rsidRPr="0033778E" w:rsidRDefault="009E73D7" w:rsidP="000070A2">
      <w:pPr>
        <w:pStyle w:val="ChapterTitle"/>
        <w:spacing w:before="0" w:after="0"/>
        <w:rPr>
          <w:u w:val="single"/>
          <w:rtl/>
          <w:lang w:bidi="ar-LB"/>
        </w:rPr>
      </w:pPr>
      <w:r>
        <w:rPr>
          <w:rtl/>
          <w:lang w:bidi="ar-LB"/>
        </w:rPr>
        <w:t>موجبات المتعهد</w:t>
      </w:r>
    </w:p>
    <w:p w14:paraId="30D41AE9" w14:textId="1ACBA3A7" w:rsidR="009E73D7" w:rsidRPr="0033778E" w:rsidRDefault="009E73D7" w:rsidP="000070A2">
      <w:pPr>
        <w:pStyle w:val="Heading3"/>
        <w:spacing w:before="0" w:after="240"/>
        <w:rPr>
          <w:rtl/>
          <w:lang w:bidi="ar-LB"/>
        </w:rPr>
      </w:pPr>
      <w:r>
        <w:rPr>
          <w:rtl/>
          <w:lang w:bidi="ar-LB"/>
        </w:rPr>
        <w:t>المادة 5-1: تدقيق الخرائط والمستندات</w:t>
      </w:r>
    </w:p>
    <w:p w14:paraId="54193D00" w14:textId="5C699E7F" w:rsidR="009E73D7" w:rsidRPr="0033778E" w:rsidRDefault="009E73D7" w:rsidP="000070A2">
      <w:pPr>
        <w:pStyle w:val="NoSpacing"/>
        <w:bidi/>
        <w:spacing w:after="240"/>
        <w:jc w:val="both"/>
        <w:rPr>
          <w:rtl/>
          <w:lang w:bidi="ar-LB"/>
        </w:rPr>
      </w:pPr>
      <w:r>
        <w:rPr>
          <w:rtl/>
          <w:lang w:bidi="ar-LB"/>
        </w:rPr>
        <w:t xml:space="preserve">على المتعهد أن يدقق بنفسه المستندات والخرائط العائدة </w:t>
      </w:r>
      <w:proofErr w:type="spellStart"/>
      <w:r>
        <w:rPr>
          <w:rtl/>
          <w:lang w:bidi="ar-LB"/>
        </w:rPr>
        <w:t>لإلتزامه</w:t>
      </w:r>
      <w:proofErr w:type="spellEnd"/>
      <w:r>
        <w:rPr>
          <w:rtl/>
          <w:lang w:bidi="ar-LB"/>
        </w:rPr>
        <w:t>،</w:t>
      </w:r>
      <w:r w:rsidR="001025BB">
        <w:rPr>
          <w:rFonts w:hint="cs"/>
          <w:rtl/>
          <w:lang w:bidi="ar-LB"/>
        </w:rPr>
        <w:t xml:space="preserve"> </w:t>
      </w:r>
      <w:r>
        <w:rPr>
          <w:rtl/>
          <w:lang w:bidi="ar-LB"/>
        </w:rPr>
        <w:t>وأن يقدّم خطياً ملاحظاته إلى الإدارة خلال مهلة أسبوع قبل بدء التنفيذ.</w:t>
      </w:r>
      <w:r w:rsidR="001025BB">
        <w:rPr>
          <w:rFonts w:hint="cs"/>
          <w:rtl/>
          <w:lang w:bidi="ar-LB"/>
        </w:rPr>
        <w:t xml:space="preserve"> </w:t>
      </w:r>
      <w:r>
        <w:rPr>
          <w:rtl/>
          <w:lang w:bidi="ar-LB"/>
        </w:rPr>
        <w:t>وما يعوّل عليه في قراءة الخرائط هي القياسات المدونة متى وجدت وليس المقياس.</w:t>
      </w:r>
    </w:p>
    <w:p w14:paraId="0EE218F0" w14:textId="0AB4FD64" w:rsidR="001A561B" w:rsidRPr="0033778E" w:rsidRDefault="009E73D7" w:rsidP="000070A2">
      <w:pPr>
        <w:pStyle w:val="NoSpacing"/>
        <w:bidi/>
        <w:spacing w:after="240"/>
        <w:jc w:val="both"/>
        <w:rPr>
          <w:rtl/>
          <w:lang w:bidi="ar-LB"/>
        </w:rPr>
      </w:pPr>
      <w:r>
        <w:rPr>
          <w:rtl/>
          <w:lang w:bidi="ar-LB"/>
        </w:rPr>
        <w:t>في حال وجود أخطاء وعيوب في المستندات،</w:t>
      </w:r>
      <w:r w:rsidR="001025BB">
        <w:rPr>
          <w:rFonts w:hint="cs"/>
          <w:rtl/>
          <w:lang w:bidi="ar-LB"/>
        </w:rPr>
        <w:t xml:space="preserve"> </w:t>
      </w:r>
      <w:r>
        <w:rPr>
          <w:rtl/>
          <w:lang w:bidi="ar-LB"/>
        </w:rPr>
        <w:t>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0070A2">
      <w:pPr>
        <w:pStyle w:val="Heading3"/>
        <w:spacing w:before="0" w:after="240"/>
        <w:rPr>
          <w:rtl/>
          <w:lang w:bidi="ar-LB"/>
        </w:rPr>
      </w:pPr>
      <w:r>
        <w:rPr>
          <w:rtl/>
          <w:lang w:bidi="ar-LB"/>
        </w:rPr>
        <w:lastRenderedPageBreak/>
        <w:t>المادة 5-2: محل إقامة المتعهد</w:t>
      </w:r>
    </w:p>
    <w:p w14:paraId="045F6DAB" w14:textId="1BBC7265" w:rsidR="009E73D7" w:rsidRPr="0033778E" w:rsidRDefault="009E73D7" w:rsidP="000070A2">
      <w:pPr>
        <w:pStyle w:val="NoSpacing"/>
        <w:bidi/>
        <w:spacing w:after="240"/>
        <w:jc w:val="both"/>
        <w:rPr>
          <w:rtl/>
          <w:lang w:bidi="ar-LB"/>
        </w:rPr>
      </w:pPr>
      <w:r>
        <w:rPr>
          <w:rtl/>
          <w:lang w:bidi="ar-LB"/>
        </w:rPr>
        <w:t>على المتعهدين الذين يشتركون في تقديم العروض أن يحددوا في صك التعهد الوارد ضمن عرضهم محل إقامتهم بصورة واضحة.</w:t>
      </w:r>
    </w:p>
    <w:p w14:paraId="5BFEDF09" w14:textId="77777777" w:rsidR="009E73D7" w:rsidRPr="0033778E" w:rsidRDefault="009E73D7" w:rsidP="000070A2">
      <w:pPr>
        <w:pStyle w:val="NoSpacing"/>
        <w:bidi/>
        <w:spacing w:after="240"/>
        <w:jc w:val="both"/>
        <w:rPr>
          <w:rtl/>
          <w:lang w:bidi="ar-LB"/>
        </w:rPr>
      </w:pPr>
      <w:r>
        <w:rPr>
          <w:rtl/>
          <w:lang w:bidi="ar-LB"/>
        </w:rPr>
        <w:t xml:space="preserve">ترسل جميع المراسلات والمستندات والأوامر العائدة </w:t>
      </w:r>
      <w:proofErr w:type="spellStart"/>
      <w:r>
        <w:rPr>
          <w:rtl/>
          <w:lang w:bidi="ar-LB"/>
        </w:rPr>
        <w:t>للإلتزام</w:t>
      </w:r>
      <w:proofErr w:type="spellEnd"/>
      <w:r>
        <w:rPr>
          <w:rtl/>
          <w:lang w:bidi="ar-LB"/>
        </w:rPr>
        <w:t xml:space="preserve"> إلى محل الإقامة الوارد في صك التعهد بالذات أو في أي مكان آخر.</w:t>
      </w:r>
    </w:p>
    <w:p w14:paraId="5BBF32A9" w14:textId="77777777" w:rsidR="008E55F7" w:rsidRDefault="009E73D7" w:rsidP="000070A2">
      <w:pPr>
        <w:pStyle w:val="NoSpacing"/>
        <w:bidi/>
        <w:spacing w:after="240"/>
        <w:jc w:val="both"/>
        <w:rPr>
          <w:rtl/>
          <w:lang w:bidi="ar-LB"/>
        </w:rPr>
      </w:pPr>
      <w:r>
        <w:rPr>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0070A2">
      <w:pPr>
        <w:pStyle w:val="NoSpacing"/>
        <w:bidi/>
        <w:spacing w:after="240"/>
        <w:jc w:val="both"/>
        <w:rPr>
          <w:rtl/>
          <w:lang w:bidi="ar-LB"/>
        </w:rPr>
      </w:pPr>
      <w:r>
        <w:rPr>
          <w:rtl/>
          <w:lang w:bidi="ar-LB"/>
        </w:rPr>
        <w:t>باب الإدارة وتعتبر هذه التبليغات قانونية وملزمة للمتعهد.</w:t>
      </w:r>
    </w:p>
    <w:p w14:paraId="2425ADE4" w14:textId="77777777" w:rsidR="009E73D7" w:rsidRPr="0033778E" w:rsidRDefault="009E73D7" w:rsidP="000070A2">
      <w:pPr>
        <w:pStyle w:val="NoSpacing"/>
        <w:bidi/>
        <w:spacing w:after="240"/>
        <w:jc w:val="both"/>
        <w:rPr>
          <w:rtl/>
          <w:lang w:bidi="ar-LB"/>
        </w:rPr>
      </w:pPr>
      <w:r>
        <w:rPr>
          <w:rtl/>
          <w:lang w:bidi="ar-LB"/>
        </w:rPr>
        <w:t xml:space="preserve">في حال تمنع المتعهد عن </w:t>
      </w:r>
      <w:proofErr w:type="spellStart"/>
      <w:r>
        <w:rPr>
          <w:rtl/>
          <w:lang w:bidi="ar-LB"/>
        </w:rPr>
        <w:t>إستلام</w:t>
      </w:r>
      <w:proofErr w:type="spellEnd"/>
      <w:r>
        <w:rPr>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0070A2">
      <w:pPr>
        <w:pStyle w:val="NoSpacing"/>
        <w:bidi/>
        <w:spacing w:after="240"/>
        <w:jc w:val="both"/>
        <w:rPr>
          <w:lang w:bidi="ar-LB"/>
        </w:rPr>
      </w:pPr>
      <w:r>
        <w:rPr>
          <w:rtl/>
          <w:lang w:bidi="ar-LB"/>
        </w:rPr>
        <w:t>تنظم الإدارة في حال التبليغ بطريقة اللصق محضراً يوقعه موظفان يحددان فيه تاريخ وساعة تعليق وثيقة التبليغ ويضم إلى الملف بمثابة وثيقة تبليغ.</w:t>
      </w:r>
    </w:p>
    <w:p w14:paraId="36CE0C96" w14:textId="77777777" w:rsidR="009E73D7" w:rsidRPr="0033778E" w:rsidRDefault="009E73D7" w:rsidP="000070A2">
      <w:pPr>
        <w:pStyle w:val="Heading3"/>
        <w:spacing w:before="0" w:after="240"/>
        <w:rPr>
          <w:u w:val="single"/>
          <w:rtl/>
          <w:lang w:bidi="ar-LB"/>
        </w:rPr>
      </w:pPr>
      <w:r>
        <w:rPr>
          <w:rtl/>
          <w:lang w:bidi="ar-LB"/>
        </w:rPr>
        <w:t>المادة 5-3: وكيل وجهاز المتعهد</w:t>
      </w:r>
    </w:p>
    <w:p w14:paraId="19C5973C" w14:textId="1FB5909B" w:rsidR="009E73D7" w:rsidRPr="008E55F7" w:rsidRDefault="009E73D7" w:rsidP="000070A2">
      <w:pPr>
        <w:pStyle w:val="NoSpacing"/>
        <w:bidi/>
        <w:spacing w:after="240"/>
        <w:jc w:val="both"/>
        <w:rPr>
          <w:rtl/>
          <w:lang w:bidi="ar-LB"/>
        </w:rPr>
      </w:pPr>
      <w:r>
        <w:rPr>
          <w:rtl/>
          <w:lang w:bidi="ar-LB"/>
        </w:rPr>
        <w:t>يتوجب على المتعهد،</w:t>
      </w:r>
      <w:r w:rsidR="001025BB">
        <w:rPr>
          <w:rFonts w:hint="cs"/>
          <w:rtl/>
          <w:lang w:bidi="ar-LB"/>
        </w:rPr>
        <w:t xml:space="preserve"> </w:t>
      </w:r>
      <w:r>
        <w:rPr>
          <w:rtl/>
          <w:lang w:bidi="ar-LB"/>
        </w:rPr>
        <w:t>فور تسليمه مواقع العمل،</w:t>
      </w:r>
      <w:r w:rsidR="001025BB">
        <w:rPr>
          <w:rFonts w:hint="cs"/>
          <w:rtl/>
          <w:lang w:bidi="ar-LB"/>
        </w:rPr>
        <w:t xml:space="preserve"> </w:t>
      </w:r>
      <w:r>
        <w:rPr>
          <w:rtl/>
          <w:lang w:bidi="ar-LB"/>
        </w:rPr>
        <w:t xml:space="preserve">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Pr>
          <w:rtl/>
          <w:lang w:bidi="ar-LB"/>
        </w:rPr>
        <w:t>وإستلام</w:t>
      </w:r>
      <w:proofErr w:type="spellEnd"/>
      <w:r>
        <w:rPr>
          <w:rtl/>
          <w:lang w:bidi="ar-LB"/>
        </w:rPr>
        <w:t xml:space="preserve"> التعليمات والمذكرات والخرائط والتبليغات والقرارات الخ.. 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sidR="001025BB">
        <w:rPr>
          <w:rFonts w:hint="cs"/>
          <w:rtl/>
          <w:lang w:bidi="ar-LB"/>
        </w:rPr>
        <w:t xml:space="preserve"> </w:t>
      </w:r>
      <w:r>
        <w:rPr>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Pr>
          <w:rtl/>
          <w:lang w:bidi="ar-LB"/>
        </w:rPr>
        <w:t>إتخاذ</w:t>
      </w:r>
      <w:proofErr w:type="spellEnd"/>
      <w:r>
        <w:rPr>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0070A2">
      <w:pPr>
        <w:pStyle w:val="NoSpacing"/>
        <w:bidi/>
        <w:spacing w:after="240"/>
        <w:jc w:val="both"/>
        <w:rPr>
          <w:rtl/>
          <w:lang w:bidi="ar-LB"/>
        </w:rPr>
      </w:pPr>
      <w:r>
        <w:rPr>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Pr>
          <w:rtl/>
          <w:lang w:bidi="ar-LB"/>
        </w:rPr>
        <w:t>للإلتزام</w:t>
      </w:r>
      <w:proofErr w:type="spellEnd"/>
      <w:r>
        <w:rPr>
          <w:rtl/>
          <w:lang w:bidi="ar-LB"/>
        </w:rPr>
        <w:t xml:space="preserve"> يستلمه أحدهم حسب ترتيبه في القائمة يعتبر تبليغاً صحيحاً وقانونياً.</w:t>
      </w:r>
    </w:p>
    <w:p w14:paraId="6F812F3D" w14:textId="77777777" w:rsidR="009E73D7" w:rsidRPr="0033778E" w:rsidRDefault="009E73D7" w:rsidP="000070A2">
      <w:pPr>
        <w:pStyle w:val="Heading3"/>
        <w:spacing w:before="0" w:after="240"/>
        <w:rPr>
          <w:rtl/>
          <w:lang w:bidi="ar-LB"/>
        </w:rPr>
      </w:pPr>
      <w:r>
        <w:rPr>
          <w:rtl/>
          <w:lang w:bidi="ar-LB"/>
        </w:rPr>
        <w:lastRenderedPageBreak/>
        <w:t>المادة 5-4: اليد العاملة</w:t>
      </w:r>
    </w:p>
    <w:p w14:paraId="49FE2155" w14:textId="1F8CEDF3" w:rsidR="009E73D7" w:rsidRPr="0033778E" w:rsidRDefault="009E73D7" w:rsidP="000070A2">
      <w:pPr>
        <w:pStyle w:val="NoSpacing"/>
        <w:bidi/>
        <w:spacing w:after="240"/>
        <w:jc w:val="both"/>
        <w:rPr>
          <w:rtl/>
          <w:lang w:bidi="ar-LB"/>
        </w:rPr>
      </w:pPr>
      <w:r>
        <w:rPr>
          <w:rtl/>
          <w:lang w:bidi="ar-LB"/>
        </w:rPr>
        <w:t>يتوجب على المتعهد</w:t>
      </w:r>
      <w:r w:rsidR="001025BB">
        <w:rPr>
          <w:rFonts w:hint="cs"/>
          <w:rtl/>
          <w:lang w:bidi="ar-LB"/>
        </w:rPr>
        <w:t xml:space="preserve"> </w:t>
      </w:r>
      <w:r>
        <w:rPr>
          <w:rtl/>
          <w:lang w:bidi="ar-LB"/>
        </w:rPr>
        <w:t xml:space="preserve">إعطاء الأولوية </w:t>
      </w:r>
      <w:proofErr w:type="spellStart"/>
      <w:r>
        <w:rPr>
          <w:rtl/>
          <w:lang w:bidi="ar-LB"/>
        </w:rPr>
        <w:t>لإستخدام</w:t>
      </w:r>
      <w:proofErr w:type="spellEnd"/>
      <w:r>
        <w:rPr>
          <w:rtl/>
          <w:lang w:bidi="ar-LB"/>
        </w:rPr>
        <w:t xml:space="preserve"> اليد العاملة اللبنانية من مهنيين وعمال وفقا" لقوانين العمل المرعية الإجراء.</w:t>
      </w:r>
    </w:p>
    <w:p w14:paraId="3551A28E" w14:textId="77777777" w:rsidR="009E73D7" w:rsidRPr="0033778E" w:rsidRDefault="009E73D7" w:rsidP="000070A2">
      <w:pPr>
        <w:pStyle w:val="Heading3"/>
        <w:spacing w:before="0" w:after="240"/>
        <w:rPr>
          <w:rtl/>
          <w:lang w:bidi="ar-LB"/>
        </w:rPr>
      </w:pPr>
      <w:r>
        <w:rPr>
          <w:rtl/>
          <w:lang w:bidi="ar-LB"/>
        </w:rPr>
        <w:t>المادة 5-5: تعدد الورش</w:t>
      </w:r>
    </w:p>
    <w:p w14:paraId="17D5F1E9" w14:textId="7C9136F9" w:rsidR="009E73D7" w:rsidRDefault="009E73D7" w:rsidP="000070A2">
      <w:pPr>
        <w:pStyle w:val="NoSpacing"/>
        <w:bidi/>
        <w:spacing w:after="240"/>
        <w:jc w:val="both"/>
        <w:rPr>
          <w:rtl/>
          <w:lang w:bidi="ar-LB"/>
        </w:rPr>
      </w:pPr>
      <w:r>
        <w:rPr>
          <w:rtl/>
          <w:lang w:bidi="ar-LB"/>
        </w:rPr>
        <w:t>تحتفظ الإدارة بحق تنفيذ، بواسطة متعهدين آخرين،</w:t>
      </w:r>
      <w:r w:rsidR="001025BB">
        <w:rPr>
          <w:rFonts w:hint="cs"/>
          <w:rtl/>
          <w:lang w:bidi="ar-LB"/>
        </w:rPr>
        <w:t xml:space="preserve"> </w:t>
      </w:r>
      <w:r>
        <w:rPr>
          <w:rtl/>
          <w:lang w:bidi="ar-LB"/>
        </w:rPr>
        <w:t xml:space="preserve">أشغال أخرى في موقع العمل ذاته غير ملحوظة ضمن </w:t>
      </w:r>
      <w:proofErr w:type="spellStart"/>
      <w:r>
        <w:rPr>
          <w:rtl/>
          <w:lang w:bidi="ar-LB"/>
        </w:rPr>
        <w:t>الإلتزام</w:t>
      </w:r>
      <w:proofErr w:type="spellEnd"/>
      <w:r>
        <w:rPr>
          <w:rtl/>
          <w:lang w:bidi="ar-LB"/>
        </w:rPr>
        <w:t xml:space="preserve"> دون أن يحق للمتعهد </w:t>
      </w:r>
      <w:proofErr w:type="spellStart"/>
      <w:r>
        <w:rPr>
          <w:rtl/>
          <w:lang w:bidi="ar-LB"/>
        </w:rPr>
        <w:t>الإعتراض</w:t>
      </w:r>
      <w:proofErr w:type="spellEnd"/>
      <w:r>
        <w:rPr>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0070A2">
      <w:pPr>
        <w:pStyle w:val="Heading3"/>
        <w:spacing w:before="0" w:after="240"/>
        <w:rPr>
          <w:u w:val="single"/>
          <w:rtl/>
          <w:lang w:bidi="ar-LB"/>
        </w:rPr>
      </w:pPr>
      <w:r>
        <w:rPr>
          <w:rtl/>
          <w:lang w:bidi="ar-LB"/>
        </w:rPr>
        <w:t>المادة 5-6: تركيز الأشغال</w:t>
      </w:r>
    </w:p>
    <w:p w14:paraId="09DAE658" w14:textId="77777777" w:rsidR="008E55F7" w:rsidRDefault="009E73D7" w:rsidP="000070A2">
      <w:pPr>
        <w:pStyle w:val="NoSpacing"/>
        <w:bidi/>
        <w:spacing w:after="240"/>
        <w:jc w:val="both"/>
        <w:rPr>
          <w:rtl/>
          <w:lang w:bidi="ar-LB"/>
        </w:rPr>
      </w:pPr>
      <w:r>
        <w:rPr>
          <w:rtl/>
          <w:lang w:bidi="ar-LB"/>
        </w:rPr>
        <w:t xml:space="preserve">يجري تركيز الأشغال بواسطة المتعهد وعلى نفقته ومسؤوليته أمام مهندس الإدارة أو مندوبها وفقاً </w:t>
      </w:r>
    </w:p>
    <w:p w14:paraId="2DC382FB" w14:textId="61DA20B2" w:rsidR="008E55F7" w:rsidRDefault="009E73D7" w:rsidP="000070A2">
      <w:pPr>
        <w:pStyle w:val="NoSpacing"/>
        <w:bidi/>
        <w:spacing w:after="240"/>
        <w:jc w:val="both"/>
        <w:rPr>
          <w:rtl/>
          <w:lang w:bidi="ar-LB"/>
        </w:rPr>
      </w:pPr>
      <w:r>
        <w:rPr>
          <w:rtl/>
          <w:lang w:bidi="ar-LB"/>
        </w:rPr>
        <w:t>للخرائط المسلّمة إليه، وعليه أن يأخذ موافقة مهندس الإدارة على هذا التركيز</w:t>
      </w:r>
      <w:r w:rsidR="001025BB">
        <w:rPr>
          <w:rFonts w:hint="cs"/>
          <w:rtl/>
          <w:lang w:bidi="ar-LB"/>
        </w:rPr>
        <w:t xml:space="preserve"> </w:t>
      </w:r>
      <w:r>
        <w:rPr>
          <w:rtl/>
          <w:lang w:bidi="ar-LB"/>
        </w:rPr>
        <w:t xml:space="preserve">عند إنجازه وقبل </w:t>
      </w:r>
    </w:p>
    <w:p w14:paraId="408495D3" w14:textId="08253C89" w:rsidR="009E73D7" w:rsidRPr="000A655C" w:rsidRDefault="009E73D7" w:rsidP="000070A2">
      <w:pPr>
        <w:pStyle w:val="NoSpacing"/>
        <w:bidi/>
        <w:spacing w:after="240"/>
        <w:jc w:val="both"/>
        <w:rPr>
          <w:lang w:bidi="ar-LB"/>
        </w:rPr>
      </w:pPr>
      <w:r>
        <w:rPr>
          <w:rtl/>
          <w:lang w:bidi="ar-LB"/>
        </w:rPr>
        <w:t>المباشرة بالعمل.</w:t>
      </w:r>
      <w:r w:rsidR="001025BB">
        <w:rPr>
          <w:rFonts w:hint="cs"/>
          <w:rtl/>
          <w:lang w:bidi="ar-LB"/>
        </w:rPr>
        <w:t xml:space="preserve"> </w:t>
      </w:r>
      <w:r>
        <w:rPr>
          <w:rtl/>
          <w:lang w:bidi="ar-LB"/>
        </w:rPr>
        <w:t>ويبقى المتعهد وحده مسؤولاً عن التركيز وأخطائه تجاه الإدارة وبالنسبة للغير.</w:t>
      </w:r>
    </w:p>
    <w:p w14:paraId="233F241F" w14:textId="77777777" w:rsidR="00656831" w:rsidRDefault="00656831" w:rsidP="000070A2">
      <w:pPr>
        <w:pStyle w:val="NoSpacing"/>
        <w:bidi/>
        <w:spacing w:after="240"/>
        <w:jc w:val="both"/>
        <w:rPr>
          <w:b/>
          <w:bCs/>
          <w:u w:val="single"/>
          <w:rtl/>
          <w:lang w:bidi="ar-LB"/>
        </w:rPr>
      </w:pPr>
    </w:p>
    <w:p w14:paraId="397493CC" w14:textId="09808A1D" w:rsidR="009E73D7" w:rsidRPr="0033778E" w:rsidRDefault="009E73D7" w:rsidP="000070A2">
      <w:pPr>
        <w:pStyle w:val="Heading3"/>
        <w:spacing w:before="0" w:after="240"/>
        <w:rPr>
          <w:rtl/>
          <w:lang w:bidi="ar-LB"/>
        </w:rPr>
      </w:pPr>
      <w:r>
        <w:rPr>
          <w:rtl/>
          <w:lang w:bidi="ar-LB"/>
        </w:rPr>
        <w:t>المادة 5-7: موجبات المتعهد</w:t>
      </w:r>
    </w:p>
    <w:p w14:paraId="4856D246" w14:textId="77777777" w:rsidR="00DD3865" w:rsidRDefault="009E73D7" w:rsidP="000070A2">
      <w:pPr>
        <w:pStyle w:val="NoSpacing"/>
        <w:bidi/>
        <w:spacing w:after="240"/>
        <w:jc w:val="both"/>
        <w:rPr>
          <w:rtl/>
          <w:lang w:bidi="ar-LB"/>
        </w:rPr>
      </w:pPr>
      <w:r>
        <w:rPr>
          <w:rtl/>
          <w:lang w:bidi="ar-LB"/>
        </w:rPr>
        <w:t xml:space="preserve">على المتعهد أو من ينوب عنه أن يوقع على جميع التقارير اليومية والأسبوعية المتعلقة بسير </w:t>
      </w:r>
    </w:p>
    <w:p w14:paraId="45CDA71D" w14:textId="1F270C4F" w:rsidR="009E73D7" w:rsidRPr="0033778E" w:rsidRDefault="009E73D7" w:rsidP="000070A2">
      <w:pPr>
        <w:pStyle w:val="NoSpacing"/>
        <w:bidi/>
        <w:spacing w:after="240"/>
        <w:jc w:val="both"/>
        <w:rPr>
          <w:rtl/>
          <w:lang w:bidi="ar-LB"/>
        </w:rPr>
      </w:pPr>
      <w:r>
        <w:rPr>
          <w:rtl/>
          <w:lang w:bidi="ar-LB"/>
        </w:rPr>
        <w:t xml:space="preserve">العمل في </w:t>
      </w:r>
      <w:proofErr w:type="spellStart"/>
      <w:r>
        <w:rPr>
          <w:rtl/>
          <w:lang w:bidi="ar-LB"/>
        </w:rPr>
        <w:t>الإلتزام</w:t>
      </w:r>
      <w:proofErr w:type="spellEnd"/>
      <w:r>
        <w:rPr>
          <w:rtl/>
          <w:lang w:bidi="ar-LB"/>
        </w:rPr>
        <w:t>،</w:t>
      </w:r>
      <w:r w:rsidR="001025BB">
        <w:rPr>
          <w:rFonts w:hint="cs"/>
          <w:rtl/>
          <w:lang w:bidi="ar-LB"/>
        </w:rPr>
        <w:t xml:space="preserve"> </w:t>
      </w:r>
      <w:r>
        <w:rPr>
          <w:rtl/>
          <w:lang w:bidi="ar-LB"/>
        </w:rPr>
        <w:t>والتي تبيّن:</w:t>
      </w:r>
    </w:p>
    <w:p w14:paraId="7D90DBA6" w14:textId="77777777" w:rsidR="009E73D7" w:rsidRPr="0033778E" w:rsidRDefault="009E73D7" w:rsidP="000070A2">
      <w:pPr>
        <w:pStyle w:val="NoSpacing"/>
        <w:numPr>
          <w:ilvl w:val="0"/>
          <w:numId w:val="11"/>
        </w:numPr>
        <w:tabs>
          <w:tab w:val="right" w:pos="-64"/>
          <w:tab w:val="right" w:pos="386"/>
        </w:tabs>
        <w:bidi/>
        <w:spacing w:after="240"/>
        <w:ind w:left="-64" w:firstLine="0"/>
        <w:jc w:val="both"/>
        <w:rPr>
          <w:lang w:bidi="ar-LB"/>
        </w:rPr>
      </w:pPr>
      <w:r>
        <w:rPr>
          <w:rtl/>
          <w:lang w:bidi="ar-LB"/>
        </w:rPr>
        <w:t>التجهيزات.</w:t>
      </w:r>
    </w:p>
    <w:p w14:paraId="39476086"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القوى العاملة بالتفصيل.</w:t>
      </w:r>
    </w:p>
    <w:p w14:paraId="024EB9D8"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الأعمال المنجزة سابقاً.</w:t>
      </w:r>
    </w:p>
    <w:p w14:paraId="213C39AF" w14:textId="77777777" w:rsidR="009E73D7" w:rsidRPr="0033778E" w:rsidRDefault="009E73D7" w:rsidP="000070A2">
      <w:pPr>
        <w:pStyle w:val="NoSpacing"/>
        <w:numPr>
          <w:ilvl w:val="0"/>
          <w:numId w:val="11"/>
        </w:numPr>
        <w:tabs>
          <w:tab w:val="right" w:pos="386"/>
        </w:tabs>
        <w:bidi/>
        <w:spacing w:after="240"/>
        <w:ind w:left="-64" w:firstLine="0"/>
        <w:jc w:val="both"/>
        <w:rPr>
          <w:lang w:bidi="ar-LB"/>
        </w:rPr>
      </w:pPr>
      <w:r>
        <w:rPr>
          <w:rtl/>
          <w:lang w:bidi="ar-LB"/>
        </w:rPr>
        <w:t xml:space="preserve">سرد جميع الوقائع الحاصلة في </w:t>
      </w:r>
      <w:proofErr w:type="spellStart"/>
      <w:r>
        <w:rPr>
          <w:rtl/>
          <w:lang w:bidi="ar-LB"/>
        </w:rPr>
        <w:t>الإلتزام</w:t>
      </w:r>
      <w:proofErr w:type="spellEnd"/>
      <w:r>
        <w:rPr>
          <w:rtl/>
          <w:lang w:bidi="ar-LB"/>
        </w:rPr>
        <w:t xml:space="preserve"> حسب تقرير مهندس الإدارة أو من ينتدبه مع حق بيان ملاحظاته عليها.</w:t>
      </w:r>
    </w:p>
    <w:p w14:paraId="1E7DBA7B" w14:textId="1379601B" w:rsidR="009E73D7" w:rsidRDefault="009E73D7" w:rsidP="000070A2">
      <w:pPr>
        <w:pStyle w:val="NoSpacing"/>
        <w:bidi/>
        <w:spacing w:after="240"/>
        <w:jc w:val="both"/>
        <w:rPr>
          <w:lang w:bidi="ar-LB"/>
        </w:rPr>
      </w:pPr>
      <w:r>
        <w:rPr>
          <w:rtl/>
          <w:lang w:bidi="ar-LB"/>
        </w:rPr>
        <w:t>لا يتوجب على الإدارة أن تقدم إلى المتعهد أي شيء أو مساعدة غير ما هو ملحوظ في دفتر الشروط الخاص ولائحة الأسعار،</w:t>
      </w:r>
      <w:r w:rsidR="001025BB">
        <w:rPr>
          <w:rFonts w:hint="cs"/>
          <w:rtl/>
          <w:lang w:bidi="ar-LB"/>
        </w:rPr>
        <w:t xml:space="preserve"> </w:t>
      </w:r>
      <w:r>
        <w:rPr>
          <w:rtl/>
          <w:lang w:bidi="ar-LB"/>
        </w:rPr>
        <w:t>وتبقى سائر الموجبات على عاتقه مهما كان نوعها وأهميتها.</w:t>
      </w:r>
    </w:p>
    <w:p w14:paraId="5867CB3C" w14:textId="77777777" w:rsidR="009E73D7" w:rsidRPr="009066A5" w:rsidRDefault="009E73D7" w:rsidP="000070A2">
      <w:pPr>
        <w:pStyle w:val="Heading3"/>
        <w:spacing w:before="0" w:after="240"/>
        <w:rPr>
          <w:rtl/>
          <w:lang w:bidi="ar-LB"/>
        </w:rPr>
      </w:pPr>
      <w:r>
        <w:rPr>
          <w:rtl/>
          <w:lang w:bidi="ar-LB"/>
        </w:rPr>
        <w:lastRenderedPageBreak/>
        <w:t>المادة 5-8: تنظيف مواقع العمل بعد إتمام الأشغال</w:t>
      </w:r>
    </w:p>
    <w:p w14:paraId="20ECB2BC" w14:textId="2F02F565" w:rsidR="009E73D7" w:rsidRPr="009066A5" w:rsidRDefault="009E73D7" w:rsidP="000070A2">
      <w:pPr>
        <w:pStyle w:val="NoSpacing"/>
        <w:bidi/>
        <w:spacing w:after="240"/>
        <w:jc w:val="both"/>
        <w:rPr>
          <w:rtl/>
          <w:lang w:bidi="ar-LB"/>
        </w:rPr>
      </w:pPr>
      <w:r>
        <w:rPr>
          <w:rtl/>
          <w:lang w:bidi="ar-LB"/>
        </w:rPr>
        <w:t>فور</w:t>
      </w:r>
      <w:r w:rsidR="001025BB">
        <w:rPr>
          <w:rFonts w:hint="cs"/>
          <w:rtl/>
          <w:lang w:bidi="ar-LB"/>
        </w:rPr>
        <w:t xml:space="preserve"> </w:t>
      </w:r>
      <w:r>
        <w:rPr>
          <w:rtl/>
          <w:lang w:bidi="ar-LB"/>
        </w:rPr>
        <w:t>إتمام الأشغال،</w:t>
      </w:r>
      <w:r w:rsidR="001025BB">
        <w:rPr>
          <w:rFonts w:hint="cs"/>
          <w:rtl/>
          <w:lang w:bidi="ar-LB"/>
        </w:rPr>
        <w:t xml:space="preserve"> </w:t>
      </w:r>
      <w:r>
        <w:rPr>
          <w:rtl/>
          <w:lang w:bidi="ar-LB"/>
        </w:rPr>
        <w:t xml:space="preserve">وقبل تقديم طلب </w:t>
      </w:r>
      <w:proofErr w:type="spellStart"/>
      <w:r>
        <w:rPr>
          <w:rtl/>
          <w:lang w:bidi="ar-LB"/>
        </w:rPr>
        <w:t>الإستلام</w:t>
      </w:r>
      <w:proofErr w:type="spellEnd"/>
      <w:r>
        <w:rPr>
          <w:rtl/>
          <w:lang w:bidi="ar-LB"/>
        </w:rPr>
        <w:t xml:space="preserve"> المؤقت،</w:t>
      </w:r>
      <w:r w:rsidR="001025BB">
        <w:rPr>
          <w:rFonts w:hint="cs"/>
          <w:rtl/>
          <w:lang w:bidi="ar-LB"/>
        </w:rPr>
        <w:t xml:space="preserve"> </w:t>
      </w:r>
      <w:r>
        <w:rPr>
          <w:rtl/>
          <w:lang w:bidi="ar-LB"/>
        </w:rPr>
        <w:t xml:space="preserve">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Pr>
          <w:rtl/>
          <w:lang w:bidi="ar-LB"/>
        </w:rPr>
        <w:t>بإعتبار</w:t>
      </w:r>
      <w:proofErr w:type="spellEnd"/>
      <w:r>
        <w:rPr>
          <w:rtl/>
          <w:lang w:bidi="ar-LB"/>
        </w:rPr>
        <w:t xml:space="preserve"> أن </w:t>
      </w:r>
      <w:proofErr w:type="spellStart"/>
      <w:r>
        <w:rPr>
          <w:rtl/>
          <w:lang w:bidi="ar-LB"/>
        </w:rPr>
        <w:t>أكلافها</w:t>
      </w:r>
      <w:proofErr w:type="spellEnd"/>
      <w:r>
        <w:rPr>
          <w:rtl/>
          <w:lang w:bidi="ar-LB"/>
        </w:rPr>
        <w:t xml:space="preserve"> تقع ضمن نفقات </w:t>
      </w:r>
      <w:proofErr w:type="spellStart"/>
      <w:r>
        <w:rPr>
          <w:rtl/>
          <w:lang w:bidi="ar-LB"/>
        </w:rPr>
        <w:t>الإلتزام</w:t>
      </w:r>
      <w:proofErr w:type="spellEnd"/>
      <w:r>
        <w:rPr>
          <w:rtl/>
          <w:lang w:bidi="ar-LB"/>
        </w:rPr>
        <w:t>.</w:t>
      </w:r>
    </w:p>
    <w:p w14:paraId="3391AC64" w14:textId="77777777" w:rsidR="009E73D7" w:rsidRPr="009066A5" w:rsidRDefault="009E73D7" w:rsidP="000070A2">
      <w:pPr>
        <w:pStyle w:val="Heading3"/>
        <w:spacing w:before="0" w:after="240"/>
        <w:rPr>
          <w:u w:val="single"/>
          <w:rtl/>
          <w:lang w:bidi="ar-LB"/>
        </w:rPr>
      </w:pPr>
      <w:r>
        <w:rPr>
          <w:rtl/>
          <w:lang w:bidi="ar-LB"/>
        </w:rPr>
        <w:t>المادة 5-9: واجبات مهندس المتعهد</w:t>
      </w:r>
    </w:p>
    <w:p w14:paraId="768F46DA" w14:textId="77777777" w:rsidR="009E73D7" w:rsidRPr="009066A5" w:rsidRDefault="009E73D7" w:rsidP="000070A2">
      <w:pPr>
        <w:pStyle w:val="NoSpacing"/>
        <w:bidi/>
        <w:spacing w:after="240"/>
        <w:jc w:val="both"/>
        <w:rPr>
          <w:rtl/>
          <w:lang w:bidi="ar-LB"/>
        </w:rPr>
      </w:pPr>
      <w:r>
        <w:rPr>
          <w:rtl/>
          <w:lang w:bidi="ar-LB"/>
        </w:rPr>
        <w:t>تتلخص مهام مهندس المتعهد بالتالي:</w:t>
      </w:r>
    </w:p>
    <w:p w14:paraId="719E00D2" w14:textId="77777777" w:rsidR="009E73D7" w:rsidRPr="009066A5" w:rsidRDefault="009E73D7" w:rsidP="000070A2">
      <w:pPr>
        <w:pStyle w:val="NoSpacing"/>
        <w:numPr>
          <w:ilvl w:val="0"/>
          <w:numId w:val="12"/>
        </w:numPr>
        <w:tabs>
          <w:tab w:val="right" w:pos="-244"/>
          <w:tab w:val="right" w:pos="-154"/>
          <w:tab w:val="right" w:pos="-64"/>
          <w:tab w:val="right" w:pos="296"/>
        </w:tabs>
        <w:bidi/>
        <w:spacing w:after="240"/>
        <w:ind w:left="-64" w:firstLine="0"/>
        <w:jc w:val="both"/>
        <w:rPr>
          <w:lang w:bidi="ar-LB"/>
        </w:rPr>
      </w:pPr>
      <w:proofErr w:type="spellStart"/>
      <w:r>
        <w:rPr>
          <w:rtl/>
          <w:lang w:bidi="ar-LB"/>
        </w:rPr>
        <w:t>الإشتراك</w:t>
      </w:r>
      <w:proofErr w:type="spellEnd"/>
      <w:r>
        <w:rPr>
          <w:rtl/>
          <w:lang w:bidi="ar-LB"/>
        </w:rPr>
        <w:t xml:space="preserve"> فعلياً في تنفيذ الأشغال بصورة دائمة إلى حين إنجازها </w:t>
      </w:r>
      <w:proofErr w:type="spellStart"/>
      <w:r>
        <w:rPr>
          <w:rtl/>
          <w:lang w:bidi="ar-LB"/>
        </w:rPr>
        <w:t>وإستلامها</w:t>
      </w:r>
      <w:proofErr w:type="spellEnd"/>
      <w:r>
        <w:rPr>
          <w:rtl/>
          <w:lang w:bidi="ar-LB"/>
        </w:rPr>
        <w:t>.</w:t>
      </w:r>
    </w:p>
    <w:p w14:paraId="55925A38" w14:textId="77777777" w:rsidR="009E73D7" w:rsidRPr="009066A5" w:rsidRDefault="009E73D7" w:rsidP="000070A2">
      <w:pPr>
        <w:pStyle w:val="NoSpacing"/>
        <w:numPr>
          <w:ilvl w:val="0"/>
          <w:numId w:val="12"/>
        </w:numPr>
        <w:tabs>
          <w:tab w:val="right" w:pos="296"/>
        </w:tabs>
        <w:bidi/>
        <w:spacing w:after="240"/>
        <w:ind w:left="-64" w:firstLine="0"/>
        <w:jc w:val="both"/>
        <w:rPr>
          <w:lang w:bidi="ar-LB"/>
        </w:rPr>
      </w:pPr>
      <w:r>
        <w:rPr>
          <w:rtl/>
          <w:lang w:bidi="ar-LB"/>
        </w:rPr>
        <w:t>تنظيم مخطط العمل وتوقيعه.</w:t>
      </w:r>
    </w:p>
    <w:p w14:paraId="6A9BFFC4" w14:textId="77777777" w:rsidR="009E73D7" w:rsidRPr="009066A5" w:rsidRDefault="009E73D7" w:rsidP="000070A2">
      <w:pPr>
        <w:pStyle w:val="NoSpacing"/>
        <w:numPr>
          <w:ilvl w:val="0"/>
          <w:numId w:val="12"/>
        </w:numPr>
        <w:tabs>
          <w:tab w:val="right" w:pos="386"/>
        </w:tabs>
        <w:bidi/>
        <w:spacing w:after="240"/>
        <w:ind w:left="-64" w:firstLine="0"/>
        <w:jc w:val="both"/>
        <w:rPr>
          <w:lang w:bidi="ar-LB"/>
        </w:rPr>
      </w:pPr>
      <w:r>
        <w:rPr>
          <w:rtl/>
          <w:lang w:bidi="ar-LB"/>
        </w:rPr>
        <w:t>مرافقة مندوبي الإدارة لدى تسليم مواقع العمل وتوقيع المحضر بهذا الخصوص.</w:t>
      </w:r>
    </w:p>
    <w:p w14:paraId="7DAFF1D8" w14:textId="77777777" w:rsidR="009E73D7" w:rsidRPr="009066A5" w:rsidRDefault="009E73D7" w:rsidP="000070A2">
      <w:pPr>
        <w:pStyle w:val="NoSpacing"/>
        <w:numPr>
          <w:ilvl w:val="0"/>
          <w:numId w:val="12"/>
        </w:numPr>
        <w:tabs>
          <w:tab w:val="right" w:pos="386"/>
        </w:tabs>
        <w:bidi/>
        <w:spacing w:after="240"/>
        <w:ind w:left="-64" w:hanging="8"/>
        <w:jc w:val="both"/>
        <w:rPr>
          <w:lang w:bidi="ar-LB"/>
        </w:rPr>
      </w:pPr>
      <w:r>
        <w:rPr>
          <w:rtl/>
          <w:lang w:bidi="ar-LB"/>
        </w:rPr>
        <w:t>القيام بزيارة الورشة مرة في الأسبوع على الأقل وإثبات ذلك بتوقيع دفتر الأشغال اليومي للورشة.</w:t>
      </w:r>
    </w:p>
    <w:p w14:paraId="61DDDE08" w14:textId="43174528" w:rsidR="009E73D7" w:rsidRPr="009066A5" w:rsidRDefault="00C25A97" w:rsidP="000070A2">
      <w:pPr>
        <w:pStyle w:val="NoSpacing"/>
        <w:numPr>
          <w:ilvl w:val="0"/>
          <w:numId w:val="12"/>
        </w:numPr>
        <w:tabs>
          <w:tab w:val="right" w:pos="386"/>
        </w:tabs>
        <w:bidi/>
        <w:spacing w:after="240"/>
        <w:ind w:left="-64" w:firstLine="0"/>
        <w:jc w:val="both"/>
        <w:rPr>
          <w:lang w:bidi="ar-LB"/>
        </w:rPr>
      </w:pPr>
      <w:r>
        <w:rPr>
          <w:rtl/>
          <w:lang w:bidi="ar-LB"/>
        </w:rPr>
        <w:t>تقديم تقرير</w:t>
      </w:r>
      <w:r w:rsidR="001025BB">
        <w:rPr>
          <w:rFonts w:hint="cs"/>
          <w:rtl/>
          <w:lang w:bidi="ar-LB"/>
        </w:rPr>
        <w:t xml:space="preserve"> </w:t>
      </w:r>
      <w:r>
        <w:rPr>
          <w:rtl/>
          <w:lang w:bidi="ar-LB"/>
        </w:rPr>
        <w:t>شهري بسير</w:t>
      </w:r>
      <w:r w:rsidR="001025BB">
        <w:rPr>
          <w:rFonts w:hint="cs"/>
          <w:rtl/>
          <w:lang w:bidi="ar-LB"/>
        </w:rPr>
        <w:t xml:space="preserve"> </w:t>
      </w:r>
      <w:r>
        <w:rPr>
          <w:rtl/>
          <w:lang w:bidi="ar-LB"/>
        </w:rPr>
        <w:t>الأشغال بالمقارنة مع مخطط العمل العائد لها وملاحظاته بخصوص الأعمال المنجزة والتجهيزات والقوى العاملة الخ...</w:t>
      </w:r>
    </w:p>
    <w:p w14:paraId="179BCEC5" w14:textId="6EC4E5D9" w:rsidR="009E73D7" w:rsidRPr="009066A5" w:rsidRDefault="009E73D7" w:rsidP="000070A2">
      <w:pPr>
        <w:pStyle w:val="NoSpacing"/>
        <w:numPr>
          <w:ilvl w:val="0"/>
          <w:numId w:val="12"/>
        </w:numPr>
        <w:tabs>
          <w:tab w:val="right" w:pos="-154"/>
          <w:tab w:val="right" w:pos="-64"/>
          <w:tab w:val="right" w:pos="296"/>
        </w:tabs>
        <w:bidi/>
        <w:spacing w:after="240"/>
        <w:ind w:left="-64" w:hanging="8"/>
        <w:jc w:val="both"/>
        <w:rPr>
          <w:lang w:bidi="ar-LB"/>
        </w:rPr>
      </w:pPr>
      <w:r>
        <w:rPr>
          <w:rtl/>
          <w:lang w:bidi="ar-LB"/>
        </w:rPr>
        <w:t>حضور</w:t>
      </w:r>
      <w:r w:rsidR="001025BB">
        <w:rPr>
          <w:rFonts w:hint="cs"/>
          <w:rtl/>
          <w:lang w:bidi="ar-LB"/>
        </w:rPr>
        <w:t xml:space="preserve"> </w:t>
      </w:r>
      <w:r>
        <w:rPr>
          <w:rtl/>
          <w:lang w:bidi="ar-LB"/>
        </w:rPr>
        <w:t>عمليات أخذ الكيول وتوقيع دفتر القياسات والكشوفات.</w:t>
      </w:r>
    </w:p>
    <w:p w14:paraId="4F582AB1" w14:textId="1B2126CC" w:rsidR="009E73D7" w:rsidRPr="009066A5" w:rsidRDefault="009E73D7" w:rsidP="000070A2">
      <w:pPr>
        <w:pStyle w:val="NoSpacing"/>
        <w:numPr>
          <w:ilvl w:val="0"/>
          <w:numId w:val="12"/>
        </w:numPr>
        <w:tabs>
          <w:tab w:val="right" w:pos="296"/>
        </w:tabs>
        <w:bidi/>
        <w:spacing w:after="240"/>
        <w:ind w:left="-64" w:firstLine="0"/>
        <w:jc w:val="both"/>
        <w:rPr>
          <w:lang w:bidi="ar-LB"/>
        </w:rPr>
      </w:pPr>
      <w:r>
        <w:rPr>
          <w:rtl/>
          <w:lang w:bidi="ar-LB"/>
        </w:rPr>
        <w:t>حضور</w:t>
      </w:r>
      <w:r w:rsidR="001025BB">
        <w:rPr>
          <w:rFonts w:hint="cs"/>
          <w:rtl/>
          <w:lang w:bidi="ar-LB"/>
        </w:rPr>
        <w:t xml:space="preserve"> </w:t>
      </w:r>
      <w:r>
        <w:rPr>
          <w:rtl/>
          <w:lang w:bidi="ar-LB"/>
        </w:rPr>
        <w:t xml:space="preserve">عمليات </w:t>
      </w:r>
      <w:proofErr w:type="spellStart"/>
      <w:r>
        <w:rPr>
          <w:rtl/>
          <w:lang w:bidi="ar-LB"/>
        </w:rPr>
        <w:t>الإستلام</w:t>
      </w:r>
      <w:proofErr w:type="spellEnd"/>
      <w:r>
        <w:rPr>
          <w:rtl/>
          <w:lang w:bidi="ar-LB"/>
        </w:rPr>
        <w:t xml:space="preserve"> </w:t>
      </w:r>
      <w:r w:rsidR="001025BB">
        <w:rPr>
          <w:rFonts w:hint="cs"/>
          <w:rtl/>
          <w:lang w:bidi="ar-LB"/>
        </w:rPr>
        <w:t xml:space="preserve">المؤقت </w:t>
      </w:r>
      <w:r>
        <w:rPr>
          <w:rtl/>
          <w:lang w:bidi="ar-LB"/>
        </w:rPr>
        <w:t>والنهائي للمواد والمعدات والأشغال.</w:t>
      </w:r>
    </w:p>
    <w:p w14:paraId="046A9AF3" w14:textId="77777777" w:rsidR="009E73D7" w:rsidRDefault="009E73D7" w:rsidP="000070A2">
      <w:pPr>
        <w:pStyle w:val="NoSpacing"/>
        <w:numPr>
          <w:ilvl w:val="0"/>
          <w:numId w:val="12"/>
        </w:numPr>
        <w:tabs>
          <w:tab w:val="right" w:pos="-64"/>
          <w:tab w:val="right" w:pos="296"/>
        </w:tabs>
        <w:bidi/>
        <w:spacing w:after="240"/>
        <w:ind w:left="-64" w:firstLine="0"/>
        <w:jc w:val="both"/>
        <w:rPr>
          <w:lang w:bidi="ar-LB"/>
        </w:rPr>
      </w:pPr>
      <w:r>
        <w:rPr>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0070A2">
      <w:pPr>
        <w:pStyle w:val="Heading3"/>
        <w:spacing w:before="0" w:after="240"/>
        <w:rPr>
          <w:u w:val="single"/>
          <w:rtl/>
          <w:lang w:bidi="ar-LB"/>
        </w:rPr>
      </w:pPr>
      <w:r>
        <w:rPr>
          <w:rtl/>
          <w:lang w:bidi="ar-LB"/>
        </w:rPr>
        <w:t>المادة 5-10: دفع الطوابع والرسوم</w:t>
      </w:r>
    </w:p>
    <w:p w14:paraId="59B6B9A2" w14:textId="46FF1F73" w:rsidR="009E73D7" w:rsidRDefault="001619D2" w:rsidP="000070A2">
      <w:pPr>
        <w:pStyle w:val="NoSpacing"/>
        <w:numPr>
          <w:ilvl w:val="0"/>
          <w:numId w:val="12"/>
        </w:numPr>
        <w:bidi/>
        <w:spacing w:after="240"/>
        <w:jc w:val="both"/>
        <w:rPr>
          <w:rtl/>
          <w:lang w:bidi="ar-LB"/>
        </w:rPr>
      </w:pPr>
      <w:r>
        <w:rPr>
          <w:rtl/>
          <w:lang w:bidi="ar-LB"/>
        </w:rPr>
        <w:t xml:space="preserve">ان كافة الطوابع والرسوم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 </w:t>
      </w:r>
    </w:p>
    <w:p w14:paraId="61117FB7" w14:textId="42262CED" w:rsidR="001619D2" w:rsidRPr="0033778E" w:rsidRDefault="00E05721" w:rsidP="000070A2">
      <w:pPr>
        <w:pStyle w:val="NoSpacing"/>
        <w:numPr>
          <w:ilvl w:val="0"/>
          <w:numId w:val="12"/>
        </w:numPr>
        <w:bidi/>
        <w:spacing w:after="240"/>
        <w:jc w:val="both"/>
        <w:rPr>
          <w:rtl/>
          <w:lang w:bidi="ar-LB"/>
        </w:rPr>
      </w:pPr>
      <w:r>
        <w:rPr>
          <w:rtl/>
          <w:lang w:bidi="ar-LB"/>
        </w:rPr>
        <w:t xml:space="preserve">يسدد الملتزم رسم الطابع المالي البالغ /4/ </w:t>
      </w:r>
      <w:r w:rsidR="001025BB">
        <w:rPr>
          <w:rFonts w:hint="cs"/>
          <w:rtl/>
          <w:lang w:bidi="ar-LB"/>
        </w:rPr>
        <w:t>بالألف</w:t>
      </w:r>
      <w:r>
        <w:rPr>
          <w:rtl/>
          <w:lang w:bidi="ar-LB"/>
        </w:rPr>
        <w:t xml:space="preserve"> خلال خمسة أيام عمل من تاريخ ابلاغ الملتزم تصديق الصفقة، و/4/ </w:t>
      </w:r>
      <w:r w:rsidR="001025BB">
        <w:rPr>
          <w:rFonts w:hint="cs"/>
          <w:rtl/>
          <w:lang w:bidi="ar-LB"/>
        </w:rPr>
        <w:t>بالألف</w:t>
      </w:r>
      <w:r>
        <w:rPr>
          <w:rtl/>
          <w:lang w:bidi="ar-LB"/>
        </w:rPr>
        <w:t xml:space="preserve"> عند تسديد قيمة العقد.</w:t>
      </w:r>
    </w:p>
    <w:p w14:paraId="51FC72D6" w14:textId="77777777" w:rsidR="009E73D7" w:rsidRPr="0033778E" w:rsidRDefault="009E73D7" w:rsidP="000070A2">
      <w:pPr>
        <w:pStyle w:val="Heading3"/>
        <w:spacing w:before="0" w:after="240"/>
        <w:rPr>
          <w:u w:val="single"/>
          <w:rtl/>
          <w:lang w:bidi="ar-LB"/>
        </w:rPr>
      </w:pPr>
      <w:r>
        <w:rPr>
          <w:rtl/>
          <w:lang w:bidi="ar-LB"/>
        </w:rPr>
        <w:t>المادة 5-11: المواد المصنّعة محلياً</w:t>
      </w:r>
    </w:p>
    <w:p w14:paraId="163CDC73" w14:textId="7DB3E0EC" w:rsidR="00984FC1" w:rsidRDefault="009E73D7" w:rsidP="000070A2">
      <w:pPr>
        <w:pStyle w:val="NoSpacing"/>
        <w:bidi/>
        <w:spacing w:after="240"/>
        <w:jc w:val="both"/>
        <w:rPr>
          <w:rtl/>
          <w:lang w:bidi="ar-LB"/>
        </w:rPr>
      </w:pPr>
      <w:r>
        <w:rPr>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0070A2">
      <w:pPr>
        <w:pStyle w:val="NoSpacing"/>
        <w:bidi/>
        <w:spacing w:after="240"/>
        <w:jc w:val="both"/>
        <w:rPr>
          <w:lang w:bidi="ar-LB"/>
        </w:rPr>
      </w:pPr>
    </w:p>
    <w:p w14:paraId="75456950" w14:textId="77777777" w:rsidR="009E73D7" w:rsidRPr="0033778E" w:rsidRDefault="009E73D7" w:rsidP="000070A2">
      <w:pPr>
        <w:pStyle w:val="Heading3"/>
        <w:spacing w:before="0" w:after="240"/>
        <w:rPr>
          <w:u w:val="single"/>
          <w:rtl/>
          <w:lang w:bidi="ar-LB"/>
        </w:rPr>
      </w:pPr>
      <w:r>
        <w:rPr>
          <w:rtl/>
          <w:lang w:bidi="ar-LB"/>
        </w:rPr>
        <w:t>المادة 5-12: لوحة المشروع</w:t>
      </w:r>
    </w:p>
    <w:p w14:paraId="02E60EF0" w14:textId="77777777" w:rsidR="008E55F7" w:rsidRDefault="009E73D7" w:rsidP="000070A2">
      <w:pPr>
        <w:pStyle w:val="NoSpacing"/>
        <w:bidi/>
        <w:spacing w:after="240"/>
        <w:jc w:val="both"/>
        <w:rPr>
          <w:rtl/>
          <w:lang w:bidi="ar-LB"/>
        </w:rPr>
      </w:pPr>
      <w:r>
        <w:rPr>
          <w:rtl/>
          <w:lang w:bidi="ar-LB"/>
        </w:rPr>
        <w:t xml:space="preserve">على المتعهد وضع لوحة تتضمن </w:t>
      </w:r>
      <w:proofErr w:type="spellStart"/>
      <w:r>
        <w:rPr>
          <w:rtl/>
          <w:lang w:bidi="ar-LB"/>
        </w:rPr>
        <w:t>إسم</w:t>
      </w:r>
      <w:proofErr w:type="spellEnd"/>
      <w:r>
        <w:rPr>
          <w:rtl/>
          <w:lang w:bidi="ar-LB"/>
        </w:rPr>
        <w:t xml:space="preserve"> المشروع </w:t>
      </w:r>
      <w:proofErr w:type="spellStart"/>
      <w:r>
        <w:rPr>
          <w:rtl/>
          <w:lang w:bidi="ar-LB"/>
        </w:rPr>
        <w:t>وإسم</w:t>
      </w:r>
      <w:proofErr w:type="spellEnd"/>
      <w:r>
        <w:rPr>
          <w:rtl/>
          <w:lang w:bidi="ar-LB"/>
        </w:rPr>
        <w:t xml:space="preserve"> المتعهد </w:t>
      </w:r>
      <w:proofErr w:type="spellStart"/>
      <w:r>
        <w:rPr>
          <w:rtl/>
          <w:lang w:bidi="ar-LB"/>
        </w:rPr>
        <w:t>وإسم</w:t>
      </w:r>
      <w:proofErr w:type="spellEnd"/>
      <w:r>
        <w:rPr>
          <w:rtl/>
          <w:lang w:bidi="ar-LB"/>
        </w:rPr>
        <w:t xml:space="preserve"> مجلس الجنوب بناءً للنموذج</w:t>
      </w:r>
    </w:p>
    <w:p w14:paraId="4ED7BDD1" w14:textId="4D964841" w:rsidR="009E73D7" w:rsidRDefault="009E73D7" w:rsidP="000070A2">
      <w:pPr>
        <w:pStyle w:val="NoSpacing"/>
        <w:bidi/>
        <w:spacing w:after="240"/>
        <w:jc w:val="both"/>
        <w:rPr>
          <w:rtl/>
          <w:lang w:bidi="ar-LB"/>
        </w:rPr>
      </w:pPr>
      <w:r>
        <w:rPr>
          <w:rtl/>
          <w:lang w:bidi="ar-LB"/>
        </w:rPr>
        <w:t xml:space="preserve"> المعتمد لدى المجلس وذلك فور إعطاء أمر</w:t>
      </w:r>
      <w:r w:rsidR="001025BB">
        <w:rPr>
          <w:rFonts w:hint="cs"/>
          <w:rtl/>
          <w:lang w:bidi="ar-LB"/>
        </w:rPr>
        <w:t xml:space="preserve"> </w:t>
      </w:r>
      <w:r>
        <w:rPr>
          <w:rtl/>
          <w:lang w:bidi="ar-LB"/>
        </w:rPr>
        <w:t>المباشرة بالعمل.</w:t>
      </w:r>
    </w:p>
    <w:p w14:paraId="4599D059" w14:textId="06C7B6FC" w:rsidR="009E73D7" w:rsidRPr="0033778E" w:rsidRDefault="009E73D7" w:rsidP="000070A2">
      <w:pPr>
        <w:pStyle w:val="Heading2"/>
        <w:spacing w:before="0"/>
        <w:rPr>
          <w:u w:val="single"/>
          <w:rtl/>
          <w:lang w:bidi="ar-LB"/>
        </w:rPr>
      </w:pPr>
      <w:r>
        <w:rPr>
          <w:rtl/>
          <w:lang w:bidi="ar-LB"/>
        </w:rPr>
        <w:t>الفصل السادس</w:t>
      </w:r>
    </w:p>
    <w:p w14:paraId="38DAB382" w14:textId="77777777" w:rsidR="009E73D7" w:rsidRDefault="009E73D7" w:rsidP="000070A2">
      <w:pPr>
        <w:pStyle w:val="ChapterTitle"/>
        <w:spacing w:before="0" w:after="0"/>
        <w:rPr>
          <w:u w:val="single"/>
          <w:lang w:bidi="ar-LB"/>
        </w:rPr>
      </w:pPr>
      <w:r>
        <w:rPr>
          <w:rtl/>
          <w:lang w:bidi="ar-LB"/>
        </w:rPr>
        <w:t>أحكام مختلفة</w:t>
      </w:r>
    </w:p>
    <w:p w14:paraId="39255F83" w14:textId="6DC4B8F6" w:rsidR="009E73D7" w:rsidRPr="0033778E" w:rsidRDefault="009E73D7" w:rsidP="000070A2">
      <w:pPr>
        <w:pStyle w:val="Heading3"/>
        <w:spacing w:before="0" w:after="240"/>
        <w:rPr>
          <w:u w:val="single"/>
          <w:rtl/>
          <w:lang w:bidi="ar-LB"/>
        </w:rPr>
      </w:pPr>
      <w:r>
        <w:rPr>
          <w:rtl/>
          <w:lang w:bidi="ar-LB"/>
        </w:rPr>
        <w:t>المادة 6-1: نفقات نقل وانتقال موظفي الإدارة</w:t>
      </w:r>
    </w:p>
    <w:p w14:paraId="69CE03E5" w14:textId="50396448" w:rsidR="009E73D7" w:rsidRPr="00C25A97" w:rsidRDefault="009E73D7" w:rsidP="000070A2">
      <w:pPr>
        <w:pStyle w:val="NoSpacing"/>
        <w:bidi/>
        <w:spacing w:after="240"/>
        <w:jc w:val="both"/>
        <w:rPr>
          <w:rtl/>
          <w:lang w:bidi="ar-LB"/>
        </w:rPr>
      </w:pPr>
      <w:r>
        <w:rPr>
          <w:rtl/>
          <w:lang w:bidi="ar-LB"/>
        </w:rPr>
        <w:t xml:space="preserve">ان نفقات نقل وانتقال موظفي الإدارة لتسليم المتعهد مواقع العمل ومخطط الأشغال وإجراء </w:t>
      </w:r>
      <w:proofErr w:type="spellStart"/>
      <w:r>
        <w:rPr>
          <w:rtl/>
          <w:lang w:bidi="ar-LB"/>
        </w:rPr>
        <w:t>الإختبارات</w:t>
      </w:r>
      <w:proofErr w:type="spellEnd"/>
      <w:r>
        <w:rPr>
          <w:rtl/>
          <w:lang w:bidi="ar-LB"/>
        </w:rPr>
        <w:t xml:space="preserve"> الترابية والتجارب </w:t>
      </w:r>
      <w:proofErr w:type="spellStart"/>
      <w:r>
        <w:rPr>
          <w:rtl/>
          <w:lang w:bidi="ar-LB"/>
        </w:rPr>
        <w:t>والإستلامات</w:t>
      </w:r>
      <w:proofErr w:type="spellEnd"/>
      <w:r>
        <w:rPr>
          <w:rtl/>
          <w:lang w:bidi="ar-LB"/>
        </w:rPr>
        <w:t xml:space="preserve"> المؤقتة والنهائية للأشغال هي على عاتق الإدارة.</w:t>
      </w:r>
    </w:p>
    <w:p w14:paraId="1F786A32" w14:textId="77777777" w:rsidR="009E73D7" w:rsidRPr="0033778E" w:rsidRDefault="009E73D7" w:rsidP="000070A2">
      <w:pPr>
        <w:pStyle w:val="Heading3"/>
        <w:spacing w:before="0" w:after="240"/>
        <w:rPr>
          <w:u w:val="single"/>
          <w:rtl/>
          <w:lang w:bidi="ar-LB"/>
        </w:rPr>
      </w:pPr>
      <w:r>
        <w:rPr>
          <w:rtl/>
          <w:lang w:bidi="ar-LB"/>
        </w:rPr>
        <w:t>المادة 6-2: واجبات المهندس المشرف على الأشغال من قبل الإدارة</w:t>
      </w:r>
    </w:p>
    <w:p w14:paraId="698EB942" w14:textId="6E73CA45" w:rsidR="009E73D7" w:rsidRPr="0033778E" w:rsidRDefault="004A5AB1" w:rsidP="000070A2">
      <w:pPr>
        <w:pStyle w:val="NoSpacing"/>
        <w:numPr>
          <w:ilvl w:val="0"/>
          <w:numId w:val="13"/>
        </w:numPr>
        <w:tabs>
          <w:tab w:val="right" w:pos="296"/>
        </w:tabs>
        <w:bidi/>
        <w:spacing w:after="240"/>
        <w:ind w:left="-64" w:firstLine="0"/>
        <w:jc w:val="both"/>
        <w:rPr>
          <w:lang w:bidi="ar-LB"/>
        </w:rPr>
      </w:pPr>
      <w:r>
        <w:rPr>
          <w:rtl/>
          <w:lang w:bidi="ar-LB"/>
        </w:rPr>
        <w:t>إن مهندس الإدارة هو المرجع المباشر والمسؤول عن مراقبة تنفيذ الأشغال طبقاً لأحكام دفتر الشروط هذا والخرائط التنفيذية،</w:t>
      </w:r>
      <w:r w:rsidR="001025BB">
        <w:rPr>
          <w:rFonts w:hint="cs"/>
          <w:rtl/>
          <w:lang w:bidi="ar-LB"/>
        </w:rPr>
        <w:t xml:space="preserve"> </w:t>
      </w:r>
      <w:r>
        <w:rPr>
          <w:rtl/>
          <w:lang w:bidi="ar-LB"/>
        </w:rPr>
        <w:t>وله الحق في قبول أو رفض المواد والآليات أو طريقة التنفيذ والأشغال المنفذة،</w:t>
      </w:r>
      <w:r w:rsidR="001025BB">
        <w:rPr>
          <w:rFonts w:hint="cs"/>
          <w:rtl/>
          <w:lang w:bidi="ar-LB"/>
        </w:rPr>
        <w:t xml:space="preserve"> </w:t>
      </w:r>
      <w:r>
        <w:rPr>
          <w:rtl/>
          <w:lang w:bidi="ar-LB"/>
        </w:rPr>
        <w:t>وعلى المتعهد الرجوع إليه في طريقة تفسير المواصفات،</w:t>
      </w:r>
      <w:r w:rsidR="001025BB">
        <w:rPr>
          <w:rFonts w:hint="cs"/>
          <w:rtl/>
          <w:lang w:bidi="ar-LB"/>
        </w:rPr>
        <w:t xml:space="preserve"> </w:t>
      </w:r>
      <w:r>
        <w:rPr>
          <w:rtl/>
          <w:lang w:bidi="ar-LB"/>
        </w:rPr>
        <w:t>وتكون قراراته نافذة.</w:t>
      </w:r>
    </w:p>
    <w:p w14:paraId="2366028D" w14:textId="6B23AC3B" w:rsidR="009E73D7" w:rsidRPr="0033778E" w:rsidRDefault="009E73D7" w:rsidP="000070A2">
      <w:pPr>
        <w:pStyle w:val="NoSpacing"/>
        <w:numPr>
          <w:ilvl w:val="0"/>
          <w:numId w:val="13"/>
        </w:numPr>
        <w:tabs>
          <w:tab w:val="right" w:pos="386"/>
        </w:tabs>
        <w:bidi/>
        <w:spacing w:after="240"/>
        <w:ind w:left="-64" w:firstLine="0"/>
        <w:jc w:val="both"/>
        <w:rPr>
          <w:lang w:bidi="ar-LB"/>
        </w:rPr>
      </w:pPr>
      <w:r>
        <w:rPr>
          <w:rtl/>
          <w:lang w:bidi="ar-LB"/>
        </w:rPr>
        <w:t>يحق لمهندس الإدارة أن يرفض كل عمل لا يكون مطابقاً للمواصفات والمناسيب والقياسات المحددة في الخرائط ولا يدفع بدلاً عنه،</w:t>
      </w:r>
      <w:r w:rsidR="001025BB">
        <w:rPr>
          <w:rFonts w:hint="cs"/>
          <w:rtl/>
          <w:lang w:bidi="ar-LB"/>
        </w:rPr>
        <w:t xml:space="preserve"> </w:t>
      </w:r>
      <w:r>
        <w:rPr>
          <w:rtl/>
          <w:lang w:bidi="ar-LB"/>
        </w:rPr>
        <w:t xml:space="preserve">ويتوجب على المتعهد إزالته </w:t>
      </w:r>
      <w:proofErr w:type="spellStart"/>
      <w:r>
        <w:rPr>
          <w:rtl/>
          <w:lang w:bidi="ar-LB"/>
        </w:rPr>
        <w:t>وإستبداله</w:t>
      </w:r>
      <w:proofErr w:type="spellEnd"/>
      <w:r>
        <w:rPr>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070A2">
      <w:pPr>
        <w:pStyle w:val="NoSpacing"/>
        <w:numPr>
          <w:ilvl w:val="0"/>
          <w:numId w:val="13"/>
        </w:numPr>
        <w:tabs>
          <w:tab w:val="right" w:pos="386"/>
        </w:tabs>
        <w:bidi/>
        <w:spacing w:after="240"/>
        <w:ind w:left="-64" w:firstLine="0"/>
        <w:jc w:val="both"/>
        <w:rPr>
          <w:lang w:bidi="ar-LB"/>
        </w:rPr>
      </w:pPr>
      <w:r>
        <w:rPr>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17900E84" w:rsidR="009E73D7" w:rsidRPr="0033778E" w:rsidRDefault="009E73D7" w:rsidP="000070A2">
      <w:pPr>
        <w:pStyle w:val="NoSpacing"/>
        <w:numPr>
          <w:ilvl w:val="0"/>
          <w:numId w:val="13"/>
        </w:numPr>
        <w:tabs>
          <w:tab w:val="right" w:pos="296"/>
        </w:tabs>
        <w:bidi/>
        <w:spacing w:after="240"/>
        <w:ind w:left="-64" w:firstLine="0"/>
        <w:jc w:val="both"/>
        <w:rPr>
          <w:lang w:bidi="ar-LB"/>
        </w:rPr>
      </w:pPr>
      <w:r>
        <w:rPr>
          <w:rtl/>
          <w:lang w:bidi="ar-LB"/>
        </w:rPr>
        <w:t>على مهندس الإدارة تنظيم الكشوفات الشهرية للأعمال المنجزة وإعداد جداول المقارنة والتوقيع عليها وإحالتها للمصلحة الفنية.</w:t>
      </w:r>
      <w:r w:rsidR="001025BB">
        <w:rPr>
          <w:rFonts w:hint="cs"/>
          <w:rtl/>
          <w:lang w:bidi="ar-LB"/>
        </w:rPr>
        <w:t xml:space="preserve"> </w:t>
      </w:r>
      <w:r>
        <w:rPr>
          <w:rtl/>
          <w:lang w:bidi="ar-LB"/>
        </w:rPr>
        <w:t xml:space="preserve">مع التأكيد على أن مراقبة تنفيذ الأشغال من قبل مهندس الإدارة لا تنقص مسؤولية المتعهد في تأدية </w:t>
      </w:r>
      <w:proofErr w:type="spellStart"/>
      <w:r>
        <w:rPr>
          <w:rtl/>
          <w:lang w:bidi="ar-LB"/>
        </w:rPr>
        <w:t>إلتزاماته</w:t>
      </w:r>
      <w:proofErr w:type="spellEnd"/>
      <w:r>
        <w:rPr>
          <w:rtl/>
          <w:lang w:bidi="ar-LB"/>
        </w:rPr>
        <w:t xml:space="preserve"> كاملةً بأمانةٍ ودقةٍ وإتقان.</w:t>
      </w:r>
    </w:p>
    <w:p w14:paraId="4FBB0C43" w14:textId="77777777" w:rsidR="009E73D7" w:rsidRPr="0033778E" w:rsidRDefault="009E73D7" w:rsidP="000070A2">
      <w:pPr>
        <w:pStyle w:val="Heading3"/>
        <w:spacing w:before="0" w:after="240"/>
        <w:rPr>
          <w:u w:val="single"/>
          <w:rtl/>
          <w:lang w:bidi="ar-LB"/>
        </w:rPr>
      </w:pPr>
      <w:r>
        <w:rPr>
          <w:rtl/>
          <w:lang w:bidi="ar-LB"/>
        </w:rPr>
        <w:t xml:space="preserve">المادة 6-3: </w:t>
      </w:r>
      <w:proofErr w:type="spellStart"/>
      <w:r>
        <w:rPr>
          <w:rtl/>
          <w:lang w:bidi="ar-LB"/>
        </w:rPr>
        <w:t>الإستلام</w:t>
      </w:r>
      <w:proofErr w:type="spellEnd"/>
      <w:r>
        <w:rPr>
          <w:rtl/>
          <w:lang w:bidi="ar-LB"/>
        </w:rPr>
        <w:t xml:space="preserve"> المؤقت</w:t>
      </w:r>
    </w:p>
    <w:p w14:paraId="55D24DD1" w14:textId="77777777" w:rsidR="009E73D7" w:rsidRPr="0033778E" w:rsidRDefault="009E73D7" w:rsidP="000070A2">
      <w:pPr>
        <w:pStyle w:val="NoSpacing"/>
        <w:bidi/>
        <w:spacing w:after="240"/>
        <w:ind w:firstLine="521"/>
        <w:jc w:val="both"/>
        <w:rPr>
          <w:rtl/>
          <w:lang w:bidi="ar-LB"/>
        </w:rPr>
      </w:pPr>
      <w:r>
        <w:rPr>
          <w:rtl/>
          <w:lang w:bidi="ar-LB"/>
        </w:rPr>
        <w:t xml:space="preserve">يجري </w:t>
      </w:r>
      <w:proofErr w:type="spellStart"/>
      <w:r>
        <w:rPr>
          <w:rtl/>
          <w:lang w:bidi="ar-LB"/>
        </w:rPr>
        <w:t>إستلام</w:t>
      </w:r>
      <w:proofErr w:type="spellEnd"/>
      <w:r>
        <w:rPr>
          <w:rtl/>
          <w:lang w:bidi="ar-LB"/>
        </w:rPr>
        <w:t xml:space="preserve"> الأشغال </w:t>
      </w:r>
      <w:proofErr w:type="spellStart"/>
      <w:r>
        <w:rPr>
          <w:rtl/>
          <w:lang w:bidi="ar-LB"/>
        </w:rPr>
        <w:t>إستلاماً</w:t>
      </w:r>
      <w:proofErr w:type="spellEnd"/>
      <w:r>
        <w:rPr>
          <w:rtl/>
          <w:lang w:bidi="ar-LB"/>
        </w:rPr>
        <w:t xml:space="preserve"> مؤقتاً بناءً على طلب خطي من المتعهد خلال مهلة ثلاثين يوماً من تاريخ </w:t>
      </w:r>
      <w:proofErr w:type="spellStart"/>
      <w:r>
        <w:rPr>
          <w:rtl/>
          <w:lang w:bidi="ar-LB"/>
        </w:rPr>
        <w:t>إنتهاء</w:t>
      </w:r>
      <w:proofErr w:type="spellEnd"/>
      <w:r>
        <w:rPr>
          <w:rtl/>
          <w:lang w:bidi="ar-LB"/>
        </w:rPr>
        <w:t xml:space="preserve"> الأشغال الفعلي الكامل المعترف به خطياً من قبل مهندس الإدارة وبناءً على الكيول النهائية للأشغال </w:t>
      </w:r>
      <w:r>
        <w:rPr>
          <w:rtl/>
          <w:lang w:bidi="ar-LB"/>
        </w:rPr>
        <w:lastRenderedPageBreak/>
        <w:t xml:space="preserve">المنفذة والواردة في دفتر القياسات الموقع من قبل مهندس الإدارة والمتعهد. يمكن إجراء </w:t>
      </w:r>
      <w:proofErr w:type="spellStart"/>
      <w:r>
        <w:rPr>
          <w:rtl/>
          <w:lang w:bidi="ar-LB"/>
        </w:rPr>
        <w:t>الإستلام</w:t>
      </w:r>
      <w:proofErr w:type="spellEnd"/>
      <w:r>
        <w:rPr>
          <w:rtl/>
          <w:lang w:bidi="ar-LB"/>
        </w:rPr>
        <w:t xml:space="preserve"> المؤقت لكل ملفٍ جزئي أو مجموعة ملفات جزئية بشكل منفرد وكذلك بالنسبة </w:t>
      </w:r>
      <w:proofErr w:type="spellStart"/>
      <w:r>
        <w:rPr>
          <w:rtl/>
          <w:lang w:bidi="ar-LB"/>
        </w:rPr>
        <w:t>للإلتزامات</w:t>
      </w:r>
      <w:proofErr w:type="spellEnd"/>
      <w:r>
        <w:rPr>
          <w:rtl/>
          <w:lang w:bidi="ar-LB"/>
        </w:rPr>
        <w:t xml:space="preserve"> العادية.</w:t>
      </w:r>
    </w:p>
    <w:p w14:paraId="00001EDA" w14:textId="77777777" w:rsidR="009E73D7" w:rsidRPr="0033778E" w:rsidRDefault="009E73D7" w:rsidP="000070A2">
      <w:pPr>
        <w:pStyle w:val="Heading3"/>
        <w:spacing w:before="0" w:after="240"/>
        <w:rPr>
          <w:u w:val="single"/>
          <w:rtl/>
          <w:lang w:bidi="ar-LB"/>
        </w:rPr>
      </w:pPr>
      <w:r>
        <w:rPr>
          <w:rtl/>
          <w:lang w:bidi="ar-LB"/>
        </w:rPr>
        <w:t xml:space="preserve">المادة 6-4: </w:t>
      </w:r>
      <w:proofErr w:type="spellStart"/>
      <w:r>
        <w:rPr>
          <w:rtl/>
          <w:lang w:bidi="ar-LB"/>
        </w:rPr>
        <w:t>الإستلام</w:t>
      </w:r>
      <w:proofErr w:type="spellEnd"/>
      <w:r>
        <w:rPr>
          <w:rtl/>
          <w:lang w:bidi="ar-LB"/>
        </w:rPr>
        <w:t xml:space="preserve"> النهائي</w:t>
      </w:r>
    </w:p>
    <w:p w14:paraId="4FA054EF" w14:textId="74A7A27C" w:rsidR="00E771FD" w:rsidRDefault="009E73D7" w:rsidP="000070A2">
      <w:pPr>
        <w:pStyle w:val="NoSpacing"/>
        <w:bidi/>
        <w:spacing w:after="240"/>
        <w:ind w:firstLine="521"/>
        <w:jc w:val="both"/>
        <w:rPr>
          <w:rtl/>
          <w:lang w:bidi="ar-LB"/>
        </w:rPr>
      </w:pPr>
      <w:r>
        <w:rPr>
          <w:rtl/>
          <w:lang w:bidi="ar-LB"/>
        </w:rPr>
        <w:t xml:space="preserve">يجري </w:t>
      </w:r>
      <w:proofErr w:type="spellStart"/>
      <w:r>
        <w:rPr>
          <w:rtl/>
          <w:lang w:bidi="ar-LB"/>
        </w:rPr>
        <w:t>الإستلام</w:t>
      </w:r>
      <w:proofErr w:type="spellEnd"/>
      <w:r>
        <w:rPr>
          <w:rtl/>
          <w:lang w:bidi="ar-LB"/>
        </w:rPr>
        <w:t xml:space="preserve"> النهائي بناءً على الطلب الخطي المقدم من المتعهد الذي يجب أن يحصل خلال مهلة ثلاثين يوماً من تاريخ </w:t>
      </w:r>
      <w:proofErr w:type="spellStart"/>
      <w:r>
        <w:rPr>
          <w:rtl/>
          <w:lang w:bidi="ar-LB"/>
        </w:rPr>
        <w:t>إنتهاء</w:t>
      </w:r>
      <w:proofErr w:type="spellEnd"/>
      <w:r>
        <w:rPr>
          <w:rtl/>
          <w:lang w:bidi="ar-LB"/>
        </w:rPr>
        <w:t xml:space="preserve"> مدة الضمان، يمكن إجراء </w:t>
      </w:r>
      <w:proofErr w:type="spellStart"/>
      <w:r>
        <w:rPr>
          <w:rtl/>
          <w:lang w:bidi="ar-LB"/>
        </w:rPr>
        <w:t>الإستلام</w:t>
      </w:r>
      <w:proofErr w:type="spellEnd"/>
      <w:r>
        <w:rPr>
          <w:rtl/>
          <w:lang w:bidi="ar-LB"/>
        </w:rPr>
        <w:t xml:space="preserve"> النهائي لكل ملفٍ جزئي أو مجموعة ملفات جزئية بشكل منفرد بعد </w:t>
      </w:r>
      <w:proofErr w:type="spellStart"/>
      <w:r>
        <w:rPr>
          <w:rtl/>
          <w:lang w:bidi="ar-LB"/>
        </w:rPr>
        <w:t>إنتهاء</w:t>
      </w:r>
      <w:proofErr w:type="spellEnd"/>
      <w:r>
        <w:rPr>
          <w:rtl/>
          <w:lang w:bidi="ar-LB"/>
        </w:rPr>
        <w:t xml:space="preserve"> مدة الضمان لكل منها، وكذلك بالنسبة </w:t>
      </w:r>
      <w:proofErr w:type="spellStart"/>
      <w:r>
        <w:rPr>
          <w:rtl/>
          <w:lang w:bidi="ar-LB"/>
        </w:rPr>
        <w:t>للإلتزامات</w:t>
      </w:r>
      <w:proofErr w:type="spellEnd"/>
      <w:r>
        <w:rPr>
          <w:rtl/>
          <w:lang w:bidi="ar-LB"/>
        </w:rPr>
        <w:t xml:space="preserve"> العادية.</w:t>
      </w:r>
    </w:p>
    <w:p w14:paraId="48A42C81" w14:textId="77777777" w:rsidR="00AF5763" w:rsidRDefault="00AF5763" w:rsidP="000070A2">
      <w:pPr>
        <w:pStyle w:val="NoSpacing"/>
        <w:bidi/>
        <w:spacing w:after="240"/>
        <w:ind w:firstLine="521"/>
        <w:jc w:val="both"/>
        <w:rPr>
          <w:rtl/>
          <w:lang w:bidi="ar-LB"/>
        </w:rPr>
      </w:pPr>
    </w:p>
    <w:p w14:paraId="2B977168" w14:textId="77777777" w:rsidR="009E73D7" w:rsidRPr="0033778E" w:rsidRDefault="009E73D7" w:rsidP="000070A2">
      <w:pPr>
        <w:pStyle w:val="Heading3"/>
        <w:spacing w:before="0" w:after="240"/>
        <w:rPr>
          <w:u w:val="single"/>
          <w:rtl/>
          <w:lang w:bidi="ar-LB"/>
        </w:rPr>
      </w:pPr>
      <w:r>
        <w:rPr>
          <w:rtl/>
          <w:lang w:bidi="ar-LB"/>
        </w:rPr>
        <w:t xml:space="preserve">المادة 6-5: تكاليف عملية </w:t>
      </w:r>
      <w:proofErr w:type="spellStart"/>
      <w:r>
        <w:rPr>
          <w:rtl/>
          <w:lang w:bidi="ar-LB"/>
        </w:rPr>
        <w:t>الإستلام</w:t>
      </w:r>
      <w:proofErr w:type="spellEnd"/>
    </w:p>
    <w:p w14:paraId="6BE66132" w14:textId="195EBC62" w:rsidR="00DD3865" w:rsidRDefault="009E73D7" w:rsidP="000070A2">
      <w:pPr>
        <w:pStyle w:val="NoSpacing"/>
        <w:bidi/>
        <w:spacing w:after="240"/>
        <w:jc w:val="both"/>
        <w:rPr>
          <w:rtl/>
          <w:lang w:bidi="ar-LB"/>
        </w:rPr>
      </w:pPr>
      <w:r>
        <w:rPr>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Pr>
          <w:rtl/>
          <w:lang w:bidi="ar-LB"/>
        </w:rPr>
        <w:t>الإستلام</w:t>
      </w:r>
      <w:proofErr w:type="spellEnd"/>
      <w:r>
        <w:rPr>
          <w:rtl/>
          <w:lang w:bidi="ar-LB"/>
        </w:rPr>
        <w:t>.</w:t>
      </w:r>
      <w:r w:rsidR="001025BB">
        <w:rPr>
          <w:rFonts w:hint="cs"/>
          <w:rtl/>
          <w:lang w:bidi="ar-LB"/>
        </w:rPr>
        <w:t xml:space="preserve"> </w:t>
      </w:r>
      <w:r>
        <w:rPr>
          <w:rtl/>
          <w:lang w:bidi="ar-LB"/>
        </w:rPr>
        <w:t xml:space="preserve">وفي حال تمنّع المتعهد عن التنفيذ يحق للإدارة إجراءها على نفقته، وتقتطع المبالغ المدفوعة لهذه الغاية من </w:t>
      </w:r>
      <w:proofErr w:type="spellStart"/>
      <w:r>
        <w:rPr>
          <w:rtl/>
          <w:lang w:bidi="ar-LB"/>
        </w:rPr>
        <w:t>إستحقاقات</w:t>
      </w:r>
      <w:proofErr w:type="spellEnd"/>
      <w:r>
        <w:rPr>
          <w:rtl/>
          <w:lang w:bidi="ar-LB"/>
        </w:rPr>
        <w:t xml:space="preserve"> </w:t>
      </w:r>
    </w:p>
    <w:p w14:paraId="002BA0C5" w14:textId="626DBC1D" w:rsidR="008D16CE" w:rsidRDefault="009E73D7" w:rsidP="000070A2">
      <w:pPr>
        <w:pStyle w:val="NoSpacing"/>
        <w:bidi/>
        <w:spacing w:after="240"/>
        <w:jc w:val="both"/>
        <w:rPr>
          <w:rtl/>
          <w:lang w:bidi="ar-LB"/>
        </w:rPr>
      </w:pPr>
      <w:r>
        <w:rPr>
          <w:rtl/>
          <w:lang w:bidi="ar-LB"/>
        </w:rPr>
        <w:t>المتعهد وضمان حسن التنفيذ والتوقيفات العشرية.</w:t>
      </w:r>
      <w:r w:rsidR="001025BB">
        <w:rPr>
          <w:rFonts w:hint="cs"/>
          <w:rtl/>
          <w:lang w:bidi="ar-LB"/>
        </w:rPr>
        <w:t xml:space="preserve"> </w:t>
      </w:r>
      <w:r>
        <w:rPr>
          <w:rtl/>
          <w:lang w:bidi="ar-LB"/>
        </w:rPr>
        <w:t>وعلى المتعهد عندما</w:t>
      </w:r>
    </w:p>
    <w:p w14:paraId="24C364BC" w14:textId="77777777" w:rsidR="008D0BF9" w:rsidRDefault="009E73D7" w:rsidP="000070A2">
      <w:pPr>
        <w:pStyle w:val="NoSpacing"/>
        <w:bidi/>
        <w:spacing w:after="240"/>
        <w:jc w:val="both"/>
        <w:rPr>
          <w:lang w:bidi="ar-LB"/>
        </w:rPr>
      </w:pPr>
      <w:r>
        <w:rPr>
          <w:rtl/>
          <w:lang w:bidi="ar-LB"/>
        </w:rPr>
        <w:t xml:space="preserve"> يطلب </w:t>
      </w:r>
      <w:proofErr w:type="spellStart"/>
      <w:r>
        <w:rPr>
          <w:rtl/>
          <w:lang w:bidi="ar-LB"/>
        </w:rPr>
        <w:t>إستلام</w:t>
      </w:r>
      <w:proofErr w:type="spellEnd"/>
      <w:r>
        <w:rPr>
          <w:rtl/>
          <w:lang w:bidi="ar-LB"/>
        </w:rPr>
        <w:t xml:space="preserve"> أشغاله مؤقتاً أن يرفق بهذا الطلب نسخة عن الخرائط العائدة لمواقع العمل </w:t>
      </w:r>
    </w:p>
    <w:p w14:paraId="76FC387E" w14:textId="77777777" w:rsidR="009E73D7" w:rsidRDefault="009E73D7" w:rsidP="000070A2">
      <w:pPr>
        <w:pStyle w:val="NoSpacing"/>
        <w:bidi/>
        <w:spacing w:after="240"/>
        <w:jc w:val="both"/>
        <w:rPr>
          <w:lang w:bidi="ar-LB"/>
        </w:rPr>
      </w:pPr>
      <w:r>
        <w:rPr>
          <w:rtl/>
          <w:lang w:bidi="ar-LB"/>
        </w:rPr>
        <w:t>وللأشغال كما نفذت، وأقراصاً مدمجةً عنها.</w:t>
      </w:r>
    </w:p>
    <w:p w14:paraId="45102AD7" w14:textId="26766AA8" w:rsidR="009E73D7" w:rsidRPr="0033778E" w:rsidRDefault="009E73D7" w:rsidP="000070A2">
      <w:pPr>
        <w:pStyle w:val="Heading3"/>
        <w:spacing w:before="0" w:after="240"/>
        <w:rPr>
          <w:rtl/>
          <w:lang w:bidi="ar-LB"/>
        </w:rPr>
      </w:pPr>
      <w:r>
        <w:rPr>
          <w:rtl/>
          <w:lang w:bidi="ar-LB"/>
        </w:rPr>
        <w:t>المادة 6-6: الزيادة على الأسعار</w:t>
      </w:r>
    </w:p>
    <w:p w14:paraId="184857B2" w14:textId="77777777" w:rsidR="009E73D7" w:rsidRPr="0033778E" w:rsidRDefault="009E73D7" w:rsidP="000070A2">
      <w:pPr>
        <w:pStyle w:val="NoSpacing"/>
        <w:bidi/>
        <w:spacing w:after="240"/>
        <w:jc w:val="both"/>
        <w:rPr>
          <w:rtl/>
          <w:lang w:bidi="ar-LB"/>
        </w:rPr>
      </w:pPr>
      <w:r>
        <w:rPr>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0070A2">
      <w:pPr>
        <w:pStyle w:val="Heading3"/>
        <w:spacing w:before="0" w:after="240"/>
        <w:rPr>
          <w:u w:val="single"/>
          <w:rtl/>
          <w:lang w:bidi="ar-LB"/>
        </w:rPr>
      </w:pPr>
      <w:r>
        <w:rPr>
          <w:rtl/>
          <w:lang w:bidi="ar-LB"/>
        </w:rPr>
        <w:t>المادة 6-7: تحفظات المتعهد</w:t>
      </w:r>
    </w:p>
    <w:p w14:paraId="7FD145B7" w14:textId="65782E1D" w:rsidR="009E73D7" w:rsidRPr="0033778E" w:rsidRDefault="009E73D7" w:rsidP="000070A2">
      <w:pPr>
        <w:pStyle w:val="NoSpacing"/>
        <w:bidi/>
        <w:spacing w:after="240"/>
        <w:jc w:val="both"/>
        <w:rPr>
          <w:lang w:bidi="ar-LB"/>
        </w:rPr>
      </w:pPr>
      <w:r>
        <w:rPr>
          <w:rtl/>
          <w:lang w:bidi="ar-LB"/>
        </w:rPr>
        <w:t xml:space="preserve">على المتعهد أن يقدم جميع تحفظاته </w:t>
      </w:r>
      <w:proofErr w:type="spellStart"/>
      <w:r>
        <w:rPr>
          <w:rtl/>
          <w:lang w:bidi="ar-LB"/>
        </w:rPr>
        <w:t>وإعتراضاته</w:t>
      </w:r>
      <w:proofErr w:type="spellEnd"/>
      <w:r>
        <w:rPr>
          <w:rtl/>
          <w:lang w:bidi="ar-LB"/>
        </w:rPr>
        <w:t xml:space="preserve"> التي يترتب عنها دفع أي مبلغ مرفقةً بتبرير المبالغ المضبوطة أو</w:t>
      </w:r>
      <w:r w:rsidR="001025BB">
        <w:rPr>
          <w:rFonts w:hint="cs"/>
          <w:rtl/>
          <w:lang w:bidi="ar-LB"/>
        </w:rPr>
        <w:t xml:space="preserve"> </w:t>
      </w:r>
      <w:r>
        <w:rPr>
          <w:rtl/>
          <w:lang w:bidi="ar-LB"/>
        </w:rPr>
        <w:t>المفصلة أو</w:t>
      </w:r>
      <w:r w:rsidR="001025BB">
        <w:rPr>
          <w:rFonts w:hint="cs"/>
          <w:rtl/>
          <w:lang w:bidi="ar-LB"/>
        </w:rPr>
        <w:t xml:space="preserve"> </w:t>
      </w:r>
      <w:r>
        <w:rPr>
          <w:rtl/>
          <w:lang w:bidi="ar-LB"/>
        </w:rPr>
        <w:t>المعللة التي يطالب بها ضمن مهلة أسبوع من تاريخ</w:t>
      </w:r>
      <w:r w:rsidR="0003206A">
        <w:rPr>
          <w:rFonts w:hint="cs"/>
          <w:rtl/>
          <w:lang w:bidi="ar-LB"/>
        </w:rPr>
        <w:t xml:space="preserve"> </w:t>
      </w:r>
      <w:r>
        <w:rPr>
          <w:rtl/>
          <w:lang w:bidi="ar-LB"/>
        </w:rPr>
        <w:t>حصول الحدث الموجب للتحفظ أو</w:t>
      </w:r>
      <w:r w:rsidR="001025BB">
        <w:rPr>
          <w:rFonts w:hint="cs"/>
          <w:rtl/>
          <w:lang w:bidi="ar-LB"/>
        </w:rPr>
        <w:t xml:space="preserve"> </w:t>
      </w:r>
      <w:proofErr w:type="spellStart"/>
      <w:r>
        <w:rPr>
          <w:rtl/>
          <w:lang w:bidi="ar-LB"/>
        </w:rPr>
        <w:t>الإعتراض</w:t>
      </w:r>
      <w:proofErr w:type="spellEnd"/>
      <w:r>
        <w:rPr>
          <w:rtl/>
          <w:lang w:bidi="ar-LB"/>
        </w:rPr>
        <w:t>، وذلك تحت طائلة رد طلبه وفقدان حقه.</w:t>
      </w:r>
    </w:p>
    <w:p w14:paraId="1A6C7571" w14:textId="77777777" w:rsidR="009E73D7" w:rsidRPr="0033778E" w:rsidRDefault="009E73D7" w:rsidP="000070A2">
      <w:pPr>
        <w:pStyle w:val="NoSpacing"/>
        <w:bidi/>
        <w:spacing w:after="240"/>
        <w:jc w:val="both"/>
        <w:rPr>
          <w:rtl/>
          <w:lang w:bidi="ar-LB"/>
        </w:rPr>
      </w:pPr>
      <w:r>
        <w:rPr>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0070A2">
      <w:pPr>
        <w:pStyle w:val="Heading3"/>
        <w:spacing w:before="0" w:after="240"/>
        <w:rPr>
          <w:u w:val="single"/>
          <w:rtl/>
          <w:lang w:bidi="ar-LB"/>
        </w:rPr>
      </w:pPr>
      <w:r>
        <w:rPr>
          <w:rtl/>
          <w:lang w:bidi="ar-LB"/>
        </w:rPr>
        <w:lastRenderedPageBreak/>
        <w:t>المادة 6-8: حل الخلافات</w:t>
      </w:r>
    </w:p>
    <w:p w14:paraId="7C1FCE2C" w14:textId="1A297E78" w:rsidR="009E73D7" w:rsidRPr="0033778E" w:rsidRDefault="009E73D7" w:rsidP="000070A2">
      <w:pPr>
        <w:pStyle w:val="NoSpacing"/>
        <w:bidi/>
        <w:spacing w:after="240"/>
        <w:jc w:val="both"/>
        <w:rPr>
          <w:lang w:bidi="ar-LB"/>
        </w:rPr>
      </w:pPr>
      <w:r>
        <w:rPr>
          <w:rtl/>
          <w:lang w:bidi="ar-LB"/>
        </w:rPr>
        <w:t>في حال حصول أي خلاف لا يجوز للمتعهد توقيف الأشغال الجارية أو اللاحقة لأي سبب كان تحت طائلة تطبيق التدابير</w:t>
      </w:r>
      <w:r w:rsidR="001025BB">
        <w:rPr>
          <w:rFonts w:hint="cs"/>
          <w:rtl/>
          <w:lang w:bidi="ar-LB"/>
        </w:rPr>
        <w:t xml:space="preserve"> </w:t>
      </w:r>
      <w:r>
        <w:rPr>
          <w:rtl/>
          <w:lang w:bidi="ar-LB"/>
        </w:rPr>
        <w:t>الزجرية المنصوص عنها في المادة /35/من دفتر الأحكام والشروط العامة،</w:t>
      </w:r>
      <w:r w:rsidR="001025BB">
        <w:rPr>
          <w:rFonts w:hint="cs"/>
          <w:rtl/>
          <w:lang w:bidi="ar-LB"/>
        </w:rPr>
        <w:t xml:space="preserve"> </w:t>
      </w:r>
      <w:r>
        <w:rPr>
          <w:rtl/>
          <w:lang w:bidi="ar-LB"/>
        </w:rPr>
        <w:t xml:space="preserve">مع </w:t>
      </w:r>
      <w:proofErr w:type="spellStart"/>
      <w:r>
        <w:rPr>
          <w:rtl/>
          <w:lang w:bidi="ar-LB"/>
        </w:rPr>
        <w:t>إحتفاظ</w:t>
      </w:r>
      <w:proofErr w:type="spellEnd"/>
      <w:r>
        <w:rPr>
          <w:rtl/>
          <w:lang w:bidi="ar-LB"/>
        </w:rPr>
        <w:t xml:space="preserve"> الإدارة بحق فرض غرامة التأخير</w:t>
      </w:r>
      <w:r w:rsidR="001025BB">
        <w:rPr>
          <w:rFonts w:hint="cs"/>
          <w:rtl/>
          <w:lang w:bidi="ar-LB"/>
        </w:rPr>
        <w:t xml:space="preserve"> </w:t>
      </w:r>
      <w:r>
        <w:rPr>
          <w:rtl/>
          <w:lang w:bidi="ar-LB"/>
        </w:rPr>
        <w:t xml:space="preserve">عند </w:t>
      </w:r>
      <w:r w:rsidR="001025BB">
        <w:rPr>
          <w:rFonts w:hint="cs"/>
          <w:rtl/>
          <w:lang w:bidi="ar-LB"/>
        </w:rPr>
        <w:t>الاقتضاء</w:t>
      </w:r>
      <w:r>
        <w:rPr>
          <w:rtl/>
          <w:lang w:bidi="ar-LB"/>
        </w:rPr>
        <w:t>.</w:t>
      </w:r>
      <w:r w:rsidR="001025BB">
        <w:rPr>
          <w:rFonts w:hint="cs"/>
          <w:rtl/>
          <w:lang w:bidi="ar-LB"/>
        </w:rPr>
        <w:t xml:space="preserve"> </w:t>
      </w:r>
      <w:r>
        <w:rPr>
          <w:rtl/>
          <w:lang w:bidi="ar-LB"/>
        </w:rPr>
        <w:t>ويعرض الخلاف على الإدارة،</w:t>
      </w:r>
      <w:r w:rsidR="001025BB">
        <w:rPr>
          <w:rFonts w:hint="cs"/>
          <w:rtl/>
          <w:lang w:bidi="ar-LB"/>
        </w:rPr>
        <w:t xml:space="preserve"> </w:t>
      </w:r>
      <w:r>
        <w:rPr>
          <w:rtl/>
          <w:lang w:bidi="ar-LB"/>
        </w:rPr>
        <w:t>وفي حال عدم قبول المتعهد رأي الإدارة بشأن هذا الخلاف يحق له اللجوء إلى المحاكم المختصة وعلى ألا يخول ذلك المتعهد توقيف الأشغال أو</w:t>
      </w:r>
      <w:r w:rsidR="0003206A">
        <w:rPr>
          <w:rFonts w:hint="cs"/>
          <w:rtl/>
          <w:lang w:bidi="ar-LB"/>
        </w:rPr>
        <w:t xml:space="preserve"> </w:t>
      </w:r>
      <w:r>
        <w:rPr>
          <w:rtl/>
          <w:lang w:bidi="ar-LB"/>
        </w:rPr>
        <w:t>عرقلتها.</w:t>
      </w:r>
    </w:p>
    <w:p w14:paraId="6B355B9A" w14:textId="77777777" w:rsidR="009E73D7" w:rsidRPr="0033778E" w:rsidRDefault="009E73D7" w:rsidP="000070A2">
      <w:pPr>
        <w:pStyle w:val="Heading3"/>
        <w:spacing w:before="0" w:after="240"/>
        <w:rPr>
          <w:u w:val="single"/>
          <w:rtl/>
          <w:lang w:bidi="ar-LB"/>
        </w:rPr>
      </w:pPr>
      <w:r>
        <w:rPr>
          <w:rtl/>
          <w:lang w:bidi="ar-LB"/>
        </w:rPr>
        <w:t>المادة 6-9: إعادة التأمينات</w:t>
      </w:r>
    </w:p>
    <w:p w14:paraId="79081941" w14:textId="4C455061" w:rsidR="009E73D7" w:rsidRPr="0033778E" w:rsidRDefault="009E73D7" w:rsidP="000070A2">
      <w:pPr>
        <w:pStyle w:val="NoSpacing"/>
        <w:numPr>
          <w:ilvl w:val="0"/>
          <w:numId w:val="16"/>
        </w:numPr>
        <w:tabs>
          <w:tab w:val="right" w:pos="386"/>
        </w:tabs>
        <w:bidi/>
        <w:spacing w:after="240"/>
        <w:ind w:left="-64" w:firstLine="0"/>
        <w:jc w:val="both"/>
        <w:rPr>
          <w:lang w:bidi="ar-LB"/>
        </w:rPr>
      </w:pPr>
      <w:r>
        <w:rPr>
          <w:rtl/>
          <w:lang w:bidi="ar-LB"/>
        </w:rPr>
        <w:t>يعاد ضمان العرض إلى العارضين الذين لم ترس عليهم الالتزام فور</w:t>
      </w:r>
      <w:r w:rsidR="0003206A">
        <w:rPr>
          <w:rFonts w:hint="cs"/>
          <w:rtl/>
          <w:lang w:bidi="ar-LB"/>
        </w:rPr>
        <w:t xml:space="preserve"> </w:t>
      </w:r>
      <w:r>
        <w:rPr>
          <w:rtl/>
          <w:lang w:bidi="ar-LB"/>
        </w:rPr>
        <w:t>إعلان نتيجة التلزيم من قبل لجنة فض العروض.</w:t>
      </w:r>
    </w:p>
    <w:p w14:paraId="46BDCB9F" w14:textId="47E0D10B" w:rsidR="009E73D7" w:rsidRPr="0033778E" w:rsidRDefault="009E73D7" w:rsidP="000070A2">
      <w:pPr>
        <w:pStyle w:val="NoSpacing"/>
        <w:numPr>
          <w:ilvl w:val="0"/>
          <w:numId w:val="16"/>
        </w:numPr>
        <w:tabs>
          <w:tab w:val="right" w:pos="386"/>
        </w:tabs>
        <w:bidi/>
        <w:spacing w:after="240"/>
        <w:ind w:left="-64" w:firstLine="0"/>
        <w:jc w:val="both"/>
        <w:rPr>
          <w:lang w:bidi="ar-LB"/>
        </w:rPr>
      </w:pPr>
      <w:r>
        <w:rPr>
          <w:rtl/>
          <w:lang w:bidi="ar-LB"/>
        </w:rPr>
        <w:t xml:space="preserve">يعاد ضمان حسن التنفيذ إلى المتعهد بعد </w:t>
      </w:r>
      <w:proofErr w:type="spellStart"/>
      <w:r>
        <w:rPr>
          <w:rtl/>
          <w:lang w:bidi="ar-LB"/>
        </w:rPr>
        <w:t>الإستلام</w:t>
      </w:r>
      <w:proofErr w:type="spellEnd"/>
      <w:r>
        <w:rPr>
          <w:rtl/>
          <w:lang w:bidi="ar-LB"/>
        </w:rPr>
        <w:t xml:space="preserve"> المؤقت وبعد أن يكون قد قام بجميع </w:t>
      </w:r>
      <w:proofErr w:type="spellStart"/>
      <w:r>
        <w:rPr>
          <w:rtl/>
          <w:lang w:bidi="ar-LB"/>
        </w:rPr>
        <w:t>إلتزاماته</w:t>
      </w:r>
      <w:proofErr w:type="spellEnd"/>
      <w:r>
        <w:rPr>
          <w:rtl/>
          <w:lang w:bidi="ar-LB"/>
        </w:rPr>
        <w:t xml:space="preserve"> وعلى الأخص:</w:t>
      </w:r>
    </w:p>
    <w:p w14:paraId="7A397A16" w14:textId="77777777" w:rsidR="009E73D7" w:rsidRPr="0033778E" w:rsidRDefault="009E73D7" w:rsidP="000070A2">
      <w:pPr>
        <w:pStyle w:val="NoSpacing"/>
        <w:numPr>
          <w:ilvl w:val="0"/>
          <w:numId w:val="17"/>
        </w:numPr>
        <w:tabs>
          <w:tab w:val="right" w:pos="-154"/>
          <w:tab w:val="right" w:pos="-64"/>
          <w:tab w:val="right" w:pos="296"/>
        </w:tabs>
        <w:bidi/>
        <w:spacing w:after="240"/>
        <w:ind w:left="-64" w:firstLine="0"/>
        <w:jc w:val="both"/>
        <w:rPr>
          <w:lang w:bidi="ar-LB"/>
        </w:rPr>
      </w:pPr>
      <w:r>
        <w:rPr>
          <w:rtl/>
          <w:lang w:bidi="ar-LB"/>
        </w:rPr>
        <w:t>تسديد المبلغ المتوجب في حال وقوعه تحت عجز بعد تنظيم الكشف النهائي.</w:t>
      </w:r>
    </w:p>
    <w:p w14:paraId="0A0D8A58" w14:textId="77777777" w:rsidR="009E73D7" w:rsidRPr="0033778E" w:rsidRDefault="009E73D7" w:rsidP="000070A2">
      <w:pPr>
        <w:pStyle w:val="NoSpacing"/>
        <w:numPr>
          <w:ilvl w:val="0"/>
          <w:numId w:val="17"/>
        </w:numPr>
        <w:tabs>
          <w:tab w:val="right" w:pos="386"/>
        </w:tabs>
        <w:bidi/>
        <w:spacing w:after="240"/>
        <w:ind w:left="-64" w:firstLine="0"/>
        <w:jc w:val="both"/>
        <w:rPr>
          <w:lang w:bidi="ar-LB"/>
        </w:rPr>
      </w:pPr>
      <w:r>
        <w:rPr>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070A2">
      <w:pPr>
        <w:pStyle w:val="NoSpacing"/>
        <w:numPr>
          <w:ilvl w:val="0"/>
          <w:numId w:val="17"/>
        </w:numPr>
        <w:tabs>
          <w:tab w:val="right" w:pos="386"/>
        </w:tabs>
        <w:bidi/>
        <w:spacing w:after="240"/>
        <w:ind w:left="-64" w:firstLine="0"/>
        <w:jc w:val="both"/>
        <w:rPr>
          <w:lang w:bidi="ar-LB"/>
        </w:rPr>
      </w:pPr>
      <w:r>
        <w:rPr>
          <w:rtl/>
          <w:lang w:bidi="ar-LB"/>
        </w:rPr>
        <w:t>إبراء ذمته من رصيد سلفة.</w:t>
      </w:r>
    </w:p>
    <w:p w14:paraId="22C0CED9" w14:textId="77777777" w:rsidR="009E73D7" w:rsidRPr="0033778E" w:rsidRDefault="009E73D7" w:rsidP="000070A2">
      <w:pPr>
        <w:pStyle w:val="Heading3"/>
        <w:spacing w:before="0" w:after="240"/>
        <w:rPr>
          <w:u w:val="single"/>
          <w:rtl/>
          <w:lang w:bidi="ar-LB"/>
        </w:rPr>
      </w:pPr>
      <w:r>
        <w:rPr>
          <w:rtl/>
          <w:lang w:bidi="ar-LB"/>
        </w:rPr>
        <w:t>المادة 6-10: التقيد بلائحة الأسعار</w:t>
      </w:r>
    </w:p>
    <w:p w14:paraId="59CC30A0" w14:textId="5E5869A0" w:rsidR="009E73D7" w:rsidRDefault="009E73D7" w:rsidP="000070A2">
      <w:pPr>
        <w:pStyle w:val="NoSpacing"/>
        <w:bidi/>
        <w:spacing w:after="240"/>
        <w:jc w:val="both"/>
        <w:rPr>
          <w:rtl/>
          <w:lang w:bidi="ar-LB"/>
        </w:rPr>
      </w:pPr>
      <w:r>
        <w:rPr>
          <w:rtl/>
          <w:lang w:bidi="ar-LB"/>
        </w:rPr>
        <w:t xml:space="preserve">إن الأسعار الإفرادية المدونة </w:t>
      </w:r>
      <w:proofErr w:type="spellStart"/>
      <w:r>
        <w:rPr>
          <w:rtl/>
          <w:lang w:bidi="ar-LB"/>
        </w:rPr>
        <w:t>والمفقطة</w:t>
      </w:r>
      <w:proofErr w:type="spellEnd"/>
      <w:r>
        <w:rPr>
          <w:rtl/>
          <w:lang w:bidi="ar-LB"/>
        </w:rPr>
        <w:t xml:space="preserve"> في لائحة الأسعار هي التي يعوّل عليها، وفي حال وجود تناقض بين مستندات </w:t>
      </w:r>
      <w:proofErr w:type="spellStart"/>
      <w:r>
        <w:rPr>
          <w:rtl/>
          <w:lang w:bidi="ar-LB"/>
        </w:rPr>
        <w:t>الإلتزام</w:t>
      </w:r>
      <w:proofErr w:type="spellEnd"/>
      <w:r>
        <w:rPr>
          <w:rtl/>
          <w:lang w:bidi="ar-LB"/>
        </w:rPr>
        <w:t xml:space="preserve"> فإن نص لائحة الأسعار يعتبر</w:t>
      </w:r>
      <w:r w:rsidR="001025BB">
        <w:rPr>
          <w:rFonts w:hint="cs"/>
          <w:rtl/>
          <w:lang w:bidi="ar-LB"/>
        </w:rPr>
        <w:t xml:space="preserve"> </w:t>
      </w:r>
      <w:r>
        <w:rPr>
          <w:rtl/>
          <w:lang w:bidi="ar-LB"/>
        </w:rPr>
        <w:t xml:space="preserve">وحده صحيحاً ويقتضي الرجوع إليه للوقوف على تفاصيل ومواصفات الأشغال المطلوبة، مع العلم أنه يعوّل على النسخة الأساسية لكافة مستندات </w:t>
      </w:r>
      <w:proofErr w:type="spellStart"/>
      <w:r>
        <w:rPr>
          <w:rtl/>
          <w:lang w:bidi="ar-LB"/>
        </w:rPr>
        <w:t>الإلتزام</w:t>
      </w:r>
      <w:proofErr w:type="spellEnd"/>
      <w:r>
        <w:rPr>
          <w:rtl/>
          <w:lang w:bidi="ar-LB"/>
        </w:rPr>
        <w:t xml:space="preserve"> دون بقية النسخ.</w:t>
      </w:r>
    </w:p>
    <w:p w14:paraId="09724325" w14:textId="77777777" w:rsidR="009E73D7" w:rsidRPr="0033778E" w:rsidRDefault="009E73D7" w:rsidP="000070A2">
      <w:pPr>
        <w:pStyle w:val="Heading3"/>
        <w:spacing w:before="0" w:after="240"/>
        <w:rPr>
          <w:u w:val="single"/>
          <w:rtl/>
          <w:lang w:bidi="ar-LB"/>
        </w:rPr>
      </w:pPr>
      <w:r>
        <w:rPr>
          <w:rtl/>
          <w:lang w:bidi="ar-LB"/>
        </w:rPr>
        <w:t>المادة 6-11: الأسعار</w:t>
      </w:r>
    </w:p>
    <w:p w14:paraId="67FBB802" w14:textId="3B860EAA" w:rsidR="00CF608E" w:rsidRDefault="001D1BCC" w:rsidP="000070A2">
      <w:pPr>
        <w:pStyle w:val="NoSpacing"/>
        <w:bidi/>
        <w:spacing w:after="240"/>
        <w:jc w:val="both"/>
        <w:rPr>
          <w:lang w:bidi="ar-LB"/>
        </w:rPr>
      </w:pPr>
      <w:r>
        <w:rPr>
          <w:rtl/>
          <w:lang w:bidi="ar-LB"/>
        </w:rPr>
        <w:t>ان أسعار الإدارة هي الأسعار المحددة من قبلها في لائحة الأسعار والكشف التخميني المرفقين بدفتر الشروط الخاص، وهي تتضمن النفقات الخاصة والعامة وربح المتعهد باستثناء الضريبة على القيمة المضافة. وعلى العارضين ان يقدموا عروضهم بطريقة التنزيل المئوي على أسعار الإدارة علما أن الحد الأقصى للتنزيل المسموح به من قبل الإدارة: 20 % (عشرون بالمائة) فقط.</w:t>
      </w:r>
    </w:p>
    <w:p w14:paraId="3ECF1558" w14:textId="77777777" w:rsidR="009E73D7" w:rsidRPr="0033778E" w:rsidRDefault="009E73D7" w:rsidP="000070A2">
      <w:pPr>
        <w:pStyle w:val="Heading3"/>
        <w:spacing w:before="0" w:after="240"/>
        <w:rPr>
          <w:u w:val="single"/>
          <w:rtl/>
          <w:lang w:bidi="ar-LB"/>
        </w:rPr>
      </w:pPr>
      <w:r>
        <w:rPr>
          <w:rtl/>
          <w:lang w:bidi="ar-LB"/>
        </w:rPr>
        <w:lastRenderedPageBreak/>
        <w:t>المادة 6-12: رفع السرية المصرفية</w:t>
      </w:r>
    </w:p>
    <w:p w14:paraId="2972AB09" w14:textId="77777777" w:rsidR="009E73D7" w:rsidRPr="0033778E" w:rsidRDefault="009E73D7" w:rsidP="000070A2">
      <w:pPr>
        <w:pStyle w:val="NoSpacing"/>
        <w:bidi/>
        <w:spacing w:after="240"/>
        <w:jc w:val="both"/>
        <w:rPr>
          <w:rtl/>
          <w:lang w:bidi="ar-LB"/>
        </w:rPr>
      </w:pPr>
      <w:r>
        <w:rPr>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0070A2">
      <w:pPr>
        <w:pStyle w:val="Heading3"/>
        <w:spacing w:before="0" w:after="240"/>
        <w:rPr>
          <w:u w:val="single"/>
          <w:rtl/>
          <w:lang w:bidi="ar-LB"/>
        </w:rPr>
      </w:pPr>
      <w:r>
        <w:rPr>
          <w:rtl/>
          <w:lang w:bidi="ar-LB"/>
        </w:rPr>
        <w:t>المادة 6-13: النزاهة</w:t>
      </w:r>
    </w:p>
    <w:p w14:paraId="4F3BBA13" w14:textId="6DCAA5AD" w:rsidR="00652119" w:rsidRDefault="009E73D7" w:rsidP="000070A2">
      <w:pPr>
        <w:pStyle w:val="NoSpacing"/>
        <w:bidi/>
        <w:spacing w:after="240"/>
        <w:jc w:val="both"/>
        <w:rPr>
          <w:lang w:bidi="ar-LB"/>
        </w:rPr>
      </w:pPr>
      <w:r>
        <w:rPr>
          <w:rtl/>
          <w:lang w:bidi="ar-LB"/>
        </w:rPr>
        <w:t>تطبق احكام "المادة 110” من قانون الشراء العام.</w:t>
      </w:r>
    </w:p>
    <w:p w14:paraId="415E3A40" w14:textId="77777777" w:rsidR="00EB1192" w:rsidRDefault="00EB1192" w:rsidP="00EB1192">
      <w:pPr>
        <w:pStyle w:val="NoSpacing"/>
        <w:bidi/>
        <w:spacing w:after="80"/>
        <w:jc w:val="both"/>
        <w:rPr>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Default="00ED19C8" w:rsidP="00DA0615">
            <w:pPr>
              <w:pStyle w:val="NoSpacing"/>
              <w:bidi/>
              <w:rPr>
                <w:b/>
                <w:bCs/>
                <w:rtl/>
                <w:lang w:bidi="ar-LB"/>
              </w:rPr>
            </w:pPr>
            <w:r>
              <w:rPr>
                <w:b/>
                <w:bCs/>
                <w:rtl/>
                <w:lang w:bidi="ar-LB"/>
              </w:rPr>
              <w:t xml:space="preserve">                  نظّمه </w:t>
            </w:r>
          </w:p>
          <w:p w14:paraId="70E0FE86" w14:textId="58CBB545" w:rsidR="005627C9" w:rsidRPr="005627C9" w:rsidRDefault="005627C9" w:rsidP="005627C9">
            <w:pPr>
              <w:pStyle w:val="NoSpacing"/>
              <w:bidi/>
              <w:rPr>
                <w:b/>
                <w:bCs/>
                <w:rtl/>
                <w:lang w:bidi="ar-LB"/>
              </w:rPr>
            </w:pPr>
            <w:r>
              <w:rPr>
                <w:rFonts w:hint="cs"/>
                <w:rtl/>
                <w:lang w:bidi="ar-LB"/>
              </w:rPr>
              <w:t xml:space="preserve">              </w:t>
            </w:r>
            <w:r w:rsidR="006F37AA">
              <w:rPr>
                <w:rFonts w:hint="cs"/>
                <w:rtl/>
                <w:lang w:bidi="ar-LB"/>
              </w:rPr>
              <w:t xml:space="preserve"> </w:t>
            </w:r>
            <w:r w:rsidRPr="005627C9">
              <w:rPr>
                <w:rFonts w:hint="cs"/>
                <w:b/>
                <w:bCs/>
                <w:rtl/>
                <w:lang w:bidi="ar-LB"/>
              </w:rPr>
              <w:t xml:space="preserve"> المهندس</w:t>
            </w:r>
          </w:p>
          <w:p w14:paraId="7CF9B19D" w14:textId="77777777" w:rsidR="005627C9" w:rsidRPr="00A31CB0" w:rsidRDefault="005627C9" w:rsidP="005627C9">
            <w:pPr>
              <w:pStyle w:val="NoSpacing"/>
              <w:bidi/>
              <w:rPr>
                <w:rtl/>
                <w:lang w:bidi="ar-LB"/>
              </w:rPr>
            </w:pPr>
          </w:p>
          <w:p w14:paraId="620FA0FD" w14:textId="0DC0C6C3" w:rsidR="00ED19C8" w:rsidRDefault="001325A7" w:rsidP="005627C9">
            <w:pPr>
              <w:pStyle w:val="NoSpacing"/>
              <w:bidi/>
              <w:rPr>
                <w:b/>
                <w:bCs/>
                <w:rtl/>
                <w:lang w:bidi="ar-LB"/>
              </w:rPr>
            </w:pPr>
            <w:r>
              <w:rPr>
                <w:b/>
                <w:bCs/>
                <w:rtl/>
                <w:lang w:bidi="ar-LB"/>
              </w:rPr>
              <w:t xml:space="preserve">          </w:t>
            </w:r>
            <w:r w:rsidR="005627C9">
              <w:rPr>
                <w:rFonts w:hint="cs"/>
                <w:b/>
                <w:bCs/>
                <w:rtl/>
                <w:lang w:bidi="ar-LB"/>
              </w:rPr>
              <w:t xml:space="preserve"> </w:t>
            </w:r>
            <w:r w:rsidR="006F37AA">
              <w:rPr>
                <w:rFonts w:hint="cs"/>
                <w:b/>
                <w:bCs/>
                <w:rtl/>
                <w:lang w:bidi="ar-LB"/>
              </w:rPr>
              <w:t xml:space="preserve"> </w:t>
            </w:r>
            <w:r w:rsidR="005627C9">
              <w:rPr>
                <w:rFonts w:hint="cs"/>
                <w:b/>
                <w:bCs/>
                <w:rtl/>
                <w:lang w:bidi="ar-LB"/>
              </w:rPr>
              <w:t xml:space="preserve"> </w:t>
            </w:r>
            <w:r w:rsidR="00D41E71">
              <w:rPr>
                <w:rFonts w:hint="cs"/>
                <w:b/>
                <w:bCs/>
                <w:rtl/>
                <w:lang w:bidi="ar-LB"/>
              </w:rPr>
              <w:t>حسين خشيش</w:t>
            </w:r>
          </w:p>
          <w:p w14:paraId="2E8B46A4" w14:textId="77777777" w:rsidR="00A31CB0" w:rsidRPr="00A31CB0" w:rsidRDefault="00A31CB0" w:rsidP="00A31CB0">
            <w:pPr>
              <w:pStyle w:val="NoSpacing"/>
              <w:bidi/>
              <w:rPr>
                <w:rtl/>
                <w:lang w:bidi="ar-LB"/>
              </w:rPr>
            </w:pPr>
          </w:p>
          <w:p w14:paraId="6F63B23A" w14:textId="665E5102" w:rsidR="00ED19C8" w:rsidRPr="00A31CB0" w:rsidRDefault="006F37AA" w:rsidP="006F37AA">
            <w:pPr>
              <w:pStyle w:val="NoSpacing"/>
              <w:bidi/>
              <w:rPr>
                <w:rtl/>
                <w:lang w:bidi="ar-LB"/>
              </w:rPr>
            </w:pPr>
            <w:r>
              <w:rPr>
                <w:rFonts w:hint="cs"/>
                <w:b/>
                <w:bCs/>
                <w:rtl/>
                <w:lang w:bidi="ar-LB"/>
              </w:rPr>
              <w:t xml:space="preserve">                </w:t>
            </w:r>
            <w:r w:rsidR="00ED19C8">
              <w:rPr>
                <w:b/>
                <w:bCs/>
                <w:rtl/>
                <w:lang w:bidi="ar-LB"/>
              </w:rPr>
              <w:t>رفعه</w:t>
            </w:r>
          </w:p>
          <w:p w14:paraId="5EB94AC9" w14:textId="50C1621C" w:rsidR="00ED19C8" w:rsidRPr="00A31CB0" w:rsidRDefault="001325A7" w:rsidP="00DA0615">
            <w:pPr>
              <w:pStyle w:val="NoSpacing"/>
              <w:bidi/>
              <w:rPr>
                <w:lang w:bidi="ar-LB"/>
              </w:rPr>
            </w:pPr>
            <w:r>
              <w:rPr>
                <w:b/>
                <w:bCs/>
                <w:rtl/>
                <w:lang w:bidi="ar-LB"/>
              </w:rPr>
              <w:t xml:space="preserve">  رئيس المصلحة الفنية بالتكليف</w:t>
            </w:r>
          </w:p>
          <w:p w14:paraId="0576FAA2" w14:textId="77777777" w:rsidR="00ED19C8" w:rsidRPr="00A31CB0" w:rsidRDefault="00ED19C8" w:rsidP="00DA0615">
            <w:pPr>
              <w:pStyle w:val="NoSpacing"/>
              <w:bidi/>
              <w:rPr>
                <w:rtl/>
                <w:lang w:bidi="ar-LB"/>
              </w:rPr>
            </w:pPr>
          </w:p>
          <w:p w14:paraId="4079C4C3" w14:textId="77777777" w:rsidR="00ED19C8" w:rsidRPr="00A31CB0" w:rsidRDefault="00ED19C8" w:rsidP="00DA0615">
            <w:pPr>
              <w:pStyle w:val="NoSpacing"/>
              <w:bidi/>
              <w:ind w:left="77"/>
              <w:rPr>
                <w:rtl/>
                <w:lang w:bidi="ar-LB"/>
              </w:rPr>
            </w:pPr>
            <w:r>
              <w:rPr>
                <w:b/>
                <w:bCs/>
                <w:rtl/>
                <w:lang w:bidi="ar-LB"/>
              </w:rPr>
              <w:t xml:space="preserve">    المهندس رضوان إبراهيم</w:t>
            </w:r>
          </w:p>
          <w:p w14:paraId="1A7E3141" w14:textId="77777777" w:rsidR="00ED19C8" w:rsidRPr="00A31CB0" w:rsidRDefault="00ED19C8" w:rsidP="00DA0615">
            <w:pPr>
              <w:pStyle w:val="NoSpacing"/>
              <w:bidi/>
              <w:rPr>
                <w:rtl/>
                <w:lang w:bidi="ar-LB"/>
              </w:rPr>
            </w:pPr>
          </w:p>
          <w:p w14:paraId="763437DE" w14:textId="77777777" w:rsidR="00ED19C8" w:rsidRPr="00A31CB0" w:rsidRDefault="00ED19C8" w:rsidP="00DA0615">
            <w:pPr>
              <w:pStyle w:val="NoSpacing"/>
              <w:bidi/>
              <w:rPr>
                <w:rtl/>
                <w:lang w:bidi="ar-LB"/>
              </w:rPr>
            </w:pPr>
          </w:p>
        </w:tc>
        <w:tc>
          <w:tcPr>
            <w:tcW w:w="5121" w:type="dxa"/>
          </w:tcPr>
          <w:p w14:paraId="4C5034C3" w14:textId="622FB570" w:rsidR="00ED19C8" w:rsidRPr="00A31CB0" w:rsidRDefault="00ED19C8" w:rsidP="00A31CB0">
            <w:pPr>
              <w:pStyle w:val="NoSpacing"/>
              <w:bidi/>
              <w:jc w:val="center"/>
              <w:rPr>
                <w:rtl/>
                <w:lang w:bidi="ar-LB"/>
              </w:rPr>
            </w:pPr>
            <w:r>
              <w:rPr>
                <w:b/>
                <w:bCs/>
                <w:rtl/>
                <w:lang w:bidi="ar-LB"/>
              </w:rPr>
              <w:t>دققه</w:t>
            </w:r>
          </w:p>
          <w:p w14:paraId="3C04F315" w14:textId="5B5076DB" w:rsidR="00ED19C8" w:rsidRPr="00A31CB0" w:rsidRDefault="00ED19C8" w:rsidP="00A31CB0">
            <w:pPr>
              <w:pStyle w:val="NoSpacing"/>
              <w:bidi/>
              <w:jc w:val="center"/>
              <w:rPr>
                <w:lang w:bidi="ar-LB"/>
              </w:rPr>
            </w:pPr>
            <w:r>
              <w:rPr>
                <w:b/>
                <w:bCs/>
                <w:rtl/>
                <w:lang w:bidi="ar-LB"/>
              </w:rPr>
              <w:t>رئيس دائرة الدروس بالتكليف</w:t>
            </w:r>
          </w:p>
          <w:p w14:paraId="255FD746" w14:textId="77777777" w:rsidR="00A31CB0" w:rsidRDefault="00A31CB0" w:rsidP="00A31CB0">
            <w:pPr>
              <w:pStyle w:val="NoSpacing"/>
              <w:bidi/>
              <w:ind w:left="1536"/>
              <w:rPr>
                <w:rtl/>
                <w:lang w:bidi="ar-LB"/>
              </w:rPr>
            </w:pPr>
          </w:p>
          <w:p w14:paraId="24EE4918" w14:textId="1FE7EE23" w:rsidR="00ED19C8" w:rsidRPr="00A31CB0" w:rsidRDefault="006F37AA" w:rsidP="006F37AA">
            <w:pPr>
              <w:pStyle w:val="NoSpacing"/>
              <w:bidi/>
              <w:rPr>
                <w:rtl/>
                <w:lang w:bidi="ar-LB"/>
              </w:rPr>
            </w:pPr>
            <w:r>
              <w:rPr>
                <w:rFonts w:hint="cs"/>
                <w:b/>
                <w:bCs/>
                <w:rtl/>
                <w:lang w:bidi="ar-LB"/>
              </w:rPr>
              <w:t xml:space="preserve">                المهندس</w:t>
            </w:r>
            <w:r w:rsidR="00FE7BED">
              <w:rPr>
                <w:rFonts w:hint="cs"/>
                <w:b/>
                <w:bCs/>
                <w:rtl/>
                <w:lang w:bidi="ar-LB"/>
              </w:rPr>
              <w:t xml:space="preserve"> </w:t>
            </w:r>
            <w:r w:rsidR="0006719E" w:rsidRPr="0006719E">
              <w:rPr>
                <w:b/>
                <w:bCs/>
                <w:rtl/>
                <w:lang w:bidi="ar-LB"/>
              </w:rPr>
              <w:t>عماد وهبي</w:t>
            </w:r>
          </w:p>
          <w:p w14:paraId="53B0AAD9" w14:textId="77777777" w:rsidR="00A31CB0" w:rsidRDefault="00A31CB0" w:rsidP="00A31CB0">
            <w:pPr>
              <w:pStyle w:val="NoSpacing"/>
              <w:bidi/>
              <w:jc w:val="center"/>
              <w:rPr>
                <w:rtl/>
                <w:lang w:bidi="ar-LB"/>
              </w:rPr>
            </w:pPr>
          </w:p>
          <w:p w14:paraId="3E18F344" w14:textId="38ECA259" w:rsidR="00ED19C8" w:rsidRPr="00A31CB0" w:rsidRDefault="00ED19C8" w:rsidP="00A31CB0">
            <w:pPr>
              <w:pStyle w:val="NoSpacing"/>
              <w:bidi/>
              <w:jc w:val="center"/>
              <w:rPr>
                <w:b/>
                <w:bCs/>
                <w:rtl/>
                <w:lang w:bidi="ar-LB"/>
              </w:rPr>
            </w:pPr>
            <w:r>
              <w:rPr>
                <w:b/>
                <w:bCs/>
                <w:rtl/>
                <w:lang w:bidi="ar-LB"/>
              </w:rPr>
              <w:t>صدق</w:t>
            </w:r>
          </w:p>
          <w:p w14:paraId="5E39530A" w14:textId="691D14A9" w:rsidR="00ED19C8" w:rsidRPr="00A31CB0" w:rsidRDefault="00ED19C8" w:rsidP="00A31CB0">
            <w:pPr>
              <w:pStyle w:val="NoSpacing"/>
              <w:bidi/>
              <w:jc w:val="center"/>
              <w:rPr>
                <w:b/>
                <w:bCs/>
                <w:rtl/>
                <w:lang w:bidi="ar-LB"/>
              </w:rPr>
            </w:pPr>
            <w:r>
              <w:rPr>
                <w:b/>
                <w:bCs/>
                <w:rtl/>
                <w:lang w:bidi="ar-LB"/>
              </w:rPr>
              <w:t>رئيس مجلس الإدارة</w:t>
            </w:r>
          </w:p>
          <w:p w14:paraId="58339095" w14:textId="77777777" w:rsidR="00ED19C8" w:rsidRPr="00A31CB0" w:rsidRDefault="00ED19C8" w:rsidP="00A31CB0">
            <w:pPr>
              <w:pStyle w:val="NoSpacing"/>
              <w:bidi/>
              <w:jc w:val="center"/>
              <w:rPr>
                <w:b/>
                <w:bCs/>
                <w:rtl/>
                <w:lang w:bidi="ar-LB"/>
              </w:rPr>
            </w:pPr>
          </w:p>
          <w:p w14:paraId="4D3E77D3" w14:textId="1BAE798E" w:rsidR="00ED19C8" w:rsidRPr="00A31CB0" w:rsidRDefault="00ED19C8" w:rsidP="00A31CB0">
            <w:pPr>
              <w:pStyle w:val="NoSpacing"/>
              <w:bidi/>
              <w:jc w:val="center"/>
              <w:rPr>
                <w:rtl/>
                <w:lang w:bidi="ar-LB"/>
              </w:rPr>
            </w:pPr>
            <w:r>
              <w:rPr>
                <w:b/>
                <w:bCs/>
                <w:rtl/>
                <w:lang w:bidi="ar-LB"/>
              </w:rPr>
              <w:t>هاشم حيدر</w:t>
            </w:r>
          </w:p>
        </w:tc>
      </w:tr>
    </w:tbl>
    <w:p w14:paraId="56ED90CD" w14:textId="77777777" w:rsidR="008C29F2" w:rsidRDefault="008C29F2" w:rsidP="008C29F2">
      <w:pPr>
        <w:pStyle w:val="NoSpacing"/>
        <w:bidi/>
        <w:spacing w:after="80"/>
        <w:jc w:val="both"/>
        <w:rPr>
          <w:rtl/>
          <w:lang w:bidi="ar-LB"/>
        </w:rPr>
      </w:pPr>
    </w:p>
    <w:p w14:paraId="4301252B" w14:textId="77777777" w:rsidR="009C444F" w:rsidRPr="006C0B03" w:rsidRDefault="009C444F" w:rsidP="001C369D">
      <w:pPr>
        <w:tabs>
          <w:tab w:val="right" w:pos="273"/>
        </w:tabs>
        <w:autoSpaceDE w:val="0"/>
        <w:autoSpaceDN w:val="0"/>
        <w:spacing w:after="80"/>
        <w:ind w:right="810"/>
        <w:rPr>
          <w:lang w:bidi="ar-LB"/>
        </w:rPr>
      </w:pPr>
    </w:p>
    <w:sectPr w:rsidR="009C444F" w:rsidRPr="006C0B03" w:rsidSect="00DC2DC7">
      <w:footerReference w:type="default" r:id="rId9"/>
      <w:footerReference w:type="first" r:id="rId10"/>
      <w:pgSz w:w="11906" w:h="16838" w:code="9"/>
      <w:pgMar w:top="568" w:right="1196" w:bottom="1135" w:left="1170" w:header="288"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1D586" w14:textId="77777777" w:rsidR="00142764" w:rsidRDefault="00142764" w:rsidP="00262387">
      <w:r>
        <w:separator/>
      </w:r>
    </w:p>
  </w:endnote>
  <w:endnote w:type="continuationSeparator" w:id="0">
    <w:p w14:paraId="71E23D21" w14:textId="77777777" w:rsidR="00142764" w:rsidRDefault="0014276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altName w:val="Times New Roman"/>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sz w:val="22"/>
        <w:szCs w:val="22"/>
        <w:rtl/>
      </w:rPr>
      <w:t xml:space="preserve">صفحة </w:t>
    </w:r>
    <w:r w:rsidR="007B3A53" w:rsidRPr="00900B0F">
      <w:rPr>
        <w:sz w:val="22"/>
        <w:szCs w:val="22"/>
        <w:rtl/>
      </w:rPr>
      <w:fldChar w:fldCharType="begin"/>
    </w:r>
    <w:r w:rsidRPr="00900B0F">
      <w:rPr>
        <w:sz w:val="22"/>
        <w:szCs w:val="22"/>
        <w:rtl/>
      </w:rPr>
      <w:instrText xml:space="preserve"> PAGE  \* Arabic  \* MERGEFORMAT </w:instrText>
    </w:r>
    <w:r w:rsidR="007B3A53" w:rsidRPr="00900B0F">
      <w:rPr>
        <w:sz w:val="22"/>
        <w:szCs w:val="22"/>
        <w:rtl/>
      </w:rPr>
      <w:fldChar w:fldCharType="separate"/>
    </w:r>
    <w:r w:rsidR="00A15DE3">
      <w:rPr>
        <w:noProof/>
        <w:sz w:val="22"/>
        <w:szCs w:val="22"/>
        <w:rtl/>
      </w:rPr>
      <w:t>18</w:t>
    </w:r>
    <w:r w:rsidR="007B3A53" w:rsidRPr="00900B0F">
      <w:rPr>
        <w:noProof/>
        <w:sz w:val="22"/>
        <w:szCs w:val="22"/>
        <w:rtl/>
      </w:rPr>
      <w:fldChar w:fldCharType="end"/>
    </w:r>
    <w:r w:rsidRPr="00900B0F">
      <w:rPr>
        <w:sz w:val="22"/>
        <w:szCs w:val="22"/>
        <w:rtl/>
      </w:rPr>
      <w:t xml:space="preserve"> من </w:t>
    </w:r>
    <w:fldSimple w:instr=" NUMPAGES  \* Arabic  \* MERGEFORMAT ">
      <w:r w:rsidR="00A15DE3" w:rsidRPr="00A15DE3">
        <w:rPr>
          <w:noProof/>
          <w:sz w:val="22"/>
          <w:szCs w:val="22"/>
          <w:rtl/>
        </w:rPr>
        <w:t>21</w:t>
      </w:r>
    </w:fldSimple>
  </w:p>
  <w:p w14:paraId="6C09962A" w14:textId="77777777" w:rsidR="007C4A95" w:rsidRDefault="007C4A9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tl/>
      </w:rPr>
      <w:t xml:space="preserve">صفحة </w:t>
    </w:r>
    <w:r w:rsidR="007B3A53" w:rsidRPr="00900B0F">
      <w:rPr>
        <w:sz w:val="22"/>
        <w:szCs w:val="22"/>
        <w:rtl/>
      </w:rPr>
      <w:fldChar w:fldCharType="begin"/>
    </w:r>
    <w:r w:rsidRPr="00900B0F">
      <w:rPr>
        <w:sz w:val="22"/>
        <w:szCs w:val="22"/>
        <w:rtl/>
      </w:rPr>
      <w:instrText xml:space="preserve"> PAGE  \* Arabic  \* MERGEFORMAT </w:instrText>
    </w:r>
    <w:r w:rsidR="007B3A53" w:rsidRPr="00900B0F">
      <w:rPr>
        <w:sz w:val="22"/>
        <w:szCs w:val="22"/>
        <w:rtl/>
      </w:rPr>
      <w:fldChar w:fldCharType="separate"/>
    </w:r>
    <w:r w:rsidR="00A15DE3">
      <w:rPr>
        <w:noProof/>
        <w:sz w:val="22"/>
        <w:szCs w:val="22"/>
        <w:rtl/>
      </w:rPr>
      <w:t>1</w:t>
    </w:r>
    <w:r w:rsidR="007B3A53" w:rsidRPr="00900B0F">
      <w:rPr>
        <w:sz w:val="22"/>
        <w:szCs w:val="22"/>
        <w:rtl/>
      </w:rPr>
      <w:fldChar w:fldCharType="end"/>
    </w:r>
    <w:r w:rsidRPr="00900B0F">
      <w:rPr>
        <w:sz w:val="22"/>
        <w:szCs w:val="22"/>
        <w:rtl/>
      </w:rPr>
      <w:t xml:space="preserve"> من </w:t>
    </w:r>
    <w:fldSimple w:instr=" NUMPAGES  \* Arabic  \* MERGEFORMAT ">
      <w:r w:rsidR="00A15DE3" w:rsidRPr="00A15DE3">
        <w:rPr>
          <w:noProof/>
          <w:sz w:val="22"/>
          <w:szCs w:val="22"/>
          <w:rtl/>
        </w:rPr>
        <w:t>21</w:t>
      </w:r>
    </w:fldSimple>
  </w:p>
  <w:p w14:paraId="468CECE0" w14:textId="77777777" w:rsidR="007C4A95" w:rsidRDefault="007C4A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DC85" w14:textId="77777777" w:rsidR="00142764" w:rsidRDefault="00142764" w:rsidP="00262387">
      <w:r>
        <w:separator/>
      </w:r>
    </w:p>
  </w:footnote>
  <w:footnote w:type="continuationSeparator" w:id="0">
    <w:p w14:paraId="211B681B" w14:textId="77777777" w:rsidR="00142764" w:rsidRDefault="00142764" w:rsidP="00262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rFonts w:ascii="Simplified Arabic" w:eastAsia="Simplified Arabic" w:hAnsi="Simplified Arabic" w:cs="Simplified Arabic"/>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rFonts w:ascii="Simplified Arabic" w:eastAsia="Simplified Arabic" w:hAnsi="Simplified Arabic" w:cs="Simplified Arabic"/>
        <w:b/>
        <w:bCs/>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Simplified Arabic" w:eastAsia="Simplified Arabic" w:hAnsi="Simplified Arabic" w:cs="Simplified Arabic"/>
        <w:sz w:val="28"/>
        <w:szCs w:val="28"/>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rFonts w:ascii="Simplified Arabic" w:eastAsia="Simplified Arabic" w:hAnsi="Simplified Arabic" w:cs="Simplified Arabic"/>
        <w:b/>
        <w:i w:val="0"/>
        <w:smallCaps w:val="0"/>
        <w:strike w:val="0"/>
        <w:color w:val="000000"/>
        <w:sz w:val="28"/>
        <w:szCs w:val="28"/>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ascii="Simplified Arabic" w:eastAsia="Simplified Arabic" w:hAnsi="Simplified Arabic" w:cs="Simplified Arabic"/>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Simplified Arabic" w:eastAsia="Simplified Arabic" w:hAnsi="Simplified Arabic" w:cs="Simplified Arabic"/>
        <w:sz w:val="28"/>
        <w:szCs w:val="28"/>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Simplified Arabic" w:eastAsia="Simplified Arabic" w:hAnsi="Simplified Arabic" w:cs="Simplified Arabic"/>
        <w:b/>
        <w:bCs/>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rFonts w:ascii="Simplified Arabic" w:eastAsia="Simplified Arabic" w:hAnsi="Simplified Arabic" w:cs="Simplified Arabic"/>
        <w:b/>
        <w:bCs/>
        <w:sz w:val="28"/>
        <w:szCs w:val="28"/>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Simplified Arabic" w:eastAsia="Simplified Arabic" w:hAnsi="Simplified Arabic" w:cs="Simplified Arabic"/>
        <w:sz w:val="28"/>
        <w:szCs w:val="28"/>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ascii="Simplified Arabic" w:eastAsia="Simplified Arabic" w:hAnsi="Simplified Arabic" w:cs="Simplified Arabic"/>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rFonts w:ascii="Simplified Arabic" w:eastAsia="Simplified Arabic" w:hAnsi="Simplified Arabic" w:cs="Simplified Arabic"/>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rFonts w:ascii="Simplified Arabic" w:eastAsia="Simplified Arabic" w:hAnsi="Simplified Arabic" w:cs="Simplified Arabic"/>
        <w:b/>
        <w:bCs/>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ascii="Simplified Arabic" w:eastAsia="Simplified Arabic" w:hAnsi="Simplified Arabic" w:cs="Simplified Arabic"/>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0A2"/>
    <w:rsid w:val="00007662"/>
    <w:rsid w:val="00012C2F"/>
    <w:rsid w:val="00017257"/>
    <w:rsid w:val="00021D65"/>
    <w:rsid w:val="0002526C"/>
    <w:rsid w:val="00026226"/>
    <w:rsid w:val="00026627"/>
    <w:rsid w:val="00026B74"/>
    <w:rsid w:val="00026C55"/>
    <w:rsid w:val="0003206A"/>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6719E"/>
    <w:rsid w:val="00070EF4"/>
    <w:rsid w:val="000716A0"/>
    <w:rsid w:val="000727B5"/>
    <w:rsid w:val="00073142"/>
    <w:rsid w:val="00073CA6"/>
    <w:rsid w:val="000740F2"/>
    <w:rsid w:val="0007557D"/>
    <w:rsid w:val="00085FC6"/>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25BB"/>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2764"/>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49AB"/>
    <w:rsid w:val="001A531F"/>
    <w:rsid w:val="001A561B"/>
    <w:rsid w:val="001A6591"/>
    <w:rsid w:val="001B04ED"/>
    <w:rsid w:val="001B06ED"/>
    <w:rsid w:val="001B586F"/>
    <w:rsid w:val="001C369D"/>
    <w:rsid w:val="001C4847"/>
    <w:rsid w:val="001C5FFB"/>
    <w:rsid w:val="001C60FF"/>
    <w:rsid w:val="001C6490"/>
    <w:rsid w:val="001C6701"/>
    <w:rsid w:val="001C6ADF"/>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318E3"/>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2F6F9C"/>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241A"/>
    <w:rsid w:val="00333250"/>
    <w:rsid w:val="003335B0"/>
    <w:rsid w:val="0033506C"/>
    <w:rsid w:val="0033778E"/>
    <w:rsid w:val="00340016"/>
    <w:rsid w:val="00340D5C"/>
    <w:rsid w:val="00342127"/>
    <w:rsid w:val="00342BB2"/>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0F42"/>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09EA"/>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1A41"/>
    <w:rsid w:val="00493314"/>
    <w:rsid w:val="00494021"/>
    <w:rsid w:val="0049420F"/>
    <w:rsid w:val="00494CFE"/>
    <w:rsid w:val="00496845"/>
    <w:rsid w:val="00497B15"/>
    <w:rsid w:val="00497F0A"/>
    <w:rsid w:val="004A271E"/>
    <w:rsid w:val="004A3F54"/>
    <w:rsid w:val="004A4CAD"/>
    <w:rsid w:val="004A51C6"/>
    <w:rsid w:val="004A5AB1"/>
    <w:rsid w:val="004A5B1F"/>
    <w:rsid w:val="004A6213"/>
    <w:rsid w:val="004A6DB5"/>
    <w:rsid w:val="004A7EC4"/>
    <w:rsid w:val="004B0CA9"/>
    <w:rsid w:val="004B324B"/>
    <w:rsid w:val="004B4440"/>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4B1B"/>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27C9"/>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86B22"/>
    <w:rsid w:val="00691481"/>
    <w:rsid w:val="006931C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FBE"/>
    <w:rsid w:val="006E790D"/>
    <w:rsid w:val="006F35CE"/>
    <w:rsid w:val="006F37AA"/>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64F"/>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1F2"/>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E7716"/>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397A"/>
    <w:rsid w:val="00875584"/>
    <w:rsid w:val="008760FA"/>
    <w:rsid w:val="008762C4"/>
    <w:rsid w:val="00883EF8"/>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20BD"/>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2C15"/>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337B"/>
    <w:rsid w:val="00A54089"/>
    <w:rsid w:val="00A552C2"/>
    <w:rsid w:val="00A560C3"/>
    <w:rsid w:val="00A57D5C"/>
    <w:rsid w:val="00A62261"/>
    <w:rsid w:val="00A643F2"/>
    <w:rsid w:val="00A701CF"/>
    <w:rsid w:val="00A72DE9"/>
    <w:rsid w:val="00A73CFB"/>
    <w:rsid w:val="00A74888"/>
    <w:rsid w:val="00A74A34"/>
    <w:rsid w:val="00A802FE"/>
    <w:rsid w:val="00A80346"/>
    <w:rsid w:val="00A849AD"/>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62A3"/>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66BC3"/>
    <w:rsid w:val="00C76565"/>
    <w:rsid w:val="00C8423E"/>
    <w:rsid w:val="00C851E2"/>
    <w:rsid w:val="00C8708A"/>
    <w:rsid w:val="00C87186"/>
    <w:rsid w:val="00C920C3"/>
    <w:rsid w:val="00C93038"/>
    <w:rsid w:val="00C9358A"/>
    <w:rsid w:val="00C94468"/>
    <w:rsid w:val="00C94F5B"/>
    <w:rsid w:val="00C95637"/>
    <w:rsid w:val="00CA1194"/>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434"/>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1E71"/>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2DC7"/>
    <w:rsid w:val="00DC3A7A"/>
    <w:rsid w:val="00DC4A67"/>
    <w:rsid w:val="00DC4D20"/>
    <w:rsid w:val="00DC5F27"/>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3829"/>
    <w:rsid w:val="00E04531"/>
    <w:rsid w:val="00E05721"/>
    <w:rsid w:val="00E0594C"/>
    <w:rsid w:val="00E063DD"/>
    <w:rsid w:val="00E06BB4"/>
    <w:rsid w:val="00E1124D"/>
    <w:rsid w:val="00E1225F"/>
    <w:rsid w:val="00E1525F"/>
    <w:rsid w:val="00E16E19"/>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4B77"/>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5C9E"/>
    <w:rsid w:val="00F06064"/>
    <w:rsid w:val="00F07A1C"/>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87D73"/>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E7BED"/>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plified Arabic" w:eastAsia="Simplified Arabic" w:hAnsi="Simplified Arabic" w:cs="Simplified Arabic"/>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style>
  <w:style w:type="paragraph" w:styleId="Heading1">
    <w:name w:val="heading 1"/>
    <w:basedOn w:val="Normal"/>
    <w:next w:val="Normal"/>
    <w:uiPriority w:val="9"/>
    <w:qFormat/>
    <w:pPr>
      <w:keepNext/>
      <w:keepLines/>
      <w:spacing w:before="360" w:after="240"/>
      <w:jc w:val="center"/>
      <w:outlineLvl w:val="0"/>
    </w:pPr>
    <w:rPr>
      <w:b/>
      <w:bCs/>
      <w:color w:val="1F3864"/>
      <w:sz w:val="36"/>
      <w:szCs w:val="36"/>
    </w:rPr>
  </w:style>
  <w:style w:type="paragraph" w:styleId="Heading2">
    <w:name w:val="heading 2"/>
    <w:basedOn w:val="Normal"/>
    <w:next w:val="Normal"/>
    <w:link w:val="Heading2Char"/>
    <w:uiPriority w:val="9"/>
    <w:qFormat/>
    <w:pPr>
      <w:keepNext/>
      <w:keepLines/>
      <w:spacing w:before="480"/>
      <w:jc w:val="center"/>
      <w:outlineLvl w:val="1"/>
    </w:pPr>
    <w:rPr>
      <w:b/>
      <w:bCs/>
      <w:color w:val="1F3864"/>
      <w:sz w:val="32"/>
      <w:szCs w:val="32"/>
    </w:rPr>
  </w:style>
  <w:style w:type="paragraph" w:styleId="Heading3">
    <w:name w:val="heading 3"/>
    <w:basedOn w:val="Normal"/>
    <w:next w:val="Normal"/>
    <w:link w:val="Heading3Char"/>
    <w:uiPriority w:val="9"/>
    <w:qFormat/>
    <w:pPr>
      <w:keepNext/>
      <w:keepLines/>
      <w:pBdr>
        <w:bottom w:val="single" w:sz="6" w:space="1" w:color="1F3864"/>
      </w:pBdr>
      <w:spacing w:before="280" w:after="120"/>
      <w:outlineLvl w:val="2"/>
    </w:pPr>
    <w:rPr>
      <w:b/>
      <w:bCs/>
      <w:color w:val="1F3864"/>
    </w:rPr>
  </w:style>
  <w:style w:type="paragraph" w:styleId="Heading4">
    <w:name w:val="heading 4"/>
    <w:basedOn w:val="Normal"/>
    <w:next w:val="Normal"/>
    <w:uiPriority w:val="9"/>
    <w:qFormat/>
    <w:pPr>
      <w:keepNext/>
      <w:keepLines/>
      <w:spacing w:before="160" w:after="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sz w:val="18"/>
      <w:szCs w:val="18"/>
    </w:rPr>
  </w:style>
  <w:style w:type="character" w:customStyle="1" w:styleId="BalloonTextChar">
    <w:name w:val="Balloon Text Char"/>
    <w:basedOn w:val="DefaultParagraphFont"/>
    <w:link w:val="BalloonText"/>
    <w:uiPriority w:val="99"/>
    <w:semiHidden/>
    <w:rsid w:val="001B586F"/>
    <w:rPr>
      <w:rFonts w:ascii="Simplified Arabic" w:eastAsia="Simplified Arabic" w:hAnsi="Simplified Arabic" w:cs="Simplified Arabic"/>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Simplified Arabic" w:eastAsia="Simplified Arabic" w:hAnsi="Simplified Arabic" w:cs="Simplified Arabic"/>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Simplified Arabic" w:eastAsia="Simplified Arabic" w:hAnsi="Simplified Arabic" w:cs="Simplified Arabic"/>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 w:type="paragraph" w:customStyle="1" w:styleId="ChapterTitle">
    <w:name w:val="Chapter Title"/>
    <w:basedOn w:val="Normal"/>
    <w:next w:val="Normal"/>
    <w:uiPriority w:val="9"/>
    <w:qFormat/>
    <w:pPr>
      <w:keepNext/>
      <w:keepLines/>
      <w:spacing w:before="60" w:after="240"/>
      <w:jc w:val="center"/>
    </w:pPr>
    <w:rPr>
      <w:b/>
      <w:bCs/>
      <w:color w:val="1F386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5734</Words>
  <Characters>32685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2026-10-12T07:48:00Z</cp:lastPrinted>
  <dcterms:created xsi:type="dcterms:W3CDTF">2026-10-16T06:04:00Z</dcterms:created>
  <dcterms:modified xsi:type="dcterms:W3CDTF">2026-10-16T06:04:00Z</dcterms:modified>
</cp:coreProperties>
</file>