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26465" w14:textId="77777777" w:rsidR="002A1681" w:rsidRPr="003D076D" w:rsidRDefault="002A1681" w:rsidP="002A1681">
      <w:pPr>
        <w:rPr>
          <w:lang w:bidi="ar-LB"/>
        </w:rPr>
      </w:pPr>
      <w:bookmarkStart w:id="0" w:name="_GoBack"/>
      <w:bookmarkEnd w:id="0"/>
    </w:p>
    <w:p w14:paraId="1F923C01" w14:textId="77777777" w:rsidR="002A1681" w:rsidRPr="003D076D" w:rsidRDefault="002A1681" w:rsidP="002A1681">
      <w:pPr>
        <w:pStyle w:val="Heading1"/>
        <w:jc w:val="center"/>
        <w:rPr>
          <w:i w:val="0"/>
          <w:iCs w:val="0"/>
          <w:sz w:val="36"/>
          <w:szCs w:val="36"/>
          <w:lang w:bidi="ar-LB"/>
        </w:rPr>
      </w:pPr>
      <w:r w:rsidRPr="003D076D">
        <w:drawing>
          <wp:anchor distT="0" distB="0" distL="114300" distR="114300" simplePos="0" relativeHeight="251658240" behindDoc="1" locked="0" layoutInCell="1" allowOverlap="1" wp14:anchorId="746655DE" wp14:editId="5BBF6C21">
            <wp:simplePos x="0" y="0"/>
            <wp:positionH relativeFrom="column">
              <wp:posOffset>2209800</wp:posOffset>
            </wp:positionH>
            <wp:positionV relativeFrom="paragraph">
              <wp:posOffset>-440690</wp:posOffset>
            </wp:positionV>
            <wp:extent cx="1485900" cy="1320800"/>
            <wp:effectExtent l="0" t="0" r="0" b="0"/>
            <wp:wrapTight wrapText="bothSides">
              <wp:wrapPolygon edited="0">
                <wp:start x="0" y="0"/>
                <wp:lineTo x="0" y="21185"/>
                <wp:lineTo x="21323" y="21185"/>
                <wp:lineTo x="21323"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320800"/>
                    </a:xfrm>
                    <a:prstGeom prst="rect">
                      <a:avLst/>
                    </a:prstGeom>
                    <a:noFill/>
                  </pic:spPr>
                </pic:pic>
              </a:graphicData>
            </a:graphic>
            <wp14:sizeRelH relativeFrom="page">
              <wp14:pctWidth>0</wp14:pctWidth>
            </wp14:sizeRelH>
            <wp14:sizeRelV relativeFrom="page">
              <wp14:pctHeight>0</wp14:pctHeight>
            </wp14:sizeRelV>
          </wp:anchor>
        </w:drawing>
      </w:r>
    </w:p>
    <w:p w14:paraId="4814B1FA" w14:textId="77777777" w:rsidR="002A1681" w:rsidRPr="003D076D" w:rsidRDefault="002A1681" w:rsidP="002A1681">
      <w:pPr>
        <w:pStyle w:val="Heading1"/>
        <w:jc w:val="center"/>
        <w:rPr>
          <w:i w:val="0"/>
          <w:iCs w:val="0"/>
          <w:sz w:val="36"/>
          <w:szCs w:val="36"/>
          <w:rtl/>
        </w:rPr>
      </w:pPr>
    </w:p>
    <w:p w14:paraId="5CFCA5D3" w14:textId="77777777" w:rsidR="002A1681" w:rsidRPr="003D076D" w:rsidRDefault="002A1681" w:rsidP="002A1681">
      <w:pPr>
        <w:pStyle w:val="Heading1"/>
        <w:jc w:val="center"/>
        <w:rPr>
          <w:i w:val="0"/>
          <w:iCs w:val="0"/>
          <w:sz w:val="32"/>
          <w:rtl/>
        </w:rPr>
      </w:pPr>
    </w:p>
    <w:p w14:paraId="63727FF8" w14:textId="77777777" w:rsidR="002A1681" w:rsidRPr="003D076D" w:rsidRDefault="002A1681" w:rsidP="002A1681">
      <w:pPr>
        <w:pStyle w:val="Heading1"/>
        <w:jc w:val="center"/>
        <w:rPr>
          <w:i w:val="0"/>
          <w:iCs w:val="0"/>
          <w:sz w:val="32"/>
          <w:rtl/>
        </w:rPr>
      </w:pPr>
    </w:p>
    <w:p w14:paraId="3AA431A6" w14:textId="77777777" w:rsidR="002A1681" w:rsidRPr="003D076D" w:rsidRDefault="002A1681" w:rsidP="002A1681">
      <w:pPr>
        <w:pStyle w:val="Heading1"/>
        <w:jc w:val="center"/>
        <w:rPr>
          <w:i w:val="0"/>
          <w:iCs w:val="0"/>
          <w:sz w:val="32"/>
          <w:rtl/>
        </w:rPr>
      </w:pPr>
    </w:p>
    <w:p w14:paraId="48117E01" w14:textId="77777777" w:rsidR="002A1681" w:rsidRPr="003D076D" w:rsidRDefault="002A1681" w:rsidP="002A1681">
      <w:pPr>
        <w:pStyle w:val="Heading1"/>
        <w:jc w:val="center"/>
        <w:rPr>
          <w:i w:val="0"/>
          <w:iCs w:val="0"/>
          <w:sz w:val="32"/>
          <w:rtl/>
        </w:rPr>
      </w:pPr>
    </w:p>
    <w:p w14:paraId="621BB7E4" w14:textId="77777777" w:rsidR="002A1681" w:rsidRPr="003D076D" w:rsidRDefault="002A1681" w:rsidP="002A1681">
      <w:pPr>
        <w:pStyle w:val="Heading1"/>
        <w:jc w:val="center"/>
        <w:rPr>
          <w:i w:val="0"/>
          <w:iCs w:val="0"/>
          <w:sz w:val="32"/>
          <w:rtl/>
        </w:rPr>
      </w:pPr>
    </w:p>
    <w:p w14:paraId="3C125C55" w14:textId="77777777" w:rsidR="00F738B7" w:rsidRPr="003D076D" w:rsidRDefault="00F738B7" w:rsidP="002A1681">
      <w:pPr>
        <w:jc w:val="center"/>
        <w:rPr>
          <w:rFonts w:ascii="Simplified Arabic" w:hAnsi="Simplified Arabic" w:cs="Simplified Arabic"/>
          <w:b/>
          <w:bCs/>
          <w:sz w:val="40"/>
          <w:szCs w:val="40"/>
        </w:rPr>
      </w:pPr>
      <w:r w:rsidRPr="003D076D">
        <w:rPr>
          <w:rFonts w:cs="Simplified Arabic"/>
          <w:b/>
          <w:bCs/>
          <w:sz w:val="40"/>
          <w:szCs w:val="40"/>
          <w:rtl/>
          <w:lang w:eastAsia="fr-CA"/>
        </w:rPr>
        <w:t>الجمهوريـة اللبنانيـة</w:t>
      </w:r>
      <w:r w:rsidRPr="003D076D">
        <w:rPr>
          <w:rFonts w:ascii="Simplified Arabic" w:hAnsi="Simplified Arabic" w:cs="Simplified Arabic"/>
          <w:b/>
          <w:bCs/>
          <w:sz w:val="40"/>
          <w:szCs w:val="40"/>
          <w:rtl/>
        </w:rPr>
        <w:t xml:space="preserve"> </w:t>
      </w:r>
    </w:p>
    <w:p w14:paraId="7D3A8E95" w14:textId="7FE2D500" w:rsidR="002A1681" w:rsidRPr="00880C7F" w:rsidRDefault="002A1681" w:rsidP="00F738B7">
      <w:pPr>
        <w:spacing w:before="240"/>
        <w:jc w:val="center"/>
        <w:rPr>
          <w:rFonts w:ascii="Simplified Arabic" w:hAnsi="Simplified Arabic" w:cs="Simplified Arabic"/>
          <w:b/>
          <w:bCs/>
          <w:sz w:val="40"/>
          <w:szCs w:val="40"/>
          <w:rtl/>
        </w:rPr>
      </w:pPr>
      <w:r w:rsidRPr="00880C7F">
        <w:rPr>
          <w:rFonts w:ascii="Simplified Arabic" w:hAnsi="Simplified Arabic" w:cs="Simplified Arabic"/>
          <w:b/>
          <w:bCs/>
          <w:sz w:val="40"/>
          <w:szCs w:val="40"/>
          <w:rtl/>
        </w:rPr>
        <w:t>وزارة</w:t>
      </w:r>
      <w:r w:rsidRPr="00880C7F">
        <w:rPr>
          <w:rFonts w:ascii="Simplified Arabic" w:hAnsi="Simplified Arabic" w:cs="Simplified Arabic"/>
          <w:b/>
          <w:bCs/>
          <w:sz w:val="40"/>
          <w:szCs w:val="40"/>
        </w:rPr>
        <w:t xml:space="preserve"> </w:t>
      </w:r>
      <w:r w:rsidRPr="00880C7F">
        <w:rPr>
          <w:rFonts w:ascii="Simplified Arabic" w:hAnsi="Simplified Arabic" w:cs="Simplified Arabic"/>
          <w:b/>
          <w:bCs/>
          <w:sz w:val="40"/>
          <w:szCs w:val="40"/>
          <w:rtl/>
          <w:lang w:bidi="ar-LB"/>
        </w:rPr>
        <w:t xml:space="preserve">الأشغال العامة </w:t>
      </w:r>
      <w:r w:rsidRPr="00880C7F">
        <w:rPr>
          <w:rFonts w:ascii="Simplified Arabic" w:hAnsi="Simplified Arabic" w:cs="Simplified Arabic"/>
          <w:b/>
          <w:bCs/>
          <w:sz w:val="40"/>
          <w:szCs w:val="40"/>
          <w:rtl/>
        </w:rPr>
        <w:t>والنقل</w:t>
      </w:r>
    </w:p>
    <w:p w14:paraId="4A7CE3E3" w14:textId="60278504" w:rsidR="002A1681" w:rsidRPr="00880C7F" w:rsidRDefault="002A1681" w:rsidP="002A1681">
      <w:pPr>
        <w:pStyle w:val="Heading2"/>
        <w:jc w:val="center"/>
        <w:rPr>
          <w:rFonts w:ascii="Simplified Arabic" w:hAnsi="Simplified Arabic" w:cs="Simplified Arabic"/>
          <w:i w:val="0"/>
          <w:iCs w:val="0"/>
          <w:sz w:val="40"/>
          <w:szCs w:val="40"/>
          <w:rtl/>
        </w:rPr>
      </w:pPr>
      <w:r w:rsidRPr="00880C7F">
        <w:rPr>
          <w:rFonts w:ascii="Simplified Arabic" w:hAnsi="Simplified Arabic" w:cs="Simplified Arabic"/>
          <w:i w:val="0"/>
          <w:iCs w:val="0"/>
          <w:sz w:val="40"/>
          <w:szCs w:val="40"/>
          <w:rtl/>
        </w:rPr>
        <w:t xml:space="preserve">مصلحة </w:t>
      </w:r>
      <w:r w:rsidR="00A82A4D">
        <w:rPr>
          <w:rFonts w:ascii="Simplified Arabic" w:hAnsi="Simplified Arabic" w:cs="Simplified Arabic" w:hint="cs"/>
          <w:i w:val="0"/>
          <w:iCs w:val="0"/>
          <w:sz w:val="40"/>
          <w:szCs w:val="40"/>
          <w:rtl/>
        </w:rPr>
        <w:t>إ</w:t>
      </w:r>
      <w:r w:rsidRPr="00880C7F">
        <w:rPr>
          <w:rFonts w:ascii="Simplified Arabic" w:hAnsi="Simplified Arabic" w:cs="Simplified Arabic"/>
          <w:i w:val="0"/>
          <w:iCs w:val="0"/>
          <w:sz w:val="40"/>
          <w:szCs w:val="40"/>
          <w:rtl/>
        </w:rPr>
        <w:t xml:space="preserve">ستثمار مرفأ طرابلس </w:t>
      </w:r>
    </w:p>
    <w:p w14:paraId="343F5BC0" w14:textId="77777777" w:rsidR="002A1681" w:rsidRPr="003D076D" w:rsidRDefault="002A1681" w:rsidP="002A1681">
      <w:pPr>
        <w:jc w:val="center"/>
      </w:pPr>
    </w:p>
    <w:p w14:paraId="7DAF97E2" w14:textId="77777777" w:rsidR="002A1681" w:rsidRPr="003D076D" w:rsidRDefault="002A1681" w:rsidP="002A1681">
      <w:pPr>
        <w:jc w:val="center"/>
      </w:pPr>
    </w:p>
    <w:p w14:paraId="5462AFB6" w14:textId="77777777" w:rsidR="002A1681" w:rsidRPr="003D076D" w:rsidRDefault="002A1681" w:rsidP="002A1681"/>
    <w:p w14:paraId="68FBC7A2" w14:textId="77777777" w:rsidR="002A1681" w:rsidRPr="003D076D" w:rsidRDefault="002A1681" w:rsidP="002A1681"/>
    <w:p w14:paraId="1E268EFC" w14:textId="77777777" w:rsidR="002A1681" w:rsidRPr="003D076D" w:rsidRDefault="002A1681" w:rsidP="002A1681">
      <w:pPr>
        <w:rPr>
          <w:b/>
          <w:bCs/>
          <w:sz w:val="52"/>
          <w:szCs w:val="52"/>
        </w:rPr>
      </w:pPr>
    </w:p>
    <w:p w14:paraId="115A2D90" w14:textId="77777777" w:rsidR="002A1681" w:rsidRPr="003D076D" w:rsidRDefault="002A1681" w:rsidP="002A1681">
      <w:pPr>
        <w:rPr>
          <w:b/>
          <w:bCs/>
          <w:sz w:val="52"/>
          <w:szCs w:val="52"/>
        </w:rPr>
      </w:pPr>
    </w:p>
    <w:p w14:paraId="64D5D453" w14:textId="77777777" w:rsidR="00F573C0" w:rsidRPr="003D076D" w:rsidRDefault="00F573C0" w:rsidP="00F573C0">
      <w:pPr>
        <w:pStyle w:val="Heading5"/>
        <w:spacing w:before="60" w:after="60"/>
        <w:jc w:val="center"/>
        <w:rPr>
          <w:rFonts w:cs="Simplified Arabic"/>
          <w:sz w:val="52"/>
          <w:szCs w:val="52"/>
          <w:u w:val="none"/>
          <w:rtl/>
          <w:lang w:eastAsia="fr-CA"/>
        </w:rPr>
      </w:pPr>
      <w:r w:rsidRPr="003D076D">
        <w:rPr>
          <w:rFonts w:cs="Simplified Arabic"/>
          <w:sz w:val="52"/>
          <w:szCs w:val="52"/>
          <w:u w:val="none"/>
          <w:rtl/>
          <w:lang w:eastAsia="fr-CA"/>
        </w:rPr>
        <w:t>دفتر الشـروط والمواصفات الخصوصية</w:t>
      </w:r>
    </w:p>
    <w:p w14:paraId="63B80B4E" w14:textId="031B01D6" w:rsidR="001B7795" w:rsidRPr="003D076D" w:rsidRDefault="00C51AFD" w:rsidP="00242F49">
      <w:pPr>
        <w:jc w:val="center"/>
        <w:rPr>
          <w:rFonts w:cs="Simplified Arabic"/>
          <w:b/>
          <w:bCs/>
          <w:sz w:val="52"/>
          <w:szCs w:val="52"/>
          <w:rtl/>
          <w:lang w:bidi="ar-LB"/>
        </w:rPr>
      </w:pPr>
      <w:r w:rsidRPr="003D076D">
        <w:rPr>
          <w:rFonts w:cs="Simplified Arabic" w:hint="cs"/>
          <w:b/>
          <w:bCs/>
          <w:sz w:val="52"/>
          <w:szCs w:val="52"/>
          <w:rtl/>
          <w:lang w:bidi="ar-LB"/>
        </w:rPr>
        <w:t>ل</w:t>
      </w:r>
      <w:r w:rsidR="001B7795" w:rsidRPr="003D076D">
        <w:rPr>
          <w:rFonts w:cs="Simplified Arabic" w:hint="cs"/>
          <w:b/>
          <w:bCs/>
          <w:sz w:val="52"/>
          <w:szCs w:val="52"/>
          <w:rtl/>
          <w:lang w:bidi="ar-LB"/>
        </w:rPr>
        <w:t xml:space="preserve">تنظيف مباني ومكاتب مصلحة </w:t>
      </w:r>
      <w:r w:rsidR="00242F49" w:rsidRPr="003D076D">
        <w:rPr>
          <w:rFonts w:cs="Simplified Arabic" w:hint="cs"/>
          <w:b/>
          <w:bCs/>
          <w:sz w:val="52"/>
          <w:szCs w:val="52"/>
          <w:rtl/>
          <w:lang w:bidi="ar-LB"/>
        </w:rPr>
        <w:t>إ</w:t>
      </w:r>
      <w:r w:rsidR="001B7795" w:rsidRPr="003D076D">
        <w:rPr>
          <w:rFonts w:cs="Simplified Arabic" w:hint="cs"/>
          <w:b/>
          <w:bCs/>
          <w:sz w:val="52"/>
          <w:szCs w:val="52"/>
          <w:rtl/>
          <w:lang w:bidi="ar-LB"/>
        </w:rPr>
        <w:t>ستثمار مرفأ طرابلس</w:t>
      </w:r>
    </w:p>
    <w:p w14:paraId="0185A186" w14:textId="77777777" w:rsidR="002A1681" w:rsidRPr="003D076D" w:rsidRDefault="002A1681" w:rsidP="002A1681">
      <w:pPr>
        <w:rPr>
          <w:b/>
          <w:bCs/>
          <w:sz w:val="52"/>
          <w:szCs w:val="52"/>
          <w:lang w:bidi="ar-LB"/>
        </w:rPr>
      </w:pPr>
    </w:p>
    <w:p w14:paraId="7E92362B" w14:textId="77777777" w:rsidR="002A1681" w:rsidRPr="003D076D" w:rsidRDefault="002A1681" w:rsidP="002A1681">
      <w:pPr>
        <w:rPr>
          <w:b/>
          <w:bCs/>
          <w:sz w:val="52"/>
          <w:szCs w:val="52"/>
        </w:rPr>
      </w:pPr>
    </w:p>
    <w:p w14:paraId="4A34FB12" w14:textId="77777777" w:rsidR="002A1681" w:rsidRPr="003D076D" w:rsidRDefault="002A1681" w:rsidP="002A1681"/>
    <w:p w14:paraId="6D90B2AF" w14:textId="77777777" w:rsidR="002A1681" w:rsidRPr="003D076D" w:rsidRDefault="002A1681" w:rsidP="002A1681"/>
    <w:p w14:paraId="6323D8E9" w14:textId="77777777" w:rsidR="002A1681" w:rsidRPr="003D076D" w:rsidRDefault="002A1681" w:rsidP="002A1681"/>
    <w:p w14:paraId="71454DDD" w14:textId="40D92CC5" w:rsidR="002A1681" w:rsidRPr="003D076D" w:rsidRDefault="002A1681" w:rsidP="002A1681">
      <w:pPr>
        <w:rPr>
          <w:rtl/>
        </w:rPr>
      </w:pPr>
    </w:p>
    <w:p w14:paraId="66976AEA" w14:textId="77777777" w:rsidR="005230AD" w:rsidRPr="003D076D" w:rsidRDefault="005230AD" w:rsidP="002A1681"/>
    <w:p w14:paraId="0AC914B8" w14:textId="59ED7BAE" w:rsidR="002A1681" w:rsidRPr="003D076D" w:rsidRDefault="002A1681" w:rsidP="002A1681">
      <w:pPr>
        <w:rPr>
          <w:rtl/>
        </w:rPr>
      </w:pPr>
    </w:p>
    <w:p w14:paraId="081CA6CD" w14:textId="77777777" w:rsidR="00B27901" w:rsidRPr="003D076D" w:rsidRDefault="00B27901" w:rsidP="00E23791">
      <w:pPr>
        <w:keepNext/>
        <w:spacing w:before="240" w:after="120"/>
        <w:jc w:val="center"/>
        <w:outlineLvl w:val="4"/>
        <w:rPr>
          <w:rFonts w:cs="Simplified Arabic"/>
          <w:b/>
          <w:bCs/>
          <w:noProof w:val="0"/>
          <w:sz w:val="16"/>
          <w:szCs w:val="16"/>
          <w:rtl/>
          <w:lang w:val="fr-CA" w:eastAsia="fr-CA" w:bidi="ar-LB"/>
        </w:rPr>
      </w:pPr>
    </w:p>
    <w:p w14:paraId="4BC3C723" w14:textId="77777777" w:rsidR="009A619A" w:rsidRPr="003D076D" w:rsidRDefault="009A619A" w:rsidP="00E23791">
      <w:pPr>
        <w:keepNext/>
        <w:spacing w:before="240" w:after="120"/>
        <w:jc w:val="center"/>
        <w:outlineLvl w:val="4"/>
        <w:rPr>
          <w:rFonts w:cs="Simplified Arabic"/>
          <w:b/>
          <w:bCs/>
          <w:noProof w:val="0"/>
          <w:sz w:val="16"/>
          <w:szCs w:val="16"/>
          <w:rtl/>
          <w:lang w:val="fr-CA" w:eastAsia="fr-CA" w:bidi="ar-LB"/>
        </w:rPr>
      </w:pPr>
    </w:p>
    <w:p w14:paraId="5BDFCFEC" w14:textId="77777777" w:rsidR="00EB24EF" w:rsidRPr="003D076D" w:rsidRDefault="00EB24EF" w:rsidP="00FD232A">
      <w:pPr>
        <w:spacing w:before="60" w:after="60"/>
        <w:jc w:val="lowKashida"/>
        <w:rPr>
          <w:rFonts w:cs="Simplified Arabic"/>
          <w:b/>
          <w:bCs/>
          <w:sz w:val="16"/>
          <w:szCs w:val="16"/>
          <w:u w:val="single"/>
          <w:rtl/>
        </w:rPr>
      </w:pPr>
    </w:p>
    <w:p w14:paraId="138EF949" w14:textId="77777777" w:rsidR="0096340D" w:rsidRPr="003D076D" w:rsidRDefault="0096340D" w:rsidP="0096340D">
      <w:pPr>
        <w:jc w:val="both"/>
        <w:rPr>
          <w:rFonts w:cs="Simplified Arabic"/>
          <w:sz w:val="32"/>
          <w:szCs w:val="32"/>
          <w:lang w:bidi="ar-LB"/>
        </w:rPr>
      </w:pPr>
    </w:p>
    <w:p w14:paraId="6EFE2116" w14:textId="77777777" w:rsidR="0096340D" w:rsidRPr="003D076D" w:rsidRDefault="0096340D" w:rsidP="0096340D">
      <w:pPr>
        <w:spacing w:before="60" w:after="60"/>
        <w:jc w:val="both"/>
        <w:rPr>
          <w:rFonts w:cs="Simplified Arabic"/>
          <w:b/>
          <w:bCs/>
          <w:u w:val="single"/>
        </w:rPr>
      </w:pPr>
      <w:r w:rsidRPr="003D076D">
        <w:rPr>
          <w:rFonts w:cs="Simplified Arabic" w:hint="cs"/>
          <w:b/>
          <w:bCs/>
          <w:u w:val="single"/>
          <w:rtl/>
        </w:rPr>
        <w:lastRenderedPageBreak/>
        <w:t xml:space="preserve">مقدّمـــــة: </w:t>
      </w:r>
      <w:r w:rsidRPr="003D076D">
        <w:rPr>
          <w:rFonts w:cs="Simplified Arabic"/>
          <w:b/>
          <w:bCs/>
          <w:u w:val="single"/>
          <w:rtl/>
        </w:rPr>
        <w:t>تعريف المصطلحات</w:t>
      </w:r>
    </w:p>
    <w:p w14:paraId="26483258" w14:textId="77777777" w:rsidR="0096340D" w:rsidRPr="003D076D" w:rsidRDefault="0096340D" w:rsidP="00B133C1">
      <w:pPr>
        <w:spacing w:before="240" w:after="360"/>
        <w:jc w:val="both"/>
        <w:rPr>
          <w:rFonts w:cs="Simplified Arabic"/>
          <w:rtl/>
        </w:rPr>
      </w:pPr>
      <w:r w:rsidRPr="003D076D">
        <w:rPr>
          <w:rFonts w:cs="Simplified Arabic"/>
          <w:rtl/>
        </w:rPr>
        <w:t>إن</w:t>
      </w:r>
      <w:r w:rsidRPr="003D076D">
        <w:rPr>
          <w:rFonts w:cs="Simplified Arabic" w:hint="cs"/>
          <w:rtl/>
        </w:rPr>
        <w:t>ّ</w:t>
      </w:r>
      <w:r w:rsidRPr="003D076D">
        <w:rPr>
          <w:rFonts w:cs="Simplified Arabic"/>
          <w:rtl/>
        </w:rPr>
        <w:t xml:space="preserve"> الغرض من ذكر بعض المصطلحات هنا هو تحديد المعنى المقصود بها والواردة بهذا الدفتر،</w:t>
      </w:r>
    </w:p>
    <w:tbl>
      <w:tblPr>
        <w:tblpPr w:leftFromText="180" w:rightFromText="180" w:vertAnchor="text" w:tblpY="1"/>
        <w:tblOverlap w:val="never"/>
        <w:tblW w:w="9493" w:type="dxa"/>
        <w:tblLayout w:type="fixed"/>
        <w:tblLook w:val="0000" w:firstRow="0" w:lastRow="0" w:firstColumn="0" w:lastColumn="0" w:noHBand="0" w:noVBand="0"/>
      </w:tblPr>
      <w:tblGrid>
        <w:gridCol w:w="6805"/>
        <w:gridCol w:w="283"/>
        <w:gridCol w:w="2405"/>
      </w:tblGrid>
      <w:tr w:rsidR="003D076D" w:rsidRPr="003D076D" w14:paraId="07033775" w14:textId="77777777" w:rsidTr="00B7231B">
        <w:tc>
          <w:tcPr>
            <w:tcW w:w="6805" w:type="dxa"/>
          </w:tcPr>
          <w:p w14:paraId="3AC01C6E" w14:textId="77777777" w:rsidR="0096340D" w:rsidRPr="00B133C1" w:rsidRDefault="0096340D" w:rsidP="004E108E">
            <w:pPr>
              <w:spacing w:before="60" w:after="60"/>
              <w:jc w:val="both"/>
              <w:rPr>
                <w:rFonts w:cs="Simplified Arabic"/>
                <w:rtl/>
              </w:rPr>
            </w:pPr>
            <w:r w:rsidRPr="00B133C1">
              <w:rPr>
                <w:rFonts w:cs="Simplified Arabic" w:hint="cs"/>
                <w:rtl/>
              </w:rPr>
              <w:t xml:space="preserve">   </w:t>
            </w:r>
            <w:r w:rsidRPr="00B133C1">
              <w:rPr>
                <w:rFonts w:cs="Simplified Arabic"/>
                <w:rtl/>
              </w:rPr>
              <w:t xml:space="preserve">تعني </w:t>
            </w:r>
            <w:r w:rsidRPr="00B133C1">
              <w:rPr>
                <w:rFonts w:cs="Simplified Arabic" w:hint="cs"/>
                <w:rtl/>
                <w:lang w:val="fr-CA" w:eastAsia="fr-CA" w:bidi="ar-LB"/>
              </w:rPr>
              <w:t>مصلحة إستثمار مرفأ طرابلس</w:t>
            </w:r>
            <w:r w:rsidRPr="00B133C1">
              <w:rPr>
                <w:rFonts w:cs="Simplified Arabic"/>
                <w:rtl/>
              </w:rPr>
              <w:t>.</w:t>
            </w:r>
          </w:p>
        </w:tc>
        <w:tc>
          <w:tcPr>
            <w:tcW w:w="283" w:type="dxa"/>
          </w:tcPr>
          <w:p w14:paraId="770F8638" w14:textId="77777777" w:rsidR="0096340D" w:rsidRPr="003D076D" w:rsidRDefault="0096340D" w:rsidP="004E108E">
            <w:pPr>
              <w:spacing w:before="60" w:after="60"/>
              <w:jc w:val="both"/>
              <w:rPr>
                <w:rFonts w:cs="Simplified Arabic"/>
                <w:b/>
                <w:bCs/>
                <w:rtl/>
              </w:rPr>
            </w:pPr>
            <w:r w:rsidRPr="003D076D">
              <w:rPr>
                <w:rFonts w:cs="Simplified Arabic"/>
                <w:b/>
                <w:bCs/>
                <w:rtl/>
              </w:rPr>
              <w:t>:</w:t>
            </w:r>
          </w:p>
        </w:tc>
        <w:tc>
          <w:tcPr>
            <w:tcW w:w="2405" w:type="dxa"/>
          </w:tcPr>
          <w:p w14:paraId="299CFF84" w14:textId="77777777" w:rsidR="0096340D" w:rsidRPr="003D076D" w:rsidRDefault="0096340D" w:rsidP="004E108E">
            <w:pPr>
              <w:pStyle w:val="Heading3"/>
              <w:spacing w:before="60" w:after="60"/>
              <w:rPr>
                <w:rFonts w:cs="Simplified Arabic"/>
                <w:b/>
                <w:bCs/>
                <w:color w:val="auto"/>
                <w:sz w:val="28"/>
                <w:szCs w:val="28"/>
                <w:rtl/>
                <w:lang w:eastAsia="fr-CA"/>
              </w:rPr>
            </w:pPr>
            <w:r w:rsidRPr="003D076D">
              <w:rPr>
                <w:rFonts w:cs="Simplified Arabic"/>
                <w:b/>
                <w:bCs/>
                <w:color w:val="auto"/>
                <w:sz w:val="28"/>
                <w:szCs w:val="28"/>
                <w:rtl/>
                <w:lang w:eastAsia="fr-CA"/>
              </w:rPr>
              <w:t>الإدارة</w:t>
            </w:r>
            <w:r w:rsidRPr="003D076D">
              <w:rPr>
                <w:rFonts w:cs="Simplified Arabic" w:hint="cs"/>
                <w:b/>
                <w:bCs/>
                <w:color w:val="auto"/>
                <w:sz w:val="28"/>
                <w:szCs w:val="28"/>
                <w:rtl/>
                <w:lang w:eastAsia="fr-CA"/>
              </w:rPr>
              <w:t xml:space="preserve"> او الجهة الشارية</w:t>
            </w:r>
          </w:p>
        </w:tc>
      </w:tr>
      <w:tr w:rsidR="003D076D" w:rsidRPr="003D076D" w14:paraId="15B765C0" w14:textId="77777777" w:rsidTr="00B7231B">
        <w:tc>
          <w:tcPr>
            <w:tcW w:w="6805" w:type="dxa"/>
          </w:tcPr>
          <w:p w14:paraId="21734871" w14:textId="3E9C193A" w:rsidR="0096340D" w:rsidRPr="00B133C1" w:rsidRDefault="0096340D" w:rsidP="004E108E">
            <w:pPr>
              <w:spacing w:before="60" w:after="60"/>
              <w:jc w:val="both"/>
              <w:rPr>
                <w:rFonts w:cs="Simplified Arabic"/>
                <w:rtl/>
              </w:rPr>
            </w:pPr>
            <w:r w:rsidRPr="00B133C1">
              <w:rPr>
                <w:rFonts w:cs="Simplified Arabic" w:hint="cs"/>
                <w:rtl/>
              </w:rPr>
              <w:t xml:space="preserve">   </w:t>
            </w:r>
            <w:r w:rsidR="005162D9" w:rsidRPr="00B133C1">
              <w:rPr>
                <w:rFonts w:cs="Simplified Arabic" w:hint="cs"/>
                <w:rtl/>
                <w:lang w:bidi="ar-LB"/>
              </w:rPr>
              <w:t>ت</w:t>
            </w:r>
            <w:r w:rsidRPr="00B133C1">
              <w:rPr>
                <w:rFonts w:cs="Simplified Arabic"/>
                <w:rtl/>
              </w:rPr>
              <w:t xml:space="preserve">عني </w:t>
            </w:r>
            <w:r w:rsidRPr="00B133C1">
              <w:rPr>
                <w:rFonts w:cs="Simplified Arabic" w:hint="cs"/>
                <w:rtl/>
              </w:rPr>
              <w:t>المؤسسة أو الشركة ال</w:t>
            </w:r>
            <w:r w:rsidRPr="00B133C1">
              <w:rPr>
                <w:rFonts w:cs="Simplified Arabic"/>
                <w:rtl/>
              </w:rPr>
              <w:t>م</w:t>
            </w:r>
            <w:r w:rsidRPr="00B133C1">
              <w:rPr>
                <w:rFonts w:cs="Simplified Arabic" w:hint="cs"/>
                <w:rtl/>
              </w:rPr>
              <w:t>ؤهل</w:t>
            </w:r>
            <w:r w:rsidRPr="00B133C1">
              <w:rPr>
                <w:rFonts w:cs="Simplified Arabic"/>
                <w:rtl/>
              </w:rPr>
              <w:t xml:space="preserve">ة </w:t>
            </w:r>
            <w:r w:rsidRPr="00B133C1">
              <w:rPr>
                <w:rFonts w:cs="Simplified Arabic" w:hint="cs"/>
                <w:rtl/>
              </w:rPr>
              <w:t xml:space="preserve">لتقديم عرض بغية تنفيذ هذا </w:t>
            </w:r>
            <w:r w:rsidRPr="00B133C1">
              <w:rPr>
                <w:rFonts w:cs="Simplified Arabic"/>
                <w:rtl/>
              </w:rPr>
              <w:t>الإ</w:t>
            </w:r>
            <w:r w:rsidRPr="00B133C1">
              <w:rPr>
                <w:rFonts w:cs="Simplified Arabic" w:hint="cs"/>
                <w:rtl/>
              </w:rPr>
              <w:t>لتزام</w:t>
            </w:r>
            <w:r w:rsidRPr="00B133C1">
              <w:rPr>
                <w:rFonts w:cs="Simplified Arabic"/>
                <w:rtl/>
              </w:rPr>
              <w:t>.</w:t>
            </w:r>
          </w:p>
        </w:tc>
        <w:tc>
          <w:tcPr>
            <w:tcW w:w="283" w:type="dxa"/>
          </w:tcPr>
          <w:p w14:paraId="5EAECEB9" w14:textId="77777777" w:rsidR="0096340D" w:rsidRPr="003D076D" w:rsidRDefault="0096340D" w:rsidP="004E108E">
            <w:pPr>
              <w:spacing w:before="60" w:after="60"/>
              <w:jc w:val="both"/>
              <w:rPr>
                <w:rFonts w:cs="Simplified Arabic"/>
                <w:rtl/>
              </w:rPr>
            </w:pPr>
            <w:r w:rsidRPr="003D076D">
              <w:rPr>
                <w:rFonts w:cs="Simplified Arabic"/>
                <w:rtl/>
              </w:rPr>
              <w:t>:</w:t>
            </w:r>
          </w:p>
        </w:tc>
        <w:tc>
          <w:tcPr>
            <w:tcW w:w="2405" w:type="dxa"/>
          </w:tcPr>
          <w:p w14:paraId="733D6778" w14:textId="77777777" w:rsidR="0096340D" w:rsidRPr="003D076D" w:rsidRDefault="0096340D" w:rsidP="004E108E">
            <w:pPr>
              <w:spacing w:before="60" w:after="60"/>
              <w:jc w:val="both"/>
              <w:rPr>
                <w:rFonts w:cs="Simplified Arabic"/>
                <w:b/>
                <w:bCs/>
                <w:rtl/>
              </w:rPr>
            </w:pPr>
            <w:r w:rsidRPr="003D076D">
              <w:rPr>
                <w:rFonts w:cs="Simplified Arabic"/>
                <w:b/>
                <w:bCs/>
                <w:rtl/>
              </w:rPr>
              <w:t>ال</w:t>
            </w:r>
            <w:r w:rsidRPr="003D076D">
              <w:rPr>
                <w:rFonts w:cs="Simplified Arabic" w:hint="cs"/>
                <w:b/>
                <w:bCs/>
                <w:rtl/>
              </w:rPr>
              <w:t>عارض</w:t>
            </w:r>
          </w:p>
        </w:tc>
      </w:tr>
      <w:tr w:rsidR="003D076D" w:rsidRPr="003D076D" w14:paraId="2B6BD85C" w14:textId="77777777" w:rsidTr="00B7231B">
        <w:tc>
          <w:tcPr>
            <w:tcW w:w="6805" w:type="dxa"/>
          </w:tcPr>
          <w:p w14:paraId="37C733AB" w14:textId="60811F4A" w:rsidR="0096340D" w:rsidRPr="00B133C1" w:rsidRDefault="004E108E" w:rsidP="004E108E">
            <w:pPr>
              <w:spacing w:before="60" w:after="60"/>
              <w:ind w:left="231"/>
              <w:jc w:val="both"/>
              <w:rPr>
                <w:rFonts w:cs="Simplified Arabic"/>
                <w:rtl/>
              </w:rPr>
            </w:pPr>
            <w:r w:rsidRPr="00B133C1">
              <w:rPr>
                <w:rFonts w:cs="Simplified Arabic" w:hint="cs"/>
                <w:rtl/>
              </w:rPr>
              <w:t>كافة المباني التي تشغلها إدارة المصلحة وسائر ال</w:t>
            </w:r>
            <w:r w:rsidR="00C46BF9" w:rsidRPr="00B133C1">
              <w:rPr>
                <w:rFonts w:cs="Simplified Arabic" w:hint="cs"/>
                <w:rtl/>
              </w:rPr>
              <w:t>إ</w:t>
            </w:r>
            <w:r w:rsidRPr="00B133C1">
              <w:rPr>
                <w:rFonts w:cs="Simplified Arabic" w:hint="cs"/>
                <w:rtl/>
              </w:rPr>
              <w:t xml:space="preserve">دارات داخل حرم المرفأ </w:t>
            </w:r>
          </w:p>
        </w:tc>
        <w:tc>
          <w:tcPr>
            <w:tcW w:w="283" w:type="dxa"/>
          </w:tcPr>
          <w:p w14:paraId="7015F472" w14:textId="5E620660" w:rsidR="0096340D" w:rsidRPr="003D076D" w:rsidRDefault="004E108E" w:rsidP="004E108E">
            <w:pPr>
              <w:spacing w:before="60" w:after="60"/>
              <w:jc w:val="both"/>
              <w:rPr>
                <w:rFonts w:cs="Simplified Arabic"/>
                <w:rtl/>
              </w:rPr>
            </w:pPr>
            <w:r w:rsidRPr="003D076D">
              <w:rPr>
                <w:rFonts w:cs="Simplified Arabic" w:hint="cs"/>
                <w:rtl/>
              </w:rPr>
              <w:t xml:space="preserve">: </w:t>
            </w:r>
          </w:p>
        </w:tc>
        <w:tc>
          <w:tcPr>
            <w:tcW w:w="2405" w:type="dxa"/>
          </w:tcPr>
          <w:p w14:paraId="154FA4A4" w14:textId="151B964F" w:rsidR="0096340D" w:rsidRPr="003D076D" w:rsidRDefault="004E108E" w:rsidP="004E108E">
            <w:pPr>
              <w:spacing w:before="60" w:after="60"/>
              <w:jc w:val="both"/>
              <w:rPr>
                <w:rFonts w:cs="Simplified Arabic"/>
                <w:b/>
                <w:bCs/>
                <w:rtl/>
              </w:rPr>
            </w:pPr>
            <w:r w:rsidRPr="003D076D">
              <w:rPr>
                <w:rFonts w:cs="Simplified Arabic" w:hint="cs"/>
                <w:b/>
                <w:bCs/>
                <w:rtl/>
              </w:rPr>
              <w:t xml:space="preserve">المكاتب </w:t>
            </w:r>
          </w:p>
        </w:tc>
      </w:tr>
      <w:tr w:rsidR="003D076D" w:rsidRPr="003D076D" w14:paraId="42A67DD8" w14:textId="77777777" w:rsidTr="00B7231B">
        <w:tc>
          <w:tcPr>
            <w:tcW w:w="6805" w:type="dxa"/>
          </w:tcPr>
          <w:p w14:paraId="6357FE69" w14:textId="00C8C135" w:rsidR="0096340D" w:rsidRPr="00B133C1" w:rsidRDefault="0096340D" w:rsidP="003D1152">
            <w:pPr>
              <w:spacing w:before="60" w:after="60"/>
              <w:ind w:left="231"/>
              <w:jc w:val="both"/>
              <w:rPr>
                <w:rFonts w:cs="Simplified Arabic"/>
                <w:rtl/>
              </w:rPr>
            </w:pPr>
            <w:r w:rsidRPr="00B133C1">
              <w:rPr>
                <w:rFonts w:cs="Simplified Arabic"/>
                <w:rtl/>
              </w:rPr>
              <w:t xml:space="preserve">هو </w:t>
            </w:r>
            <w:r w:rsidRPr="00B133C1">
              <w:rPr>
                <w:rFonts w:cs="Simplified Arabic" w:hint="cs"/>
                <w:rtl/>
              </w:rPr>
              <w:t>العارض</w:t>
            </w:r>
            <w:r w:rsidRPr="00B133C1">
              <w:rPr>
                <w:rFonts w:cs="Simplified Arabic"/>
                <w:rtl/>
              </w:rPr>
              <w:t xml:space="preserve"> الذي رس</w:t>
            </w:r>
            <w:r w:rsidRPr="00B133C1">
              <w:rPr>
                <w:rFonts w:cs="Simplified Arabic" w:hint="cs"/>
                <w:rtl/>
              </w:rPr>
              <w:t>ا</w:t>
            </w:r>
            <w:r w:rsidRPr="00B133C1">
              <w:rPr>
                <w:rFonts w:cs="Simplified Arabic"/>
                <w:rtl/>
              </w:rPr>
              <w:t xml:space="preserve"> عليه ا</w:t>
            </w:r>
            <w:r w:rsidRPr="00B133C1">
              <w:rPr>
                <w:rFonts w:cs="Simplified Arabic" w:hint="cs"/>
                <w:rtl/>
              </w:rPr>
              <w:t>ل</w:t>
            </w:r>
            <w:r w:rsidRPr="00B133C1">
              <w:rPr>
                <w:rFonts w:cs="Simplified Arabic"/>
                <w:rtl/>
              </w:rPr>
              <w:t>إ</w:t>
            </w:r>
            <w:r w:rsidRPr="00B133C1">
              <w:rPr>
                <w:rFonts w:cs="Simplified Arabic" w:hint="cs"/>
                <w:rtl/>
              </w:rPr>
              <w:t>لتزام</w:t>
            </w:r>
            <w:r w:rsidR="00242F49" w:rsidRPr="00B133C1">
              <w:rPr>
                <w:rFonts w:cs="Simplified Arabic" w:hint="cs"/>
                <w:rtl/>
              </w:rPr>
              <w:t xml:space="preserve"> </w:t>
            </w:r>
            <w:r w:rsidR="003D1152" w:rsidRPr="00B133C1">
              <w:rPr>
                <w:rFonts w:cs="Simplified Arabic" w:hint="cs"/>
                <w:rtl/>
              </w:rPr>
              <w:t>.</w:t>
            </w:r>
          </w:p>
        </w:tc>
        <w:tc>
          <w:tcPr>
            <w:tcW w:w="283" w:type="dxa"/>
          </w:tcPr>
          <w:p w14:paraId="41C7FCCD" w14:textId="77777777" w:rsidR="0096340D" w:rsidRPr="003D076D" w:rsidRDefault="0096340D" w:rsidP="004E108E">
            <w:pPr>
              <w:spacing w:before="60" w:after="60"/>
              <w:jc w:val="both"/>
              <w:rPr>
                <w:rFonts w:cs="Simplified Arabic"/>
                <w:rtl/>
              </w:rPr>
            </w:pPr>
            <w:r w:rsidRPr="003D076D">
              <w:rPr>
                <w:rFonts w:cs="Simplified Arabic"/>
                <w:rtl/>
              </w:rPr>
              <w:t>:</w:t>
            </w:r>
          </w:p>
        </w:tc>
        <w:tc>
          <w:tcPr>
            <w:tcW w:w="2405" w:type="dxa"/>
          </w:tcPr>
          <w:p w14:paraId="303A2B93" w14:textId="32ADB3D7" w:rsidR="0096340D" w:rsidRPr="003D076D" w:rsidRDefault="005162D9" w:rsidP="004E108E">
            <w:pPr>
              <w:spacing w:before="60" w:after="60"/>
              <w:jc w:val="both"/>
              <w:rPr>
                <w:rFonts w:cs="Simplified Arabic"/>
                <w:b/>
                <w:bCs/>
                <w:rtl/>
              </w:rPr>
            </w:pPr>
            <w:r w:rsidRPr="003D076D">
              <w:rPr>
                <w:rFonts w:cs="Simplified Arabic"/>
                <w:b/>
                <w:bCs/>
                <w:rtl/>
              </w:rPr>
              <w:t>الملتزِم أو المتعهـــّـــد</w:t>
            </w:r>
          </w:p>
        </w:tc>
      </w:tr>
      <w:tr w:rsidR="003D076D" w:rsidRPr="003D076D" w14:paraId="3309D966" w14:textId="77777777" w:rsidTr="00B7231B">
        <w:trPr>
          <w:trHeight w:val="864"/>
        </w:trPr>
        <w:tc>
          <w:tcPr>
            <w:tcW w:w="6805" w:type="dxa"/>
          </w:tcPr>
          <w:p w14:paraId="32B1C70E" w14:textId="65B03148" w:rsidR="0096340D" w:rsidRPr="00B133C1" w:rsidRDefault="001B7795" w:rsidP="00C46BF9">
            <w:pPr>
              <w:rPr>
                <w:rFonts w:cs="Simplified Arabic"/>
                <w:rtl/>
                <w:lang w:bidi="ar-LB"/>
              </w:rPr>
            </w:pPr>
            <w:r w:rsidRPr="00B133C1">
              <w:rPr>
                <w:rFonts w:cs="Simplified Arabic" w:hint="cs"/>
                <w:rtl/>
                <w:lang w:bidi="ar-LB"/>
              </w:rPr>
              <w:t xml:space="preserve">   </w:t>
            </w:r>
            <w:r w:rsidR="00600343" w:rsidRPr="00B133C1">
              <w:rPr>
                <w:rFonts w:cs="Simplified Arabic" w:hint="cs"/>
                <w:rtl/>
                <w:lang w:bidi="ar-LB"/>
              </w:rPr>
              <w:t xml:space="preserve">تنظيف </w:t>
            </w:r>
            <w:r w:rsidRPr="00B133C1">
              <w:rPr>
                <w:rFonts w:cs="Simplified Arabic" w:hint="cs"/>
                <w:rtl/>
                <w:lang w:bidi="ar-LB"/>
              </w:rPr>
              <w:t xml:space="preserve">مباني ومكاتب مصلحة </w:t>
            </w:r>
            <w:r w:rsidR="00880C7F" w:rsidRPr="00B133C1">
              <w:rPr>
                <w:rFonts w:cs="Simplified Arabic" w:hint="cs"/>
                <w:rtl/>
                <w:lang w:bidi="ar-LB"/>
              </w:rPr>
              <w:t>إ</w:t>
            </w:r>
            <w:r w:rsidRPr="00B133C1">
              <w:rPr>
                <w:rFonts w:cs="Simplified Arabic" w:hint="cs"/>
                <w:rtl/>
                <w:lang w:bidi="ar-LB"/>
              </w:rPr>
              <w:t>ستثمار مرفأ طرابلس</w:t>
            </w:r>
          </w:p>
        </w:tc>
        <w:tc>
          <w:tcPr>
            <w:tcW w:w="283" w:type="dxa"/>
          </w:tcPr>
          <w:p w14:paraId="692E2652" w14:textId="77777777" w:rsidR="0096340D" w:rsidRPr="003D076D" w:rsidRDefault="0096340D" w:rsidP="004E108E">
            <w:pPr>
              <w:spacing w:before="60" w:after="60"/>
              <w:jc w:val="both"/>
              <w:rPr>
                <w:rFonts w:cs="Simplified Arabic"/>
                <w:b/>
                <w:bCs/>
                <w:rtl/>
              </w:rPr>
            </w:pPr>
            <w:r w:rsidRPr="003D076D">
              <w:rPr>
                <w:rFonts w:cs="Simplified Arabic"/>
                <w:b/>
                <w:bCs/>
                <w:rtl/>
              </w:rPr>
              <w:t>:</w:t>
            </w:r>
          </w:p>
        </w:tc>
        <w:tc>
          <w:tcPr>
            <w:tcW w:w="2405" w:type="dxa"/>
          </w:tcPr>
          <w:p w14:paraId="2A810782" w14:textId="20657506" w:rsidR="0096340D" w:rsidRPr="003D076D" w:rsidRDefault="0096340D" w:rsidP="00C46BF9">
            <w:pPr>
              <w:spacing w:before="60" w:after="60"/>
              <w:jc w:val="both"/>
              <w:rPr>
                <w:rFonts w:cs="Simplified Arabic"/>
                <w:b/>
                <w:bCs/>
                <w:rtl/>
              </w:rPr>
            </w:pPr>
            <w:r w:rsidRPr="003D076D">
              <w:rPr>
                <w:rFonts w:cs="Simplified Arabic" w:hint="cs"/>
                <w:b/>
                <w:bCs/>
                <w:rtl/>
              </w:rPr>
              <w:t>الإلتزام</w:t>
            </w:r>
            <w:r w:rsidR="00E25B70" w:rsidRPr="003D076D">
              <w:rPr>
                <w:rFonts w:cs="Simplified Arabic" w:hint="cs"/>
                <w:b/>
                <w:bCs/>
                <w:rtl/>
              </w:rPr>
              <w:t xml:space="preserve"> </w:t>
            </w:r>
          </w:p>
        </w:tc>
      </w:tr>
      <w:tr w:rsidR="003D076D" w:rsidRPr="003D076D" w14:paraId="4F0D9E12" w14:textId="77777777" w:rsidTr="00B7231B">
        <w:tc>
          <w:tcPr>
            <w:tcW w:w="6805" w:type="dxa"/>
          </w:tcPr>
          <w:p w14:paraId="5E3636F3" w14:textId="1CFC9C94" w:rsidR="0096340D" w:rsidRPr="00B133C1" w:rsidRDefault="0096340D" w:rsidP="00242F49">
            <w:pPr>
              <w:jc w:val="both"/>
              <w:rPr>
                <w:rFonts w:cs="Simplified Arabic"/>
                <w:rtl/>
                <w:lang w:bidi="ar-LB"/>
              </w:rPr>
            </w:pPr>
            <w:r w:rsidRPr="00B133C1">
              <w:rPr>
                <w:rFonts w:cs="Simplified Arabic" w:hint="cs"/>
                <w:sz w:val="16"/>
                <w:szCs w:val="16"/>
                <w:rtl/>
                <w:lang w:bidi="ar-LB"/>
              </w:rPr>
              <w:t xml:space="preserve">  </w:t>
            </w:r>
            <w:r w:rsidRPr="00B133C1">
              <w:rPr>
                <w:rFonts w:cs="Simplified Arabic" w:hint="cs"/>
                <w:rtl/>
                <w:lang w:bidi="ar-LB"/>
              </w:rPr>
              <w:t xml:space="preserve"> دفتر الشروط الخاص ومرفقاته بما فيه الإعلان عن المناقصة. </w:t>
            </w:r>
          </w:p>
        </w:tc>
        <w:tc>
          <w:tcPr>
            <w:tcW w:w="283" w:type="dxa"/>
          </w:tcPr>
          <w:p w14:paraId="60E701E2" w14:textId="77777777" w:rsidR="0096340D" w:rsidRPr="003D076D" w:rsidRDefault="0096340D" w:rsidP="004E108E">
            <w:pPr>
              <w:spacing w:before="60" w:after="60"/>
              <w:jc w:val="both"/>
              <w:rPr>
                <w:rFonts w:cs="Simplified Arabic"/>
                <w:b/>
                <w:bCs/>
                <w:rtl/>
              </w:rPr>
            </w:pPr>
            <w:r w:rsidRPr="003D076D">
              <w:rPr>
                <w:rFonts w:cs="Simplified Arabic"/>
                <w:b/>
                <w:bCs/>
                <w:rtl/>
              </w:rPr>
              <w:t>:</w:t>
            </w:r>
          </w:p>
        </w:tc>
        <w:tc>
          <w:tcPr>
            <w:tcW w:w="2405" w:type="dxa"/>
          </w:tcPr>
          <w:p w14:paraId="194033BD" w14:textId="77777777" w:rsidR="0096340D" w:rsidRPr="003D076D" w:rsidRDefault="0096340D" w:rsidP="00C46BF9">
            <w:pPr>
              <w:spacing w:before="120" w:after="60"/>
              <w:jc w:val="both"/>
              <w:rPr>
                <w:rFonts w:cs="Simplified Arabic"/>
                <w:b/>
                <w:bCs/>
                <w:rtl/>
              </w:rPr>
            </w:pPr>
            <w:r w:rsidRPr="003D076D">
              <w:rPr>
                <w:rFonts w:cs="Simplified Arabic" w:hint="cs"/>
                <w:b/>
                <w:bCs/>
                <w:rtl/>
              </w:rPr>
              <w:t xml:space="preserve">ملفات </w:t>
            </w:r>
            <w:r w:rsidRPr="003D076D">
              <w:rPr>
                <w:rFonts w:cs="Simplified Arabic"/>
                <w:b/>
                <w:bCs/>
                <w:rtl/>
              </w:rPr>
              <w:t>الإلتزام</w:t>
            </w:r>
          </w:p>
        </w:tc>
      </w:tr>
      <w:tr w:rsidR="003D076D" w:rsidRPr="003D076D" w14:paraId="134E5601" w14:textId="77777777" w:rsidTr="00B7231B">
        <w:trPr>
          <w:trHeight w:val="1464"/>
        </w:trPr>
        <w:tc>
          <w:tcPr>
            <w:tcW w:w="6805" w:type="dxa"/>
          </w:tcPr>
          <w:p w14:paraId="3B9E6343" w14:textId="66D840D3" w:rsidR="0096340D" w:rsidRPr="00B133C1" w:rsidRDefault="0096340D" w:rsidP="004E108E">
            <w:pPr>
              <w:spacing w:before="60" w:after="60"/>
              <w:ind w:left="231"/>
              <w:jc w:val="both"/>
              <w:rPr>
                <w:rFonts w:cs="Simplified Arabic"/>
                <w:rtl/>
              </w:rPr>
            </w:pPr>
            <w:r w:rsidRPr="00B133C1">
              <w:rPr>
                <w:rFonts w:cs="Simplified Arabic" w:hint="cs"/>
                <w:rtl/>
              </w:rPr>
              <w:t xml:space="preserve">سنة </w:t>
            </w:r>
            <w:r w:rsidR="00702243">
              <w:rPr>
                <w:rFonts w:cs="Simplified Arabic" w:hint="cs"/>
                <w:rtl/>
              </w:rPr>
              <w:t>واحدة.</w:t>
            </w:r>
          </w:p>
          <w:p w14:paraId="4652E392" w14:textId="144CC13C" w:rsidR="00242F49" w:rsidRPr="00B133C1" w:rsidRDefault="0096340D" w:rsidP="00456AB6">
            <w:pPr>
              <w:spacing w:before="60" w:after="60"/>
              <w:ind w:left="231"/>
              <w:jc w:val="both"/>
              <w:rPr>
                <w:rFonts w:cs="Simplified Arabic"/>
                <w:rtl/>
              </w:rPr>
            </w:pPr>
            <w:r w:rsidRPr="00B133C1">
              <w:rPr>
                <w:rFonts w:cs="Simplified Arabic" w:hint="cs"/>
                <w:rtl/>
                <w:lang w:bidi="ar-LB"/>
              </w:rPr>
              <w:t>العمال الذي</w:t>
            </w:r>
            <w:r w:rsidR="0002793C" w:rsidRPr="00B133C1">
              <w:rPr>
                <w:rFonts w:cs="Simplified Arabic" w:hint="cs"/>
                <w:rtl/>
                <w:lang w:bidi="ar-LB"/>
              </w:rPr>
              <w:t>ن</w:t>
            </w:r>
            <w:r w:rsidRPr="00B133C1">
              <w:rPr>
                <w:rFonts w:cs="Simplified Arabic" w:hint="cs"/>
                <w:rtl/>
                <w:lang w:bidi="ar-LB"/>
              </w:rPr>
              <w:t xml:space="preserve"> يستخدمهم الملتزم في المصلحة.  </w:t>
            </w:r>
          </w:p>
        </w:tc>
        <w:tc>
          <w:tcPr>
            <w:tcW w:w="283" w:type="dxa"/>
          </w:tcPr>
          <w:p w14:paraId="55A241AE" w14:textId="44162EF6" w:rsidR="0096340D" w:rsidRPr="003D076D" w:rsidRDefault="00702243" w:rsidP="004E108E">
            <w:pPr>
              <w:spacing w:before="60" w:after="60"/>
              <w:jc w:val="both"/>
              <w:rPr>
                <w:rFonts w:cs="Simplified Arabic"/>
                <w:b/>
                <w:bCs/>
                <w:rtl/>
              </w:rPr>
            </w:pPr>
            <w:r>
              <w:rPr>
                <w:rFonts w:cs="Simplified Arabic" w:hint="cs"/>
                <w:b/>
                <w:bCs/>
                <w:rtl/>
              </w:rPr>
              <w:t>:</w:t>
            </w:r>
          </w:p>
          <w:p w14:paraId="74F136E5" w14:textId="113BBA71" w:rsidR="00242F49" w:rsidRPr="003D076D" w:rsidRDefault="00702243" w:rsidP="004E108E">
            <w:pPr>
              <w:spacing w:before="60" w:after="60"/>
              <w:jc w:val="both"/>
              <w:rPr>
                <w:rFonts w:cs="Simplified Arabic"/>
                <w:b/>
                <w:bCs/>
                <w:rtl/>
              </w:rPr>
            </w:pPr>
            <w:r>
              <w:rPr>
                <w:rFonts w:cs="Simplified Arabic" w:hint="cs"/>
                <w:b/>
                <w:bCs/>
                <w:rtl/>
              </w:rPr>
              <w:t>:</w:t>
            </w:r>
          </w:p>
        </w:tc>
        <w:tc>
          <w:tcPr>
            <w:tcW w:w="2405" w:type="dxa"/>
          </w:tcPr>
          <w:p w14:paraId="64D3EDBE" w14:textId="22146B56" w:rsidR="0096340D" w:rsidRPr="003D076D" w:rsidRDefault="0096340D" w:rsidP="004E108E">
            <w:pPr>
              <w:jc w:val="both"/>
              <w:rPr>
                <w:rFonts w:cs="Simplified Arabic"/>
                <w:b/>
                <w:bCs/>
                <w:rtl/>
                <w:lang w:bidi="ar-LB"/>
              </w:rPr>
            </w:pPr>
            <w:r w:rsidRPr="003D076D">
              <w:rPr>
                <w:rFonts w:cs="Simplified Arabic" w:hint="cs"/>
                <w:b/>
                <w:bCs/>
                <w:rtl/>
                <w:lang w:bidi="ar-LB"/>
              </w:rPr>
              <w:t xml:space="preserve">مدة العقد </w:t>
            </w:r>
          </w:p>
          <w:p w14:paraId="1349DA74" w14:textId="3B6C4815" w:rsidR="00242F49" w:rsidRPr="003D076D" w:rsidRDefault="0096340D" w:rsidP="00456AB6">
            <w:pPr>
              <w:jc w:val="both"/>
              <w:rPr>
                <w:rFonts w:cs="Simplified Arabic"/>
                <w:b/>
                <w:bCs/>
                <w:rtl/>
                <w:lang w:bidi="ar-LB"/>
              </w:rPr>
            </w:pPr>
            <w:r w:rsidRPr="003D076D">
              <w:rPr>
                <w:rFonts w:cs="Simplified Arabic" w:hint="cs"/>
                <w:b/>
                <w:bCs/>
                <w:rtl/>
                <w:lang w:bidi="ar-LB"/>
              </w:rPr>
              <w:t xml:space="preserve">طاقم التنظيف    </w:t>
            </w:r>
            <w:r w:rsidR="00242F49" w:rsidRPr="003D076D">
              <w:rPr>
                <w:rFonts w:cs="Simplified Arabic" w:hint="cs"/>
                <w:b/>
                <w:bCs/>
                <w:rtl/>
                <w:lang w:bidi="ar-LB"/>
              </w:rPr>
              <w:t xml:space="preserve">        </w:t>
            </w:r>
          </w:p>
        </w:tc>
      </w:tr>
      <w:tr w:rsidR="003D076D" w:rsidRPr="003D076D" w14:paraId="467FC086" w14:textId="77777777" w:rsidTr="00B7231B">
        <w:trPr>
          <w:trHeight w:val="2395"/>
        </w:trPr>
        <w:tc>
          <w:tcPr>
            <w:tcW w:w="6805" w:type="dxa"/>
          </w:tcPr>
          <w:p w14:paraId="3F46313D" w14:textId="18760325" w:rsidR="0096340D" w:rsidRPr="00B133C1" w:rsidRDefault="0096340D" w:rsidP="004E108E">
            <w:pPr>
              <w:spacing w:before="60" w:after="60"/>
              <w:ind w:left="231"/>
              <w:jc w:val="both"/>
              <w:rPr>
                <w:rFonts w:cs="Simplified Arabic"/>
              </w:rPr>
            </w:pPr>
            <w:r w:rsidRPr="00B133C1">
              <w:rPr>
                <w:rFonts w:cs="Simplified Arabic"/>
                <w:rtl/>
              </w:rPr>
              <w:t>ي</w:t>
            </w:r>
            <w:r w:rsidRPr="00B133C1">
              <w:rPr>
                <w:rFonts w:cs="Simplified Arabic" w:hint="cs"/>
                <w:rtl/>
              </w:rPr>
              <w:t>ُ</w:t>
            </w:r>
            <w:r w:rsidRPr="00B133C1">
              <w:rPr>
                <w:rFonts w:cs="Simplified Arabic"/>
                <w:rtl/>
              </w:rPr>
              <w:t>قصد به هذا الكتاب</w:t>
            </w:r>
            <w:r w:rsidRPr="00B133C1">
              <w:rPr>
                <w:rFonts w:cs="Simplified Arabic" w:hint="cs"/>
                <w:rtl/>
              </w:rPr>
              <w:t xml:space="preserve"> الذي تجري على أساسه ا</w:t>
            </w:r>
            <w:r w:rsidR="00C46BF9" w:rsidRPr="00B133C1">
              <w:rPr>
                <w:rFonts w:cs="Simplified Arabic" w:hint="cs"/>
                <w:rtl/>
              </w:rPr>
              <w:t>لمناقصة</w:t>
            </w:r>
            <w:r w:rsidRPr="00B133C1">
              <w:rPr>
                <w:rFonts w:cs="Simplified Arabic"/>
                <w:rtl/>
              </w:rPr>
              <w:t>.</w:t>
            </w:r>
          </w:p>
          <w:tbl>
            <w:tblPr>
              <w:tblW w:w="9521" w:type="dxa"/>
              <w:jc w:val="right"/>
              <w:tblLayout w:type="fixed"/>
              <w:tblLook w:val="0000" w:firstRow="0" w:lastRow="0" w:firstColumn="0" w:lastColumn="0" w:noHBand="0" w:noVBand="0"/>
            </w:tblPr>
            <w:tblGrid>
              <w:gridCol w:w="9142"/>
              <w:gridCol w:w="379"/>
            </w:tblGrid>
            <w:tr w:rsidR="003D076D" w:rsidRPr="00B133C1" w14:paraId="692F0E96" w14:textId="77777777" w:rsidTr="00C46BF9">
              <w:trPr>
                <w:trHeight w:val="1632"/>
                <w:jc w:val="right"/>
              </w:trPr>
              <w:tc>
                <w:tcPr>
                  <w:tcW w:w="9142" w:type="dxa"/>
                </w:tcPr>
                <w:p w14:paraId="02DBD8F1" w14:textId="77777777" w:rsidR="0096340D" w:rsidRPr="00B133C1" w:rsidRDefault="0096340D" w:rsidP="00E02685">
                  <w:pPr>
                    <w:framePr w:hSpace="180" w:wrap="around" w:vAnchor="text" w:hAnchor="text" w:y="1"/>
                    <w:spacing w:before="120" w:after="60"/>
                    <w:suppressOverlap/>
                    <w:jc w:val="both"/>
                    <w:rPr>
                      <w:rFonts w:cs="Simplified Arabic"/>
                      <w:sz w:val="16"/>
                      <w:szCs w:val="16"/>
                      <w:rtl/>
                    </w:rPr>
                  </w:pPr>
                </w:p>
                <w:p w14:paraId="1A8F35E8" w14:textId="77777777" w:rsidR="0096340D" w:rsidRPr="00B133C1" w:rsidRDefault="0096340D" w:rsidP="00E02685">
                  <w:pPr>
                    <w:framePr w:hSpace="180" w:wrap="around" w:vAnchor="text" w:hAnchor="text" w:y="1"/>
                    <w:spacing w:before="120" w:after="60"/>
                    <w:suppressOverlap/>
                    <w:jc w:val="both"/>
                    <w:rPr>
                      <w:rFonts w:cs="Simplified Arabic"/>
                      <w:rtl/>
                    </w:rPr>
                  </w:pPr>
                </w:p>
                <w:p w14:paraId="51828F51" w14:textId="0C771281" w:rsidR="0096340D" w:rsidRPr="00B133C1" w:rsidRDefault="0096340D" w:rsidP="00E02685">
                  <w:pPr>
                    <w:framePr w:hSpace="180" w:wrap="around" w:vAnchor="text" w:hAnchor="text" w:y="1"/>
                    <w:spacing w:before="120" w:after="60"/>
                    <w:suppressOverlap/>
                    <w:jc w:val="both"/>
                    <w:rPr>
                      <w:rFonts w:cs="Simplified Arabic"/>
                      <w:rtl/>
                    </w:rPr>
                  </w:pPr>
                  <w:r w:rsidRPr="00B133C1">
                    <w:rPr>
                      <w:rFonts w:cs="Simplified Arabic" w:hint="cs"/>
                      <w:rtl/>
                    </w:rPr>
                    <w:t xml:space="preserve">قانون الشراء العام . </w:t>
                  </w:r>
                </w:p>
              </w:tc>
              <w:tc>
                <w:tcPr>
                  <w:tcW w:w="379" w:type="dxa"/>
                </w:tcPr>
                <w:p w14:paraId="18C0FCB5" w14:textId="78CF3293" w:rsidR="0096340D" w:rsidRPr="00B133C1" w:rsidRDefault="0096340D" w:rsidP="00E02685">
                  <w:pPr>
                    <w:framePr w:hSpace="180" w:wrap="around" w:vAnchor="text" w:hAnchor="text" w:y="1"/>
                    <w:spacing w:before="120" w:after="60"/>
                    <w:suppressOverlap/>
                    <w:jc w:val="both"/>
                    <w:rPr>
                      <w:rFonts w:cs="Simplified Arabic"/>
                      <w:rtl/>
                    </w:rPr>
                  </w:pPr>
                </w:p>
                <w:p w14:paraId="4F18101D" w14:textId="77777777" w:rsidR="0096340D" w:rsidRPr="00B133C1" w:rsidRDefault="0096340D" w:rsidP="00E02685">
                  <w:pPr>
                    <w:framePr w:hSpace="180" w:wrap="around" w:vAnchor="text" w:hAnchor="text" w:y="1"/>
                    <w:spacing w:before="120" w:after="60"/>
                    <w:suppressOverlap/>
                    <w:jc w:val="both"/>
                    <w:rPr>
                      <w:rFonts w:cs="Simplified Arabic"/>
                      <w:rtl/>
                    </w:rPr>
                  </w:pPr>
                </w:p>
              </w:tc>
            </w:tr>
          </w:tbl>
          <w:p w14:paraId="4D4F7977" w14:textId="77777777" w:rsidR="0096340D" w:rsidRPr="00B133C1" w:rsidRDefault="0096340D" w:rsidP="004E108E">
            <w:pPr>
              <w:ind w:firstLine="720"/>
              <w:jc w:val="both"/>
              <w:rPr>
                <w:rFonts w:cs="Simplified Arabic"/>
                <w:rtl/>
              </w:rPr>
            </w:pPr>
          </w:p>
        </w:tc>
        <w:tc>
          <w:tcPr>
            <w:tcW w:w="283" w:type="dxa"/>
          </w:tcPr>
          <w:p w14:paraId="37123718" w14:textId="26FA695C" w:rsidR="0096340D" w:rsidRPr="003D076D" w:rsidRDefault="0096340D" w:rsidP="004E108E">
            <w:pPr>
              <w:spacing w:before="60" w:after="60"/>
              <w:jc w:val="both"/>
              <w:rPr>
                <w:rFonts w:cs="Simplified Arabic"/>
                <w:b/>
                <w:bCs/>
                <w:rtl/>
              </w:rPr>
            </w:pPr>
            <w:r w:rsidRPr="003D076D">
              <w:rPr>
                <w:rFonts w:cs="Simplified Arabic" w:hint="cs"/>
                <w:b/>
                <w:bCs/>
                <w:rtl/>
              </w:rPr>
              <w:t>:</w:t>
            </w:r>
          </w:p>
          <w:p w14:paraId="183AEC48" w14:textId="77777777" w:rsidR="0096340D" w:rsidRPr="003D076D" w:rsidRDefault="0096340D" w:rsidP="004E108E">
            <w:pPr>
              <w:spacing w:before="60" w:after="60"/>
              <w:jc w:val="both"/>
              <w:rPr>
                <w:rFonts w:cs="Simplified Arabic"/>
                <w:b/>
                <w:bCs/>
                <w:rtl/>
              </w:rPr>
            </w:pPr>
          </w:p>
          <w:p w14:paraId="0B8C7893" w14:textId="77777777" w:rsidR="0096340D" w:rsidRPr="003D076D" w:rsidRDefault="0096340D" w:rsidP="004E108E">
            <w:pPr>
              <w:spacing w:before="60" w:after="60"/>
              <w:jc w:val="both"/>
              <w:rPr>
                <w:rFonts w:cs="Simplified Arabic"/>
                <w:b/>
                <w:bCs/>
                <w:rtl/>
              </w:rPr>
            </w:pPr>
          </w:p>
          <w:p w14:paraId="7CF3B66C" w14:textId="278745C6" w:rsidR="0096340D" w:rsidRPr="003D076D" w:rsidRDefault="0096340D" w:rsidP="004E108E">
            <w:pPr>
              <w:spacing w:before="60" w:after="60"/>
              <w:jc w:val="both"/>
              <w:rPr>
                <w:rFonts w:cs="Simplified Arabic"/>
                <w:b/>
                <w:bCs/>
                <w:rtl/>
              </w:rPr>
            </w:pPr>
            <w:r w:rsidRPr="003D076D">
              <w:rPr>
                <w:rFonts w:cs="Simplified Arabic"/>
                <w:b/>
                <w:bCs/>
                <w:rtl/>
              </w:rPr>
              <w:t>:</w:t>
            </w:r>
          </w:p>
        </w:tc>
        <w:tc>
          <w:tcPr>
            <w:tcW w:w="2405" w:type="dxa"/>
          </w:tcPr>
          <w:p w14:paraId="2CAA5887" w14:textId="77777777" w:rsidR="0096340D" w:rsidRPr="003D076D" w:rsidRDefault="0096340D" w:rsidP="00E25B70">
            <w:pPr>
              <w:spacing w:before="60" w:after="60"/>
              <w:rPr>
                <w:rFonts w:cs="Simplified Arabic"/>
                <w:b/>
                <w:bCs/>
                <w:rtl/>
              </w:rPr>
            </w:pPr>
            <w:r w:rsidRPr="003D076D">
              <w:rPr>
                <w:rFonts w:cs="Simplified Arabic"/>
                <w:b/>
                <w:bCs/>
                <w:rtl/>
              </w:rPr>
              <w:t xml:space="preserve">دفتر الشروط </w:t>
            </w:r>
            <w:r w:rsidRPr="003D076D">
              <w:rPr>
                <w:rFonts w:cs="Simplified Arabic" w:hint="cs"/>
                <w:b/>
                <w:bCs/>
                <w:rtl/>
              </w:rPr>
              <w:t xml:space="preserve">             </w:t>
            </w:r>
            <w:r w:rsidRPr="003D076D">
              <w:rPr>
                <w:rFonts w:cs="Simplified Arabic"/>
                <w:b/>
                <w:bCs/>
                <w:rtl/>
              </w:rPr>
              <w:t>والمواصفات الخصوصية</w:t>
            </w:r>
          </w:p>
          <w:p w14:paraId="716159FD" w14:textId="77777777" w:rsidR="005162D9" w:rsidRPr="003D076D" w:rsidRDefault="005162D9" w:rsidP="00242F49">
            <w:pPr>
              <w:spacing w:before="60" w:after="60"/>
              <w:jc w:val="both"/>
              <w:rPr>
                <w:rFonts w:cs="Simplified Arabic"/>
                <w:b/>
                <w:bCs/>
                <w:rtl/>
                <w:lang w:bidi="ar-LB"/>
              </w:rPr>
            </w:pPr>
          </w:p>
          <w:p w14:paraId="2BB506B0" w14:textId="51753ADA" w:rsidR="0096340D" w:rsidRPr="003D076D" w:rsidRDefault="0096340D" w:rsidP="00C46BF9">
            <w:pPr>
              <w:spacing w:before="120" w:after="60"/>
              <w:jc w:val="both"/>
              <w:rPr>
                <w:rFonts w:cs="Simplified Arabic"/>
                <w:b/>
                <w:bCs/>
                <w:lang w:bidi="ar-LB"/>
              </w:rPr>
            </w:pPr>
            <w:r w:rsidRPr="003D076D">
              <w:rPr>
                <w:rFonts w:cs="Simplified Arabic" w:hint="cs"/>
                <w:b/>
                <w:bCs/>
                <w:rtl/>
                <w:lang w:bidi="ar-LB"/>
              </w:rPr>
              <w:t xml:space="preserve">القانون         </w:t>
            </w:r>
            <w:r w:rsidRPr="003D076D">
              <w:rPr>
                <w:rFonts w:cs="Simplified Arabic" w:hint="cs"/>
                <w:b/>
                <w:bCs/>
                <w:rtl/>
              </w:rPr>
              <w:t xml:space="preserve">       </w:t>
            </w:r>
          </w:p>
          <w:p w14:paraId="13307EDE" w14:textId="77777777" w:rsidR="0096340D" w:rsidRPr="003D076D" w:rsidRDefault="0096340D" w:rsidP="004E108E">
            <w:pPr>
              <w:spacing w:before="60" w:after="60"/>
              <w:jc w:val="both"/>
              <w:rPr>
                <w:rFonts w:cs="Simplified Arabic"/>
                <w:b/>
                <w:bCs/>
                <w:rtl/>
              </w:rPr>
            </w:pPr>
          </w:p>
        </w:tc>
      </w:tr>
      <w:tr w:rsidR="003D076D" w:rsidRPr="003D076D" w14:paraId="0537EB3F" w14:textId="77777777" w:rsidTr="00B7231B">
        <w:tc>
          <w:tcPr>
            <w:tcW w:w="6805" w:type="dxa"/>
          </w:tcPr>
          <w:p w14:paraId="5598E94C" w14:textId="7FF7599A" w:rsidR="00C46BF9" w:rsidRPr="00B133C1" w:rsidRDefault="00C46BF9" w:rsidP="004E108E">
            <w:pPr>
              <w:spacing w:before="60" w:after="60"/>
              <w:ind w:left="231"/>
              <w:jc w:val="both"/>
              <w:rPr>
                <w:rFonts w:cs="Simplified Arabic"/>
                <w:rtl/>
              </w:rPr>
            </w:pPr>
            <w:r w:rsidRPr="00B133C1">
              <w:rPr>
                <w:rFonts w:cs="Simplified Arabic"/>
                <w:rtl/>
              </w:rPr>
              <w:t>هو العقد الذي سيوقع لاحقاً بين المصلحة والمُلتزم، ويشمل جميع المستندات والوثائق بما فيها دفتر الشروط الخاص.</w:t>
            </w:r>
          </w:p>
        </w:tc>
        <w:tc>
          <w:tcPr>
            <w:tcW w:w="283" w:type="dxa"/>
          </w:tcPr>
          <w:p w14:paraId="663ADC3A" w14:textId="5B5160FE" w:rsidR="00C46BF9" w:rsidRPr="00B133C1" w:rsidRDefault="00C46BF9" w:rsidP="004E108E">
            <w:pPr>
              <w:spacing w:before="60" w:after="60"/>
              <w:jc w:val="both"/>
              <w:rPr>
                <w:rFonts w:cs="Simplified Arabic"/>
                <w:b/>
                <w:bCs/>
                <w:rtl/>
              </w:rPr>
            </w:pPr>
            <w:r w:rsidRPr="00B133C1">
              <w:rPr>
                <w:rFonts w:cs="Simplified Arabic"/>
                <w:b/>
                <w:bCs/>
                <w:rtl/>
              </w:rPr>
              <w:t>:</w:t>
            </w:r>
          </w:p>
        </w:tc>
        <w:tc>
          <w:tcPr>
            <w:tcW w:w="2405" w:type="dxa"/>
          </w:tcPr>
          <w:p w14:paraId="7B1F922E" w14:textId="4625E948" w:rsidR="00C46BF9" w:rsidRPr="00B133C1" w:rsidRDefault="00C46BF9" w:rsidP="00E25B70">
            <w:pPr>
              <w:spacing w:before="60" w:after="60"/>
              <w:rPr>
                <w:rFonts w:cs="Simplified Arabic"/>
                <w:b/>
                <w:bCs/>
                <w:rtl/>
              </w:rPr>
            </w:pPr>
            <w:r w:rsidRPr="00B133C1">
              <w:rPr>
                <w:rFonts w:cs="Simplified Arabic"/>
                <w:b/>
                <w:bCs/>
                <w:rtl/>
              </w:rPr>
              <w:t>العقد</w:t>
            </w:r>
          </w:p>
        </w:tc>
      </w:tr>
    </w:tbl>
    <w:p w14:paraId="45B95CAC" w14:textId="3931304F" w:rsidR="007F449C" w:rsidRPr="003D076D" w:rsidRDefault="007F449C" w:rsidP="009C0256">
      <w:pPr>
        <w:pStyle w:val="Heading4"/>
        <w:jc w:val="both"/>
        <w:rPr>
          <w:rFonts w:ascii="Simplified Arabic" w:hAnsi="Simplified Arabic" w:cs="Simplified Arabic"/>
          <w:u w:val="single"/>
          <w:rtl/>
        </w:rPr>
      </w:pPr>
    </w:p>
    <w:p w14:paraId="2F1710E1" w14:textId="22EF5AD6" w:rsidR="007F449C" w:rsidRPr="003D076D" w:rsidRDefault="007F449C" w:rsidP="007F449C">
      <w:pPr>
        <w:rPr>
          <w:b/>
          <w:bCs/>
          <w:rtl/>
        </w:rPr>
      </w:pPr>
    </w:p>
    <w:p w14:paraId="537C8813" w14:textId="6B7D33EA" w:rsidR="007F449C" w:rsidRPr="003D076D" w:rsidRDefault="007F449C" w:rsidP="007F449C">
      <w:pPr>
        <w:rPr>
          <w:b/>
          <w:bCs/>
          <w:rtl/>
        </w:rPr>
      </w:pPr>
    </w:p>
    <w:p w14:paraId="3D3D913E" w14:textId="7DF9CD76" w:rsidR="007F449C" w:rsidRPr="003D076D" w:rsidRDefault="007F449C" w:rsidP="007F449C">
      <w:pPr>
        <w:rPr>
          <w:rtl/>
        </w:rPr>
      </w:pPr>
    </w:p>
    <w:p w14:paraId="797B7850" w14:textId="10C39AD0" w:rsidR="00135759" w:rsidRPr="003D076D" w:rsidRDefault="007F449C" w:rsidP="00135759">
      <w:pPr>
        <w:bidi w:val="0"/>
        <w:spacing w:before="360" w:after="480"/>
      </w:pPr>
      <w:r w:rsidRPr="003D076D">
        <w:rPr>
          <w:rtl/>
        </w:rPr>
        <w:br w:type="page"/>
      </w:r>
      <w:bookmarkStart w:id="1" w:name="_Hlk209165140"/>
    </w:p>
    <w:p w14:paraId="76B16F0B" w14:textId="0FFDDED4" w:rsidR="00135759" w:rsidRPr="003D076D" w:rsidRDefault="00135759" w:rsidP="00135759">
      <w:pPr>
        <w:tabs>
          <w:tab w:val="left" w:pos="8857"/>
        </w:tabs>
        <w:bidi w:val="0"/>
        <w:rPr>
          <w:sz w:val="14"/>
          <w:szCs w:val="16"/>
        </w:rPr>
      </w:pPr>
      <w:r w:rsidRPr="003D076D">
        <w:lastRenderedPageBreak/>
        <w:tab/>
      </w:r>
    </w:p>
    <w:p w14:paraId="5A354413" w14:textId="1CEDD133" w:rsidR="002A1681" w:rsidRPr="003D076D" w:rsidRDefault="009C0256" w:rsidP="00742A78">
      <w:pPr>
        <w:pStyle w:val="Heading4"/>
        <w:spacing w:before="0" w:after="0"/>
        <w:jc w:val="both"/>
        <w:rPr>
          <w:rFonts w:ascii="Simplified Arabic" w:hAnsi="Simplified Arabic" w:cs="Simplified Arabic"/>
          <w:rtl/>
        </w:rPr>
      </w:pPr>
      <w:r w:rsidRPr="003D076D">
        <w:rPr>
          <w:rFonts w:ascii="Simplified Arabic" w:hAnsi="Simplified Arabic" w:cs="Simplified Arabic" w:hint="cs"/>
          <w:u w:val="single"/>
          <w:rtl/>
        </w:rPr>
        <w:t xml:space="preserve">المادة </w:t>
      </w:r>
      <w:r w:rsidR="0096340D" w:rsidRPr="003D076D">
        <w:rPr>
          <w:rFonts w:ascii="Simplified Arabic" w:hAnsi="Simplified Arabic" w:cs="Simplified Arabic" w:hint="cs"/>
          <w:u w:val="single"/>
          <w:rtl/>
        </w:rPr>
        <w:t xml:space="preserve">-1- </w:t>
      </w:r>
      <w:r w:rsidR="002A1681" w:rsidRPr="003D076D">
        <w:rPr>
          <w:rFonts w:ascii="Simplified Arabic" w:hAnsi="Simplified Arabic" w:cs="Simplified Arabic"/>
          <w:u w:val="single"/>
          <w:rtl/>
        </w:rPr>
        <w:t>غاية ال</w:t>
      </w:r>
      <w:r w:rsidR="00BD7C34" w:rsidRPr="003D076D">
        <w:rPr>
          <w:rFonts w:ascii="Simplified Arabic" w:hAnsi="Simplified Arabic" w:cs="Simplified Arabic"/>
          <w:u w:val="single"/>
          <w:rtl/>
          <w:lang w:bidi="ar-LB"/>
        </w:rPr>
        <w:t>إ</w:t>
      </w:r>
      <w:r w:rsidR="002A1681" w:rsidRPr="003D076D">
        <w:rPr>
          <w:rFonts w:ascii="Simplified Arabic" w:hAnsi="Simplified Arabic" w:cs="Simplified Arabic"/>
          <w:u w:val="single"/>
          <w:rtl/>
        </w:rPr>
        <w:t>لتزام</w:t>
      </w:r>
    </w:p>
    <w:bookmarkEnd w:id="1"/>
    <w:p w14:paraId="4E71ECD2" w14:textId="6CD94C54" w:rsidR="006335ED" w:rsidRPr="00B133C1" w:rsidRDefault="006335ED" w:rsidP="003D1152">
      <w:pPr>
        <w:numPr>
          <w:ilvl w:val="0"/>
          <w:numId w:val="3"/>
        </w:numPr>
        <w:jc w:val="both"/>
        <w:rPr>
          <w:rFonts w:ascii="Simplified Arabic" w:hAnsi="Simplified Arabic" w:cs="Simplified Arabic"/>
          <w:sz w:val="26"/>
          <w:szCs w:val="26"/>
        </w:rPr>
      </w:pPr>
      <w:r w:rsidRPr="00B133C1">
        <w:rPr>
          <w:rFonts w:ascii="Simplified Arabic" w:hAnsi="Simplified Arabic" w:cs="Simplified Arabic"/>
          <w:sz w:val="26"/>
          <w:szCs w:val="26"/>
          <w:rtl/>
        </w:rPr>
        <w:t xml:space="preserve">تُجري </w:t>
      </w:r>
      <w:r w:rsidRPr="00B133C1">
        <w:rPr>
          <w:rFonts w:ascii="Simplified Arabic" w:hAnsi="Simplified Arabic" w:cs="Simplified Arabic"/>
          <w:sz w:val="26"/>
          <w:szCs w:val="26"/>
          <w:rtl/>
          <w:lang w:bidi="ar-LB"/>
        </w:rPr>
        <w:t xml:space="preserve">مصلحة إستثمار </w:t>
      </w:r>
      <w:r w:rsidRPr="00B133C1">
        <w:rPr>
          <w:rFonts w:ascii="Simplified Arabic" w:hAnsi="Simplified Arabic" w:cs="Simplified Arabic"/>
          <w:sz w:val="26"/>
          <w:szCs w:val="26"/>
          <w:rtl/>
        </w:rPr>
        <w:t>مرفأ طرابلس وفقاً لأحكام قانون الشراء العام وبطريقة الظرف المختوم مناقصة عمومية لتلزيم أعمال</w:t>
      </w:r>
      <w:r w:rsidR="009A619A" w:rsidRPr="00B133C1">
        <w:rPr>
          <w:rFonts w:ascii="Simplified Arabic" w:hAnsi="Simplified Arabic" w:cs="Simplified Arabic"/>
          <w:sz w:val="26"/>
          <w:szCs w:val="26"/>
          <w:rtl/>
        </w:rPr>
        <w:t xml:space="preserve"> </w:t>
      </w:r>
      <w:r w:rsidRPr="00B133C1">
        <w:rPr>
          <w:rFonts w:ascii="Simplified Arabic" w:hAnsi="Simplified Arabic" w:cs="Simplified Arabic"/>
          <w:b/>
          <w:bCs/>
          <w:sz w:val="26"/>
          <w:szCs w:val="26"/>
          <w:rtl/>
        </w:rPr>
        <w:t xml:space="preserve">" </w:t>
      </w:r>
      <w:r w:rsidR="001B7795" w:rsidRPr="00B133C1">
        <w:rPr>
          <w:rFonts w:ascii="Simplified Arabic" w:hAnsi="Simplified Arabic" w:cs="Simplified Arabic"/>
          <w:b/>
          <w:bCs/>
          <w:sz w:val="26"/>
          <w:szCs w:val="26"/>
          <w:rtl/>
          <w:lang w:bidi="ar-LB"/>
        </w:rPr>
        <w:t xml:space="preserve">تنظيف مباني ومكاتب مصلحة </w:t>
      </w:r>
      <w:r w:rsidR="00242F49" w:rsidRPr="00B133C1">
        <w:rPr>
          <w:rFonts w:ascii="Simplified Arabic" w:hAnsi="Simplified Arabic" w:cs="Simplified Arabic"/>
          <w:b/>
          <w:bCs/>
          <w:sz w:val="26"/>
          <w:szCs w:val="26"/>
          <w:rtl/>
          <w:lang w:bidi="ar-LB"/>
        </w:rPr>
        <w:t>إ</w:t>
      </w:r>
      <w:r w:rsidR="001B7795" w:rsidRPr="00B133C1">
        <w:rPr>
          <w:rFonts w:ascii="Simplified Arabic" w:hAnsi="Simplified Arabic" w:cs="Simplified Arabic"/>
          <w:b/>
          <w:bCs/>
          <w:sz w:val="26"/>
          <w:szCs w:val="26"/>
          <w:rtl/>
          <w:lang w:bidi="ar-LB"/>
        </w:rPr>
        <w:t>ستثمار مرفأ طرابلس</w:t>
      </w:r>
      <w:r w:rsidR="001B7795" w:rsidRPr="00B133C1">
        <w:rPr>
          <w:rFonts w:ascii="Simplified Arabic" w:hAnsi="Simplified Arabic" w:cs="Simplified Arabic"/>
          <w:sz w:val="26"/>
          <w:szCs w:val="26"/>
          <w:rtl/>
        </w:rPr>
        <w:t xml:space="preserve"> </w:t>
      </w:r>
      <w:r w:rsidR="0096340D" w:rsidRPr="00B133C1">
        <w:rPr>
          <w:rFonts w:ascii="Simplified Arabic" w:hAnsi="Simplified Arabic" w:cs="Simplified Arabic"/>
          <w:sz w:val="26"/>
          <w:szCs w:val="26"/>
          <w:rtl/>
        </w:rPr>
        <w:t>"</w:t>
      </w:r>
      <w:r w:rsidR="00B133C1">
        <w:rPr>
          <w:rFonts w:ascii="Simplified Arabic" w:hAnsi="Simplified Arabic" w:cs="Simplified Arabic" w:hint="cs"/>
          <w:sz w:val="26"/>
          <w:szCs w:val="26"/>
          <w:rtl/>
        </w:rPr>
        <w:t>.</w:t>
      </w:r>
      <w:r w:rsidRPr="00B133C1">
        <w:rPr>
          <w:rFonts w:ascii="Simplified Arabic" w:hAnsi="Simplified Arabic" w:cs="Simplified Arabic"/>
          <w:sz w:val="26"/>
          <w:szCs w:val="26"/>
          <w:rtl/>
        </w:rPr>
        <w:t xml:space="preserve"> </w:t>
      </w:r>
      <w:bookmarkStart w:id="2" w:name="_Hlk209771815"/>
      <w:bookmarkStart w:id="3" w:name="_Hlk210122435"/>
      <w:bookmarkStart w:id="4" w:name="_Hlk210036834"/>
      <w:r w:rsidRPr="00B133C1">
        <w:rPr>
          <w:rFonts w:ascii="Simplified Arabic" w:hAnsi="Simplified Arabic" w:cs="Simplified Arabic"/>
          <w:sz w:val="26"/>
          <w:szCs w:val="26"/>
          <w:rtl/>
        </w:rPr>
        <w:t>تُنــــفـــّـــذ</w:t>
      </w:r>
      <w:bookmarkEnd w:id="2"/>
      <w:r w:rsidR="009A619A" w:rsidRPr="00B133C1">
        <w:rPr>
          <w:rFonts w:ascii="Simplified Arabic" w:hAnsi="Simplified Arabic" w:cs="Simplified Arabic"/>
          <w:sz w:val="26"/>
          <w:szCs w:val="26"/>
          <w:rtl/>
        </w:rPr>
        <w:t xml:space="preserve"> ال</w:t>
      </w:r>
      <w:r w:rsidR="005149AF" w:rsidRPr="00B133C1">
        <w:rPr>
          <w:rFonts w:ascii="Simplified Arabic" w:hAnsi="Simplified Arabic" w:cs="Simplified Arabic"/>
          <w:sz w:val="26"/>
          <w:szCs w:val="26"/>
          <w:rtl/>
          <w:lang w:bidi="ar-LB"/>
        </w:rPr>
        <w:t>أ</w:t>
      </w:r>
      <w:r w:rsidR="009A619A" w:rsidRPr="00B133C1">
        <w:rPr>
          <w:rFonts w:ascii="Simplified Arabic" w:hAnsi="Simplified Arabic" w:cs="Simplified Arabic"/>
          <w:sz w:val="26"/>
          <w:szCs w:val="26"/>
          <w:rtl/>
        </w:rPr>
        <w:t xml:space="preserve">عمال </w:t>
      </w:r>
      <w:r w:rsidRPr="00B133C1">
        <w:rPr>
          <w:rFonts w:ascii="Simplified Arabic" w:hAnsi="Simplified Arabic" w:cs="Simplified Arabic"/>
          <w:sz w:val="26"/>
          <w:szCs w:val="26"/>
          <w:rtl/>
        </w:rPr>
        <w:t xml:space="preserve">وفقاً للشروط والمواصفات الواردة في هذا الدفتر وفي </w:t>
      </w:r>
      <w:r w:rsidRPr="00AF73D4">
        <w:rPr>
          <w:rFonts w:ascii="Simplified Arabic" w:hAnsi="Simplified Arabic" w:cs="Simplified Arabic"/>
          <w:sz w:val="26"/>
          <w:szCs w:val="26"/>
          <w:rtl/>
        </w:rPr>
        <w:t xml:space="preserve">المستندات المرفقة به </w:t>
      </w:r>
      <w:r w:rsidR="00B133C1" w:rsidRPr="00AF73D4">
        <w:rPr>
          <w:rFonts w:ascii="Simplified Arabic" w:hAnsi="Simplified Arabic" w:cs="Simplified Arabic" w:hint="cs"/>
          <w:sz w:val="26"/>
          <w:szCs w:val="26"/>
          <w:rtl/>
        </w:rPr>
        <w:t>و</w:t>
      </w:r>
      <w:r w:rsidRPr="00AF73D4">
        <w:rPr>
          <w:rFonts w:ascii="Simplified Arabic" w:hAnsi="Simplified Arabic" w:cs="Simplified Arabic"/>
          <w:sz w:val="26"/>
          <w:szCs w:val="26"/>
          <w:rtl/>
        </w:rPr>
        <w:t>التي تعتبر كلها جز</w:t>
      </w:r>
      <w:r w:rsidR="00D25459" w:rsidRPr="00AF73D4">
        <w:rPr>
          <w:rFonts w:ascii="Simplified Arabic" w:hAnsi="Simplified Arabic" w:cs="Simplified Arabic"/>
          <w:sz w:val="26"/>
          <w:szCs w:val="26"/>
          <w:rtl/>
        </w:rPr>
        <w:t>ءاً</w:t>
      </w:r>
      <w:r w:rsidRPr="00AF73D4">
        <w:rPr>
          <w:rFonts w:ascii="Simplified Arabic" w:hAnsi="Simplified Arabic" w:cs="Simplified Arabic"/>
          <w:sz w:val="26"/>
          <w:szCs w:val="26"/>
          <w:rtl/>
        </w:rPr>
        <w:t xml:space="preserve"> لا يتجزأ منه،</w:t>
      </w:r>
      <w:r w:rsidR="00135759" w:rsidRPr="00AF73D4">
        <w:rPr>
          <w:rFonts w:ascii="Simplified Arabic" w:hAnsi="Simplified Arabic" w:cs="Simplified Arabic"/>
          <w:sz w:val="26"/>
          <w:szCs w:val="26"/>
          <w:rtl/>
        </w:rPr>
        <w:t xml:space="preserve"> ووفقاً لتعليمات الإدارة،</w:t>
      </w:r>
      <w:r w:rsidRPr="00AF73D4">
        <w:rPr>
          <w:rFonts w:ascii="Simplified Arabic" w:hAnsi="Simplified Arabic" w:cs="Simplified Arabic"/>
          <w:sz w:val="26"/>
          <w:szCs w:val="26"/>
          <w:rtl/>
        </w:rPr>
        <w:t xml:space="preserve"> والتي تشمل: عرض الملتزِم، </w:t>
      </w:r>
      <w:r w:rsidR="00B133C1" w:rsidRPr="00AF73D4">
        <w:rPr>
          <w:rFonts w:ascii="Simplified Arabic" w:hAnsi="Simplified Arabic" w:cs="Simplified Arabic" w:hint="cs"/>
          <w:sz w:val="26"/>
          <w:szCs w:val="26"/>
          <w:rtl/>
        </w:rPr>
        <w:t xml:space="preserve">جدول </w:t>
      </w:r>
      <w:r w:rsidR="00880C7F" w:rsidRPr="00AF73D4">
        <w:rPr>
          <w:rFonts w:ascii="Simplified Arabic" w:hAnsi="Simplified Arabic" w:cs="Simplified Arabic"/>
          <w:sz w:val="26"/>
          <w:szCs w:val="26"/>
          <w:rtl/>
        </w:rPr>
        <w:t>تحليل</w:t>
      </w:r>
      <w:r w:rsidR="00F834B7" w:rsidRPr="00B133C1">
        <w:rPr>
          <w:rFonts w:ascii="Simplified Arabic" w:hAnsi="Simplified Arabic" w:cs="Simplified Arabic"/>
          <w:sz w:val="26"/>
          <w:szCs w:val="26"/>
          <w:rtl/>
        </w:rPr>
        <w:t xml:space="preserve"> أسعار</w:t>
      </w:r>
      <w:r w:rsidR="00242F49" w:rsidRPr="00B133C1">
        <w:rPr>
          <w:rFonts w:ascii="Simplified Arabic" w:hAnsi="Simplified Arabic" w:cs="Simplified Arabic"/>
          <w:sz w:val="26"/>
          <w:szCs w:val="26"/>
          <w:rtl/>
        </w:rPr>
        <w:t xml:space="preserve"> والكشف ا</w:t>
      </w:r>
      <w:r w:rsidR="00C51AFD" w:rsidRPr="00B133C1">
        <w:rPr>
          <w:rFonts w:ascii="Simplified Arabic" w:hAnsi="Simplified Arabic" w:cs="Simplified Arabic"/>
          <w:sz w:val="26"/>
          <w:szCs w:val="26"/>
          <w:rtl/>
        </w:rPr>
        <w:t>ل</w:t>
      </w:r>
      <w:r w:rsidR="00242F49" w:rsidRPr="00B133C1">
        <w:rPr>
          <w:rFonts w:ascii="Simplified Arabic" w:hAnsi="Simplified Arabic" w:cs="Simplified Arabic"/>
          <w:sz w:val="26"/>
          <w:szCs w:val="26"/>
          <w:rtl/>
        </w:rPr>
        <w:t xml:space="preserve">تقديري، </w:t>
      </w:r>
      <w:r w:rsidR="00880C7F" w:rsidRPr="00B133C1">
        <w:rPr>
          <w:rFonts w:ascii="Simplified Arabic" w:hAnsi="Simplified Arabic" w:cs="Simplified Arabic"/>
          <w:sz w:val="26"/>
          <w:szCs w:val="26"/>
          <w:rtl/>
        </w:rPr>
        <w:t>دفتر</w:t>
      </w:r>
      <w:r w:rsidR="00242F49" w:rsidRPr="00B133C1">
        <w:rPr>
          <w:rFonts w:ascii="Simplified Arabic" w:hAnsi="Simplified Arabic" w:cs="Simplified Arabic"/>
          <w:sz w:val="26"/>
          <w:szCs w:val="26"/>
          <w:rtl/>
        </w:rPr>
        <w:t xml:space="preserve"> </w:t>
      </w:r>
      <w:r w:rsidR="00880C7F" w:rsidRPr="00B133C1">
        <w:rPr>
          <w:rFonts w:ascii="Simplified Arabic" w:hAnsi="Simplified Arabic" w:cs="Simplified Arabic"/>
          <w:sz w:val="26"/>
          <w:szCs w:val="26"/>
          <w:rtl/>
        </w:rPr>
        <w:t>لائحة</w:t>
      </w:r>
      <w:r w:rsidR="00242F49" w:rsidRPr="00B133C1">
        <w:rPr>
          <w:rFonts w:ascii="Simplified Arabic" w:hAnsi="Simplified Arabic" w:cs="Simplified Arabic"/>
          <w:sz w:val="26"/>
          <w:szCs w:val="26"/>
          <w:rtl/>
        </w:rPr>
        <w:t xml:space="preserve"> ال</w:t>
      </w:r>
      <w:r w:rsidR="00880C7F" w:rsidRPr="00B133C1">
        <w:rPr>
          <w:rFonts w:ascii="Simplified Arabic" w:hAnsi="Simplified Arabic" w:cs="Simplified Arabic"/>
          <w:sz w:val="26"/>
          <w:szCs w:val="26"/>
          <w:rtl/>
        </w:rPr>
        <w:t>أ</w:t>
      </w:r>
      <w:r w:rsidR="00242F49" w:rsidRPr="00B133C1">
        <w:rPr>
          <w:rFonts w:ascii="Simplified Arabic" w:hAnsi="Simplified Arabic" w:cs="Simplified Arabic"/>
          <w:sz w:val="26"/>
          <w:szCs w:val="26"/>
          <w:rtl/>
        </w:rPr>
        <w:t>سعار، دفتر الشروط ال</w:t>
      </w:r>
      <w:r w:rsidR="00880C7F" w:rsidRPr="00B133C1">
        <w:rPr>
          <w:rFonts w:ascii="Simplified Arabic" w:hAnsi="Simplified Arabic" w:cs="Simplified Arabic"/>
          <w:sz w:val="26"/>
          <w:szCs w:val="26"/>
          <w:rtl/>
        </w:rPr>
        <w:t>إ</w:t>
      </w:r>
      <w:r w:rsidR="00242F49" w:rsidRPr="00B133C1">
        <w:rPr>
          <w:rFonts w:ascii="Simplified Arabic" w:hAnsi="Simplified Arabic" w:cs="Simplified Arabic"/>
          <w:sz w:val="26"/>
          <w:szCs w:val="26"/>
          <w:rtl/>
        </w:rPr>
        <w:t>داري</w:t>
      </w:r>
      <w:r w:rsidR="003D1152" w:rsidRPr="00B133C1">
        <w:rPr>
          <w:rFonts w:ascii="Simplified Arabic" w:hAnsi="Simplified Arabic" w:cs="Simplified Arabic"/>
          <w:sz w:val="26"/>
          <w:szCs w:val="26"/>
          <w:rtl/>
        </w:rPr>
        <w:t xml:space="preserve"> والفني </w:t>
      </w:r>
      <w:r w:rsidR="00242F49" w:rsidRPr="00B133C1">
        <w:rPr>
          <w:rFonts w:ascii="Simplified Arabic" w:hAnsi="Simplified Arabic" w:cs="Simplified Arabic"/>
          <w:sz w:val="26"/>
          <w:szCs w:val="26"/>
          <w:rtl/>
        </w:rPr>
        <w:t>للمشروع</w:t>
      </w:r>
      <w:r w:rsidR="00F834B7" w:rsidRPr="00B133C1">
        <w:rPr>
          <w:rFonts w:ascii="Simplified Arabic" w:hAnsi="Simplified Arabic" w:cs="Simplified Arabic"/>
          <w:sz w:val="26"/>
          <w:szCs w:val="26"/>
          <w:rtl/>
        </w:rPr>
        <w:t xml:space="preserve"> </w:t>
      </w:r>
      <w:r w:rsidRPr="00B133C1">
        <w:rPr>
          <w:rFonts w:ascii="Simplified Arabic" w:hAnsi="Simplified Arabic" w:cs="Simplified Arabic"/>
          <w:sz w:val="26"/>
          <w:szCs w:val="26"/>
          <w:rtl/>
        </w:rPr>
        <w:t>.</w:t>
      </w:r>
      <w:bookmarkEnd w:id="3"/>
    </w:p>
    <w:bookmarkEnd w:id="4"/>
    <w:p w14:paraId="516ABB55" w14:textId="77777777" w:rsidR="00451062" w:rsidRPr="00B133C1" w:rsidRDefault="00451062" w:rsidP="00972804">
      <w:pPr>
        <w:numPr>
          <w:ilvl w:val="0"/>
          <w:numId w:val="3"/>
        </w:numPr>
        <w:spacing w:before="60" w:after="60"/>
        <w:jc w:val="both"/>
        <w:rPr>
          <w:rFonts w:ascii="Simplified Arabic" w:hAnsi="Simplified Arabic" w:cs="Simplified Arabic"/>
          <w:sz w:val="26"/>
          <w:szCs w:val="26"/>
        </w:rPr>
      </w:pPr>
      <w:r w:rsidRPr="00B133C1">
        <w:rPr>
          <w:rFonts w:ascii="Simplified Arabic" w:hAnsi="Simplified Arabic" w:cs="Simplified Arabic"/>
          <w:sz w:val="26"/>
          <w:szCs w:val="26"/>
          <w:rtl/>
        </w:rPr>
        <w:t>عند التعارض بين أحكام دفتر الشروط هذا وأحكام قانون الشراء العام، تطبق أحكام قانون الشراء العام.</w:t>
      </w:r>
    </w:p>
    <w:p w14:paraId="06A17D68" w14:textId="77777777" w:rsidR="00451062" w:rsidRPr="00B133C1" w:rsidRDefault="00451062" w:rsidP="00972804">
      <w:pPr>
        <w:numPr>
          <w:ilvl w:val="0"/>
          <w:numId w:val="3"/>
        </w:numPr>
        <w:jc w:val="both"/>
        <w:rPr>
          <w:rFonts w:ascii="Simplified Arabic" w:hAnsi="Simplified Arabic" w:cs="Simplified Arabic"/>
          <w:sz w:val="26"/>
          <w:szCs w:val="26"/>
        </w:rPr>
      </w:pPr>
      <w:r w:rsidRPr="00B133C1">
        <w:rPr>
          <w:rFonts w:ascii="Simplified Arabic" w:hAnsi="Simplified Arabic" w:cs="Simplified Arabic"/>
          <w:sz w:val="26"/>
          <w:szCs w:val="26"/>
          <w:rtl/>
        </w:rPr>
        <w:t>تتم الدعوة إلى هذا التلزيم عبر الإعلان على المنصة الإلكترونية المركزية لدى هيئة الشراء العام وعلى الموقع الإلكتروني الخاص بمصلحة إستثمار مرفأ طرابلس (</w:t>
      </w:r>
      <w:hyperlink r:id="rId9" w:history="1">
        <w:r w:rsidRPr="00B133C1">
          <w:rPr>
            <w:rStyle w:val="Hyperlink"/>
            <w:rFonts w:ascii="Simplified Arabic" w:hAnsi="Simplified Arabic" w:cs="Simplified Arabic"/>
            <w:color w:val="auto"/>
            <w:sz w:val="26"/>
            <w:szCs w:val="26"/>
          </w:rPr>
          <w:t>www.oept.gov.lb</w:t>
        </w:r>
      </w:hyperlink>
      <w:r w:rsidRPr="00B133C1">
        <w:rPr>
          <w:rFonts w:ascii="Simplified Arabic" w:hAnsi="Simplified Arabic" w:cs="Simplified Arabic"/>
          <w:sz w:val="26"/>
          <w:szCs w:val="26"/>
        </w:rPr>
        <w:t xml:space="preserve"> </w:t>
      </w:r>
      <w:r w:rsidRPr="00B133C1">
        <w:rPr>
          <w:rFonts w:ascii="Simplified Arabic" w:hAnsi="Simplified Arabic" w:cs="Simplified Arabic"/>
          <w:sz w:val="26"/>
          <w:szCs w:val="26"/>
          <w:rtl/>
        </w:rPr>
        <w:t xml:space="preserve">). </w:t>
      </w:r>
    </w:p>
    <w:p w14:paraId="7C54A3DE" w14:textId="44B72F4B" w:rsidR="00451062" w:rsidRPr="00B133C1" w:rsidRDefault="00451062" w:rsidP="00972804">
      <w:pPr>
        <w:numPr>
          <w:ilvl w:val="0"/>
          <w:numId w:val="3"/>
        </w:numPr>
        <w:spacing w:before="60" w:after="60"/>
        <w:jc w:val="both"/>
        <w:rPr>
          <w:rFonts w:ascii="Simplified Arabic" w:hAnsi="Simplified Arabic" w:cs="Simplified Arabic"/>
          <w:sz w:val="26"/>
          <w:szCs w:val="26"/>
        </w:rPr>
      </w:pPr>
      <w:r w:rsidRPr="00B133C1">
        <w:rPr>
          <w:rFonts w:ascii="Simplified Arabic" w:hAnsi="Simplified Arabic" w:cs="Simplified Arabic"/>
          <w:sz w:val="26"/>
          <w:szCs w:val="26"/>
          <w:rtl/>
        </w:rPr>
        <w:t>يمكن الإطلاع على دفتر الشروط هذا والحصول على نسخة منه من قلم مصلحة إستثمار مرفأ طرابلس (في طرابلس  - الضم والفرز – بناية رويال ط1</w:t>
      </w:r>
      <w:r w:rsidRPr="00B133C1">
        <w:rPr>
          <w:rFonts w:ascii="Simplified Arabic" w:hAnsi="Simplified Arabic" w:cs="Simplified Arabic"/>
          <w:sz w:val="26"/>
          <w:szCs w:val="26"/>
        </w:rPr>
        <w:t xml:space="preserve">- </w:t>
      </w:r>
      <w:r w:rsidRPr="00B133C1">
        <w:rPr>
          <w:rFonts w:ascii="Simplified Arabic" w:hAnsi="Simplified Arabic" w:cs="Simplified Arabic"/>
          <w:sz w:val="26"/>
          <w:szCs w:val="26"/>
          <w:rtl/>
        </w:rPr>
        <w:t xml:space="preserve"> جانب نقابة المهندسين)، كما ينشر على المنصة الإلكترونية المركزية لدى</w:t>
      </w:r>
      <w:r w:rsidR="00242F49" w:rsidRPr="00B133C1">
        <w:rPr>
          <w:rFonts w:ascii="Simplified Arabic" w:hAnsi="Simplified Arabic" w:cs="Simplified Arabic"/>
          <w:sz w:val="26"/>
          <w:szCs w:val="26"/>
          <w:rtl/>
        </w:rPr>
        <w:t xml:space="preserve"> هيئة الشراء العام</w:t>
      </w:r>
      <w:r w:rsidR="00242F49" w:rsidRPr="00B133C1">
        <w:rPr>
          <w:rFonts w:ascii="Simplified Arabic" w:hAnsi="Simplified Arabic" w:cs="Simplified Arabic"/>
          <w:sz w:val="26"/>
          <w:szCs w:val="26"/>
          <w:u w:val="single"/>
        </w:rPr>
        <w:t>ppa.gov.lb</w:t>
      </w:r>
      <w:r w:rsidR="00135759" w:rsidRPr="00B133C1">
        <w:rPr>
          <w:rFonts w:ascii="Simplified Arabic" w:hAnsi="Simplified Arabic" w:cs="Simplified Arabic"/>
          <w:sz w:val="26"/>
          <w:szCs w:val="26"/>
          <w:u w:val="single"/>
        </w:rPr>
        <w:t xml:space="preserve"> </w:t>
      </w:r>
      <w:r w:rsidR="00242F49" w:rsidRPr="00B133C1">
        <w:rPr>
          <w:rFonts w:ascii="Simplified Arabic" w:hAnsi="Simplified Arabic" w:cs="Simplified Arabic"/>
          <w:sz w:val="26"/>
          <w:szCs w:val="26"/>
          <w:u w:val="single"/>
          <w:rtl/>
          <w:lang w:bidi="ar-LB"/>
        </w:rPr>
        <w:t xml:space="preserve"> </w:t>
      </w:r>
      <w:r w:rsidR="00242F49" w:rsidRPr="00B133C1">
        <w:rPr>
          <w:rFonts w:ascii="Simplified Arabic" w:hAnsi="Simplified Arabic" w:cs="Simplified Arabic"/>
          <w:sz w:val="26"/>
          <w:szCs w:val="26"/>
          <w:rtl/>
          <w:lang w:bidi="ar-LB"/>
        </w:rPr>
        <w:t>.</w:t>
      </w:r>
      <w:r w:rsidRPr="00B133C1">
        <w:rPr>
          <w:rFonts w:ascii="Simplified Arabic" w:hAnsi="Simplified Arabic" w:cs="Simplified Arabic"/>
          <w:sz w:val="26"/>
          <w:szCs w:val="26"/>
          <w:rtl/>
        </w:rPr>
        <w:t xml:space="preserve">  </w:t>
      </w:r>
    </w:p>
    <w:p w14:paraId="561F787A" w14:textId="12EC81A6" w:rsidR="00451062" w:rsidRPr="00B133C1" w:rsidRDefault="00451062" w:rsidP="00972804">
      <w:pPr>
        <w:numPr>
          <w:ilvl w:val="0"/>
          <w:numId w:val="3"/>
        </w:numPr>
        <w:spacing w:before="60" w:after="60"/>
        <w:jc w:val="lowKashida"/>
        <w:rPr>
          <w:rFonts w:ascii="Simplified Arabic" w:hAnsi="Simplified Arabic" w:cs="Simplified Arabic"/>
          <w:sz w:val="26"/>
          <w:szCs w:val="26"/>
        </w:rPr>
      </w:pPr>
      <w:r w:rsidRPr="00B133C1">
        <w:rPr>
          <w:rFonts w:ascii="Simplified Arabic" w:hAnsi="Simplified Arabic" w:cs="Simplified Arabic"/>
          <w:sz w:val="26"/>
          <w:szCs w:val="26"/>
          <w:rtl/>
        </w:rPr>
        <w:t>يطبق على دفتر الشروط هذا أحكام قانون الشراء العام والأنظمة المرعية الإجراء.</w:t>
      </w:r>
    </w:p>
    <w:p w14:paraId="718D64D6" w14:textId="266F5A8D" w:rsidR="00451062" w:rsidRPr="006673EA" w:rsidRDefault="00451062" w:rsidP="002F6389">
      <w:pPr>
        <w:numPr>
          <w:ilvl w:val="0"/>
          <w:numId w:val="3"/>
        </w:numPr>
        <w:spacing w:before="60" w:after="60"/>
        <w:jc w:val="lowKashida"/>
        <w:rPr>
          <w:rFonts w:ascii="Simplified Arabic" w:hAnsi="Simplified Arabic" w:cs="Simplified Arabic"/>
          <w:sz w:val="26"/>
          <w:szCs w:val="26"/>
          <w:rtl/>
        </w:rPr>
      </w:pPr>
      <w:r w:rsidRPr="006673EA">
        <w:rPr>
          <w:rFonts w:ascii="Simplified Arabic" w:hAnsi="Simplified Arabic" w:cs="Simplified Arabic"/>
          <w:b/>
          <w:bCs/>
          <w:sz w:val="26"/>
          <w:szCs w:val="26"/>
          <w:rtl/>
        </w:rPr>
        <w:t>على الملتزم</w:t>
      </w:r>
      <w:r w:rsidRPr="006673EA">
        <w:rPr>
          <w:rFonts w:ascii="Simplified Arabic" w:hAnsi="Simplified Arabic" w:cs="Simplified Arabic"/>
          <w:sz w:val="26"/>
          <w:szCs w:val="26"/>
          <w:rtl/>
        </w:rPr>
        <w:t xml:space="preserve"> إتّخاذ جميع التدابير الكافية </w:t>
      </w:r>
      <w:r w:rsidR="00242F49" w:rsidRPr="006673EA">
        <w:rPr>
          <w:rFonts w:ascii="Simplified Arabic" w:hAnsi="Simplified Arabic" w:cs="Simplified Arabic"/>
          <w:sz w:val="26"/>
          <w:szCs w:val="26"/>
          <w:rtl/>
        </w:rPr>
        <w:t xml:space="preserve">من تأمين اليد العاملة والمواد والمعدات ووسائل النقل </w:t>
      </w:r>
      <w:r w:rsidRPr="006673EA">
        <w:rPr>
          <w:rFonts w:ascii="Simplified Arabic" w:hAnsi="Simplified Arabic" w:cs="Simplified Arabic"/>
          <w:sz w:val="26"/>
          <w:szCs w:val="26"/>
          <w:rtl/>
        </w:rPr>
        <w:t xml:space="preserve">وكلّ ما يلزم بغية تنفيذ </w:t>
      </w:r>
      <w:r w:rsidR="00F834B7" w:rsidRPr="006673EA">
        <w:rPr>
          <w:rFonts w:ascii="Simplified Arabic" w:hAnsi="Simplified Arabic" w:cs="Simplified Arabic"/>
          <w:sz w:val="26"/>
          <w:szCs w:val="26"/>
          <w:rtl/>
        </w:rPr>
        <w:t>الأ</w:t>
      </w:r>
      <w:r w:rsidRPr="006673EA">
        <w:rPr>
          <w:rFonts w:ascii="Simplified Arabic" w:hAnsi="Simplified Arabic" w:cs="Simplified Arabic"/>
          <w:sz w:val="26"/>
          <w:szCs w:val="26"/>
          <w:rtl/>
        </w:rPr>
        <w:t>عمال</w:t>
      </w:r>
      <w:r w:rsidR="009A619A" w:rsidRPr="006673EA">
        <w:rPr>
          <w:rFonts w:ascii="Simplified Arabic" w:hAnsi="Simplified Arabic" w:cs="Simplified Arabic"/>
          <w:sz w:val="26"/>
          <w:szCs w:val="26"/>
          <w:rtl/>
        </w:rPr>
        <w:t xml:space="preserve"> </w:t>
      </w:r>
      <w:r w:rsidRPr="006673EA">
        <w:rPr>
          <w:rFonts w:ascii="Simplified Arabic" w:hAnsi="Simplified Arabic" w:cs="Simplified Arabic"/>
          <w:sz w:val="26"/>
          <w:szCs w:val="26"/>
          <w:rtl/>
        </w:rPr>
        <w:t xml:space="preserve">المطلوبة، وعليه </w:t>
      </w:r>
      <w:r w:rsidRPr="006673EA">
        <w:rPr>
          <w:rFonts w:ascii="Simplified Arabic" w:hAnsi="Simplified Arabic" w:cs="Simplified Arabic"/>
          <w:b/>
          <w:bCs/>
          <w:sz w:val="26"/>
          <w:szCs w:val="26"/>
          <w:rtl/>
        </w:rPr>
        <w:t>أن يباشر با</w:t>
      </w:r>
      <w:r w:rsidR="00F834B7" w:rsidRPr="006673EA">
        <w:rPr>
          <w:rFonts w:ascii="Simplified Arabic" w:hAnsi="Simplified Arabic" w:cs="Simplified Arabic"/>
          <w:b/>
          <w:bCs/>
          <w:sz w:val="26"/>
          <w:szCs w:val="26"/>
          <w:rtl/>
        </w:rPr>
        <w:t>لأعمال</w:t>
      </w:r>
      <w:r w:rsidRPr="006673EA">
        <w:rPr>
          <w:rFonts w:ascii="Simplified Arabic" w:hAnsi="Simplified Arabic" w:cs="Simplified Arabic"/>
          <w:b/>
          <w:bCs/>
          <w:sz w:val="26"/>
          <w:szCs w:val="26"/>
          <w:rtl/>
        </w:rPr>
        <w:t xml:space="preserve"> ضمن مدّة أقصاها أسبوع</w:t>
      </w:r>
      <w:r w:rsidRPr="006673EA">
        <w:rPr>
          <w:rFonts w:ascii="Simplified Arabic" w:hAnsi="Simplified Arabic" w:cs="Simplified Arabic"/>
          <w:sz w:val="26"/>
          <w:szCs w:val="26"/>
          <w:rtl/>
        </w:rPr>
        <w:t xml:space="preserve"> من تاريخ </w:t>
      </w:r>
      <w:r w:rsidR="00F834B7" w:rsidRPr="006673EA">
        <w:rPr>
          <w:rFonts w:ascii="Simplified Arabic" w:hAnsi="Simplified Arabic" w:cs="Simplified Arabic"/>
          <w:sz w:val="26"/>
          <w:szCs w:val="26"/>
          <w:rtl/>
        </w:rPr>
        <w:t>نفاذ العقد</w:t>
      </w:r>
      <w:r w:rsidRPr="006673EA">
        <w:rPr>
          <w:rFonts w:ascii="Simplified Arabic" w:hAnsi="Simplified Arabic" w:cs="Simplified Arabic"/>
          <w:sz w:val="26"/>
          <w:szCs w:val="26"/>
          <w:rtl/>
        </w:rPr>
        <w:t>.</w:t>
      </w:r>
      <w:r w:rsidR="00880C7F" w:rsidRPr="006673EA">
        <w:rPr>
          <w:rFonts w:ascii="Simplified Arabic" w:hAnsi="Simplified Arabic" w:cs="Simplified Arabic"/>
          <w:sz w:val="26"/>
          <w:szCs w:val="26"/>
          <w:rtl/>
        </w:rPr>
        <w:t xml:space="preserve"> </w:t>
      </w:r>
      <w:r w:rsidRPr="006673EA">
        <w:rPr>
          <w:rFonts w:ascii="Simplified Arabic" w:hAnsi="Simplified Arabic" w:cs="Simplified Arabic"/>
          <w:sz w:val="26"/>
          <w:szCs w:val="26"/>
          <w:rtl/>
        </w:rPr>
        <w:t xml:space="preserve">إذا انقضت المدّة المبيّنة في </w:t>
      </w:r>
      <w:r w:rsidR="00B04567" w:rsidRPr="006673EA">
        <w:rPr>
          <w:rFonts w:ascii="Simplified Arabic" w:hAnsi="Simplified Arabic" w:cs="Simplified Arabic"/>
          <w:sz w:val="26"/>
          <w:szCs w:val="26"/>
          <w:rtl/>
        </w:rPr>
        <w:t>العقد</w:t>
      </w:r>
      <w:r w:rsidRPr="006673EA">
        <w:rPr>
          <w:rFonts w:ascii="Simplified Arabic" w:hAnsi="Simplified Arabic" w:cs="Simplified Arabic"/>
          <w:sz w:val="26"/>
          <w:szCs w:val="26"/>
          <w:rtl/>
        </w:rPr>
        <w:t xml:space="preserve"> ولم يقــــُــم الملتزم بتنفيذ المهام المطلوبة منه، تقوم الإدارة بتنظيم محضر بذلك إذ يُعتبر الملتزم ناكلاً عن تنفيذ هذه ال</w:t>
      </w:r>
      <w:r w:rsidR="00B133C1" w:rsidRPr="006673EA">
        <w:rPr>
          <w:rFonts w:ascii="Simplified Arabic" w:hAnsi="Simplified Arabic" w:cs="Simplified Arabic" w:hint="cs"/>
          <w:sz w:val="26"/>
          <w:szCs w:val="26"/>
          <w:rtl/>
        </w:rPr>
        <w:t>أعمال</w:t>
      </w:r>
      <w:r w:rsidRPr="006673EA">
        <w:rPr>
          <w:rFonts w:ascii="Simplified Arabic" w:hAnsi="Simplified Arabic" w:cs="Simplified Arabic"/>
          <w:sz w:val="26"/>
          <w:szCs w:val="26"/>
          <w:rtl/>
        </w:rPr>
        <w:t xml:space="preserve"> ويُبلّغ هذا المحضر وتطبق عليه أحكام المادة 33 من قانون الشراء العام فيما يتعلق بالنكول.</w:t>
      </w:r>
      <w:r w:rsidR="00742A78" w:rsidRPr="006673EA">
        <w:rPr>
          <w:rFonts w:ascii="Simplified Arabic" w:hAnsi="Simplified Arabic" w:cs="Simplified Arabic"/>
          <w:sz w:val="26"/>
          <w:szCs w:val="26"/>
          <w:rtl/>
        </w:rPr>
        <w:t xml:space="preserve"> تعمد بعدها الإدارة مباشرةً إلى تنفيذ هذه الأعمال على حساب ومسؤولية الم</w:t>
      </w:r>
      <w:r w:rsidR="006673EA" w:rsidRPr="006673EA">
        <w:rPr>
          <w:rFonts w:ascii="Simplified Arabic" w:hAnsi="Simplified Arabic" w:cs="Simplified Arabic" w:hint="cs"/>
          <w:sz w:val="26"/>
          <w:szCs w:val="26"/>
          <w:rtl/>
        </w:rPr>
        <w:t>ل</w:t>
      </w:r>
      <w:r w:rsidR="00742A78" w:rsidRPr="006673EA">
        <w:rPr>
          <w:rFonts w:ascii="Simplified Arabic" w:hAnsi="Simplified Arabic" w:cs="Simplified Arabic"/>
          <w:sz w:val="26"/>
          <w:szCs w:val="26"/>
          <w:rtl/>
        </w:rPr>
        <w:t>ت</w:t>
      </w:r>
      <w:r w:rsidR="006673EA" w:rsidRPr="006673EA">
        <w:rPr>
          <w:rFonts w:ascii="Simplified Arabic" w:hAnsi="Simplified Arabic" w:cs="Simplified Arabic" w:hint="cs"/>
          <w:sz w:val="26"/>
          <w:szCs w:val="26"/>
          <w:rtl/>
        </w:rPr>
        <w:t>زم</w:t>
      </w:r>
      <w:r w:rsidR="00742A78" w:rsidRPr="006673EA">
        <w:rPr>
          <w:rFonts w:ascii="Simplified Arabic" w:hAnsi="Simplified Arabic" w:cs="Simplified Arabic"/>
          <w:sz w:val="26"/>
          <w:szCs w:val="26"/>
          <w:rtl/>
        </w:rPr>
        <w:t xml:space="preserve"> بالطريقة التي تراها مناسبة. وفي حال زادت قيمة هذه الأعمال تـــُـــؤخـــــَـــذ الزيادة من المبالغ المستحقـــــّــة للملتزم في حال وجودها وإلا تــــُـــؤخـــــَــــذ من الضمانات (ضمان حسن التنفيذ) والتوقيفات العشرية العائدة له.</w:t>
      </w:r>
    </w:p>
    <w:p w14:paraId="4F2E336C" w14:textId="14F64C1D" w:rsidR="00B04567" w:rsidRPr="006673EA" w:rsidRDefault="0014469F" w:rsidP="00742A78">
      <w:pPr>
        <w:numPr>
          <w:ilvl w:val="0"/>
          <w:numId w:val="3"/>
        </w:numPr>
        <w:spacing w:before="60" w:after="60"/>
        <w:jc w:val="lowKashida"/>
        <w:rPr>
          <w:rFonts w:ascii="Simplified Arabic" w:hAnsi="Simplified Arabic" w:cs="Simplified Arabic"/>
          <w:sz w:val="26"/>
          <w:szCs w:val="26"/>
        </w:rPr>
      </w:pPr>
      <w:r w:rsidRPr="006673EA">
        <w:rPr>
          <w:rFonts w:ascii="Simplified Arabic" w:hAnsi="Simplified Arabic" w:cs="Simplified Arabic"/>
          <w:sz w:val="26"/>
          <w:szCs w:val="26"/>
          <w:rtl/>
        </w:rPr>
        <w:t xml:space="preserve">لا يحقّ للملتزم </w:t>
      </w:r>
      <w:r w:rsidRPr="006673EA">
        <w:rPr>
          <w:rFonts w:ascii="Simplified Arabic" w:hAnsi="Simplified Arabic" w:cs="Simplified Arabic"/>
          <w:b/>
          <w:bCs/>
          <w:sz w:val="26"/>
          <w:szCs w:val="26"/>
          <w:rtl/>
        </w:rPr>
        <w:t xml:space="preserve">التنازل </w:t>
      </w:r>
      <w:r w:rsidRPr="006673EA">
        <w:rPr>
          <w:rFonts w:ascii="Simplified Arabic" w:hAnsi="Simplified Arabic" w:cs="Simplified Arabic"/>
          <w:sz w:val="26"/>
          <w:szCs w:val="26"/>
          <w:rtl/>
        </w:rPr>
        <w:t>عن إلتزامه أو عن أيّ جزءٍ منه، وإذا تبيّن أنّ أحداً غيره ينفــــــّـــذ الإلتزام</w:t>
      </w:r>
      <w:r w:rsidR="00880C7F" w:rsidRPr="006673EA">
        <w:rPr>
          <w:rFonts w:ascii="Simplified Arabic" w:hAnsi="Simplified Arabic" w:cs="Simplified Arabic"/>
          <w:sz w:val="26"/>
          <w:szCs w:val="26"/>
          <w:rtl/>
        </w:rPr>
        <w:t xml:space="preserve"> بكامله أو قسماً منه</w:t>
      </w:r>
      <w:r w:rsidR="005B6A1E" w:rsidRPr="006673EA">
        <w:rPr>
          <w:rFonts w:ascii="Simplified Arabic" w:hAnsi="Simplified Arabic" w:cs="Simplified Arabic"/>
          <w:sz w:val="26"/>
          <w:szCs w:val="26"/>
          <w:rtl/>
        </w:rPr>
        <w:t>،</w:t>
      </w:r>
      <w:r w:rsidR="00135759" w:rsidRPr="006673EA">
        <w:rPr>
          <w:rFonts w:ascii="Simplified Arabic" w:hAnsi="Simplified Arabic" w:cs="Simplified Arabic"/>
          <w:sz w:val="26"/>
          <w:szCs w:val="26"/>
          <w:rtl/>
        </w:rPr>
        <w:t xml:space="preserve"> يحقّ للإدارة عندها إعتبار الملتزم قد تنازل عن إلتزامه دون موافقتها، </w:t>
      </w:r>
      <w:r w:rsidR="00BB1912" w:rsidRPr="006673EA">
        <w:rPr>
          <w:rFonts w:ascii="Simplified Arabic" w:hAnsi="Simplified Arabic" w:cs="Simplified Arabic"/>
          <w:sz w:val="26"/>
          <w:szCs w:val="26"/>
          <w:rtl/>
          <w:lang w:bidi="ar-LB"/>
        </w:rPr>
        <w:t xml:space="preserve"> </w:t>
      </w:r>
      <w:r w:rsidR="00D87427">
        <w:rPr>
          <w:rFonts w:ascii="Simplified Arabic" w:hAnsi="Simplified Arabic" w:cs="Simplified Arabic" w:hint="cs"/>
          <w:sz w:val="26"/>
          <w:szCs w:val="26"/>
          <w:rtl/>
          <w:lang w:bidi="ar-LB"/>
        </w:rPr>
        <w:t>و</w:t>
      </w:r>
      <w:r w:rsidR="00BB1912" w:rsidRPr="006673EA">
        <w:rPr>
          <w:rFonts w:ascii="Simplified Arabic" w:hAnsi="Simplified Arabic" w:cs="Simplified Arabic"/>
          <w:sz w:val="26"/>
          <w:szCs w:val="26"/>
          <w:rtl/>
          <w:lang w:bidi="ar-LB"/>
        </w:rPr>
        <w:t>ت</w:t>
      </w:r>
      <w:r w:rsidRPr="006673EA">
        <w:rPr>
          <w:rFonts w:ascii="Simplified Arabic" w:hAnsi="Simplified Arabic" w:cs="Simplified Arabic"/>
          <w:sz w:val="26"/>
          <w:szCs w:val="26"/>
          <w:rtl/>
        </w:rPr>
        <w:t>طبّق بحقـــــّـــه</w:t>
      </w:r>
      <w:r w:rsidR="00B04567" w:rsidRPr="006673EA">
        <w:rPr>
          <w:rFonts w:ascii="Simplified Arabic" w:hAnsi="Simplified Arabic" w:cs="Simplified Arabic"/>
          <w:sz w:val="26"/>
          <w:szCs w:val="26"/>
          <w:rtl/>
        </w:rPr>
        <w:t xml:space="preserve"> </w:t>
      </w:r>
      <w:r w:rsidRPr="006673EA">
        <w:rPr>
          <w:rFonts w:ascii="Simplified Arabic" w:hAnsi="Simplified Arabic" w:cs="Simplified Arabic"/>
          <w:sz w:val="26"/>
          <w:szCs w:val="26"/>
          <w:rtl/>
        </w:rPr>
        <w:t>أحكام المادة 3</w:t>
      </w:r>
      <w:r w:rsidR="00BB1912" w:rsidRPr="006673EA">
        <w:rPr>
          <w:rFonts w:ascii="Simplified Arabic" w:hAnsi="Simplified Arabic" w:cs="Simplified Arabic"/>
          <w:sz w:val="26"/>
          <w:szCs w:val="26"/>
          <w:rtl/>
        </w:rPr>
        <w:t>3</w:t>
      </w:r>
      <w:r w:rsidRPr="006673EA">
        <w:rPr>
          <w:rFonts w:ascii="Simplified Arabic" w:hAnsi="Simplified Arabic" w:cs="Simplified Arabic"/>
          <w:sz w:val="26"/>
          <w:szCs w:val="26"/>
          <w:rtl/>
        </w:rPr>
        <w:t xml:space="preserve"> من قانون الشراء العام</w:t>
      </w:r>
      <w:r w:rsidR="00BB1912" w:rsidRPr="006673EA">
        <w:rPr>
          <w:rFonts w:ascii="Simplified Arabic" w:hAnsi="Simplified Arabic" w:cs="Simplified Arabic"/>
          <w:sz w:val="26"/>
          <w:szCs w:val="26"/>
          <w:rtl/>
        </w:rPr>
        <w:t xml:space="preserve"> المتعلق بالنكول </w:t>
      </w:r>
      <w:r w:rsidRPr="006673EA">
        <w:rPr>
          <w:rFonts w:ascii="Simplified Arabic" w:hAnsi="Simplified Arabic" w:cs="Simplified Arabic"/>
          <w:sz w:val="26"/>
          <w:szCs w:val="26"/>
          <w:rtl/>
        </w:rPr>
        <w:t>.</w:t>
      </w:r>
    </w:p>
    <w:p w14:paraId="17F86183" w14:textId="77777777" w:rsidR="006673EA" w:rsidRPr="006673EA" w:rsidRDefault="006673EA" w:rsidP="003F25BD">
      <w:pPr>
        <w:numPr>
          <w:ilvl w:val="0"/>
          <w:numId w:val="3"/>
        </w:numPr>
        <w:spacing w:after="60"/>
        <w:jc w:val="both"/>
        <w:rPr>
          <w:rFonts w:ascii="Simplified Arabic" w:hAnsi="Simplified Arabic" w:cs="Simplified Arabic"/>
          <w:sz w:val="26"/>
          <w:szCs w:val="26"/>
          <w:rtl/>
        </w:rPr>
      </w:pPr>
      <w:bookmarkStart w:id="5" w:name="_Hlk161385542"/>
      <w:r w:rsidRPr="006673EA">
        <w:rPr>
          <w:rFonts w:ascii="Simplified Arabic" w:hAnsi="Simplified Arabic" w:cs="Simplified Arabic" w:hint="cs"/>
          <w:sz w:val="26"/>
          <w:szCs w:val="26"/>
          <w:rtl/>
        </w:rPr>
        <w:t>يجب على الملتزم تنفيذ الإلتزام وفقاً للمواصفات المنصوص عليها في دفتر الشروط الخاص والشروط الفنية وذلك في كل ما لا يتعارض مع أحكام قانون الشراء العام.</w:t>
      </w:r>
    </w:p>
    <w:bookmarkEnd w:id="5"/>
    <w:p w14:paraId="323B38F0" w14:textId="7501D0A2" w:rsidR="00163882" w:rsidRPr="003D076D" w:rsidRDefault="009C0256" w:rsidP="00742A78">
      <w:pPr>
        <w:spacing w:before="360"/>
        <w:ind w:left="793" w:hanging="793"/>
        <w:rPr>
          <w:rFonts w:ascii="Simplified Arabic" w:hAnsi="Simplified Arabic" w:cs="Simplified Arabic"/>
          <w:b/>
          <w:bCs/>
          <w:u w:val="single"/>
          <w:rtl/>
        </w:rPr>
      </w:pPr>
      <w:r w:rsidRPr="003D076D">
        <w:rPr>
          <w:rFonts w:ascii="Simplified Arabic" w:hAnsi="Simplified Arabic" w:cs="Simplified Arabic" w:hint="cs"/>
          <w:b/>
          <w:bCs/>
          <w:u w:val="single"/>
          <w:rtl/>
        </w:rPr>
        <w:t>المادة</w:t>
      </w:r>
      <w:r w:rsidR="009F67BD" w:rsidRPr="003D076D">
        <w:rPr>
          <w:rFonts w:ascii="Simplified Arabic" w:hAnsi="Simplified Arabic" w:cs="Simplified Arabic" w:hint="cs"/>
          <w:b/>
          <w:bCs/>
          <w:u w:val="single"/>
          <w:rtl/>
        </w:rPr>
        <w:t xml:space="preserve"> -2- </w:t>
      </w:r>
      <w:r w:rsidR="00163882" w:rsidRPr="003D076D">
        <w:rPr>
          <w:rFonts w:ascii="Simplified Arabic" w:hAnsi="Simplified Arabic" w:cs="Simplified Arabic"/>
          <w:b/>
          <w:bCs/>
          <w:u w:val="single"/>
          <w:rtl/>
        </w:rPr>
        <w:t>طريقة التلزيم</w:t>
      </w:r>
    </w:p>
    <w:p w14:paraId="0DD84806" w14:textId="1021701D" w:rsidR="001B7795" w:rsidRPr="003D076D" w:rsidRDefault="001B7795" w:rsidP="00742A78">
      <w:pPr>
        <w:rPr>
          <w:rFonts w:ascii="Simplified Arabic" w:hAnsi="Simplified Arabic" w:cs="Simplified Arabic"/>
          <w:sz w:val="26"/>
          <w:szCs w:val="26"/>
          <w:rtl/>
        </w:rPr>
      </w:pPr>
      <w:bookmarkStart w:id="6" w:name="_Hlk210122752"/>
      <w:r w:rsidRPr="003D076D">
        <w:rPr>
          <w:rFonts w:ascii="Simplified Arabic" w:hAnsi="Simplified Arabic" w:cs="Simplified Arabic"/>
          <w:sz w:val="26"/>
          <w:szCs w:val="26"/>
          <w:rtl/>
        </w:rPr>
        <w:t>يجري التلزيم بطريقة</w:t>
      </w:r>
      <w:r w:rsidRPr="003D076D">
        <w:rPr>
          <w:rFonts w:ascii="Simplified Arabic" w:hAnsi="Simplified Arabic" w:cs="Simplified Arabic" w:hint="cs"/>
          <w:sz w:val="26"/>
          <w:szCs w:val="26"/>
          <w:rtl/>
        </w:rPr>
        <w:t xml:space="preserve"> </w:t>
      </w:r>
      <w:r w:rsidRPr="003D076D">
        <w:rPr>
          <w:rFonts w:ascii="Simplified Arabic" w:hAnsi="Simplified Arabic" w:cs="Simplified Arabic" w:hint="cs"/>
          <w:b/>
          <w:bCs/>
          <w:sz w:val="26"/>
          <w:szCs w:val="26"/>
          <w:rtl/>
        </w:rPr>
        <w:t>المناقصة العمومية</w:t>
      </w:r>
      <w:r w:rsidRPr="003D076D">
        <w:rPr>
          <w:rFonts w:ascii="Simplified Arabic" w:hAnsi="Simplified Arabic" w:cs="Simplified Arabic" w:hint="cs"/>
          <w:sz w:val="26"/>
          <w:szCs w:val="26"/>
          <w:rtl/>
        </w:rPr>
        <w:t xml:space="preserve"> </w:t>
      </w:r>
      <w:r w:rsidRPr="003D076D">
        <w:rPr>
          <w:rFonts w:ascii="Simplified Arabic" w:hAnsi="Simplified Arabic" w:cs="Simplified Arabic"/>
          <w:sz w:val="26"/>
          <w:szCs w:val="26"/>
          <w:rtl/>
        </w:rPr>
        <w:t>وعلى أساس</w:t>
      </w:r>
      <w:r w:rsidRPr="003D076D">
        <w:rPr>
          <w:rFonts w:ascii="Simplified Arabic" w:hAnsi="Simplified Arabic" w:cs="Simplified Arabic" w:hint="cs"/>
          <w:sz w:val="26"/>
          <w:szCs w:val="26"/>
          <w:rtl/>
        </w:rPr>
        <w:t xml:space="preserve"> تقديم أسعار: السعر الأدنى</w:t>
      </w:r>
      <w:r w:rsidR="004E108E" w:rsidRPr="003D076D">
        <w:rPr>
          <w:rFonts w:ascii="Simplified Arabic" w:hAnsi="Simplified Arabic" w:cs="Simplified Arabic" w:hint="cs"/>
          <w:sz w:val="26"/>
          <w:szCs w:val="26"/>
          <w:rtl/>
          <w:lang w:bidi="ar-LB"/>
        </w:rPr>
        <w:t xml:space="preserve">، </w:t>
      </w:r>
      <w:r w:rsidRPr="003D076D">
        <w:rPr>
          <w:rFonts w:ascii="Simplified Arabic" w:hAnsi="Simplified Arabic" w:cs="Simplified Arabic" w:hint="cs"/>
          <w:sz w:val="26"/>
          <w:szCs w:val="26"/>
          <w:rtl/>
        </w:rPr>
        <w:t>وذلك في مبنى مصلحة إستثمار مرفأ طرابلس.</w:t>
      </w:r>
    </w:p>
    <w:p w14:paraId="3D4FD37D" w14:textId="4F79F481" w:rsidR="001B7795" w:rsidRPr="003D076D" w:rsidRDefault="001B7795" w:rsidP="00742A78">
      <w:pPr>
        <w:pBdr>
          <w:top w:val="nil"/>
          <w:left w:val="nil"/>
          <w:bottom w:val="nil"/>
          <w:right w:val="nil"/>
          <w:between w:val="nil"/>
        </w:pBdr>
        <w:jc w:val="both"/>
        <w:rPr>
          <w:rFonts w:ascii="Simplified Arabic" w:hAnsi="Simplified Arabic" w:cs="Simplified Arabic"/>
          <w:sz w:val="26"/>
          <w:szCs w:val="26"/>
          <w:rtl/>
        </w:rPr>
      </w:pPr>
      <w:r w:rsidRPr="003D076D">
        <w:rPr>
          <w:rFonts w:ascii="Simplified Arabic" w:hAnsi="Simplified Arabic" w:cs="Simplified Arabic"/>
          <w:sz w:val="26"/>
          <w:szCs w:val="26"/>
          <w:rtl/>
        </w:rPr>
        <w:t xml:space="preserve">يسند التلزيم مؤقتًا </w:t>
      </w:r>
      <w:r w:rsidR="004B6E56">
        <w:rPr>
          <w:rFonts w:ascii="Simplified Arabic" w:hAnsi="Simplified Arabic" w:cs="Simplified Arabic" w:hint="cs"/>
          <w:sz w:val="26"/>
          <w:szCs w:val="26"/>
          <w:rtl/>
        </w:rPr>
        <w:t>إ</w:t>
      </w:r>
      <w:r w:rsidRPr="003D076D">
        <w:rPr>
          <w:rFonts w:ascii="Simplified Arabic" w:hAnsi="Simplified Arabic" w:cs="Simplified Arabic"/>
          <w:sz w:val="26"/>
          <w:szCs w:val="26"/>
          <w:rtl/>
        </w:rPr>
        <w:t xml:space="preserve">لى العارض المقبول من الناحية الإدارية </w:t>
      </w:r>
      <w:r w:rsidR="00C51AFD" w:rsidRPr="003D076D">
        <w:rPr>
          <w:rFonts w:ascii="Simplified Arabic" w:hAnsi="Simplified Arabic" w:cs="Simplified Arabic" w:hint="cs"/>
          <w:sz w:val="26"/>
          <w:szCs w:val="26"/>
          <w:rtl/>
        </w:rPr>
        <w:t xml:space="preserve">والفنية </w:t>
      </w:r>
      <w:r w:rsidRPr="003D076D">
        <w:rPr>
          <w:rFonts w:ascii="Simplified Arabic" w:hAnsi="Simplified Arabic" w:cs="Simplified Arabic"/>
          <w:sz w:val="26"/>
          <w:szCs w:val="26"/>
          <w:rtl/>
        </w:rPr>
        <w:t xml:space="preserve">والذي قدم السعر الإجمالي </w:t>
      </w:r>
      <w:r w:rsidR="00491A68" w:rsidRPr="003D076D">
        <w:rPr>
          <w:rFonts w:ascii="Simplified Arabic" w:hAnsi="Simplified Arabic" w:cs="Simplified Arabic"/>
          <w:sz w:val="26"/>
          <w:szCs w:val="26"/>
          <w:rtl/>
        </w:rPr>
        <w:t xml:space="preserve">الأدنى </w:t>
      </w:r>
      <w:r w:rsidRPr="003D076D">
        <w:rPr>
          <w:rFonts w:ascii="Simplified Arabic" w:hAnsi="Simplified Arabic" w:cs="Simplified Arabic"/>
          <w:sz w:val="26"/>
          <w:szCs w:val="26"/>
          <w:rtl/>
        </w:rPr>
        <w:t>للصفقة، إذا تساوت الأسعار بين العارضين</w:t>
      </w:r>
      <w:r w:rsidR="00EE45E9">
        <w:rPr>
          <w:rFonts w:ascii="Simplified Arabic" w:hAnsi="Simplified Arabic" w:cs="Simplified Arabic" w:hint="cs"/>
          <w:sz w:val="26"/>
          <w:szCs w:val="26"/>
          <w:rtl/>
        </w:rPr>
        <w:t>،</w:t>
      </w:r>
      <w:r w:rsidRPr="003D076D">
        <w:rPr>
          <w:rFonts w:ascii="Simplified Arabic" w:hAnsi="Simplified Arabic" w:cs="Simplified Arabic"/>
          <w:sz w:val="26"/>
          <w:szCs w:val="26"/>
          <w:rtl/>
        </w:rPr>
        <w:t xml:space="preserve"> أعيدت الصفقة بطريقة الظرف المختوم بين أصحابها دون سواهم في الجلسة نفسها، فإذا رفضوا تقديم عروض </w:t>
      </w:r>
      <w:r w:rsidRPr="003D076D">
        <w:rPr>
          <w:rFonts w:ascii="Simplified Arabic" w:hAnsi="Simplified Arabic" w:cs="Simplified Arabic"/>
          <w:sz w:val="26"/>
          <w:szCs w:val="26"/>
          <w:rtl/>
        </w:rPr>
        <w:lastRenderedPageBreak/>
        <w:t>أسعار جديدة أو إذا ظلت أسعارهم متساوية</w:t>
      </w:r>
      <w:r w:rsidR="00EE45E9">
        <w:rPr>
          <w:rFonts w:ascii="Simplified Arabic" w:hAnsi="Simplified Arabic" w:cs="Simplified Arabic" w:hint="cs"/>
          <w:sz w:val="26"/>
          <w:szCs w:val="26"/>
          <w:rtl/>
        </w:rPr>
        <w:t>،</w:t>
      </w:r>
      <w:r w:rsidRPr="003D076D">
        <w:rPr>
          <w:rFonts w:ascii="Simplified Arabic" w:hAnsi="Simplified Arabic" w:cs="Simplified Arabic"/>
          <w:sz w:val="26"/>
          <w:szCs w:val="26"/>
          <w:rtl/>
        </w:rPr>
        <w:t xml:space="preserve"> </w:t>
      </w:r>
      <w:r w:rsidRPr="003D076D">
        <w:rPr>
          <w:rFonts w:ascii="Simplified Arabic" w:hAnsi="Simplified Arabic" w:cs="Simplified Arabic" w:hint="cs"/>
          <w:sz w:val="26"/>
          <w:szCs w:val="26"/>
          <w:rtl/>
        </w:rPr>
        <w:t>ي</w:t>
      </w:r>
      <w:r w:rsidRPr="003D076D">
        <w:rPr>
          <w:rFonts w:ascii="Simplified Arabic" w:hAnsi="Simplified Arabic" w:cs="Simplified Arabic"/>
          <w:sz w:val="26"/>
          <w:szCs w:val="26"/>
          <w:rtl/>
        </w:rPr>
        <w:t>عين الملتزم بطريقة القرعة بين أصحاب العروض المتساوية</w:t>
      </w:r>
      <w:r w:rsidRPr="003D076D">
        <w:rPr>
          <w:rFonts w:ascii="Simplified Arabic" w:hAnsi="Simplified Arabic" w:cs="Simplified Arabic"/>
          <w:sz w:val="26"/>
          <w:szCs w:val="26"/>
        </w:rPr>
        <w:t>.</w:t>
      </w:r>
      <w:r w:rsidR="003D1152" w:rsidRPr="003D076D">
        <w:rPr>
          <w:rFonts w:ascii="Simplified Arabic" w:hAnsi="Simplified Arabic" w:cs="Simplified Arabic" w:hint="cs"/>
          <w:sz w:val="26"/>
          <w:szCs w:val="26"/>
          <w:rtl/>
        </w:rPr>
        <w:t xml:space="preserve"> </w:t>
      </w:r>
      <w:r w:rsidR="009D515C">
        <w:rPr>
          <w:rFonts w:ascii="Simplified Arabic" w:hAnsi="Simplified Arabic" w:cs="Simplified Arabic" w:hint="cs"/>
          <w:sz w:val="26"/>
          <w:szCs w:val="26"/>
          <w:rtl/>
        </w:rPr>
        <w:t>تسعر العروض بالدولار الأميركي.</w:t>
      </w:r>
      <w:r w:rsidR="003D1152" w:rsidRPr="003D076D">
        <w:rPr>
          <w:rFonts w:ascii="Simplified Arabic" w:hAnsi="Simplified Arabic" w:cs="Simplified Arabic" w:hint="cs"/>
          <w:sz w:val="26"/>
          <w:szCs w:val="26"/>
          <w:rtl/>
        </w:rPr>
        <w:t xml:space="preserve"> </w:t>
      </w:r>
    </w:p>
    <w:bookmarkEnd w:id="6"/>
    <w:p w14:paraId="22812F20" w14:textId="77777777" w:rsidR="00DC55AC" w:rsidRPr="003D076D" w:rsidRDefault="00DC55AC" w:rsidP="00DC55AC">
      <w:pPr>
        <w:pStyle w:val="Heading4"/>
        <w:spacing w:before="0" w:after="0"/>
        <w:jc w:val="both"/>
        <w:rPr>
          <w:rFonts w:ascii="Simplified Arabic" w:hAnsi="Simplified Arabic" w:cs="Simplified Arabic"/>
          <w:sz w:val="10"/>
          <w:szCs w:val="10"/>
          <w:u w:val="single"/>
        </w:rPr>
      </w:pPr>
    </w:p>
    <w:p w14:paraId="6DC0205B" w14:textId="4E5F5CF8" w:rsidR="001B7795" w:rsidRPr="003D076D" w:rsidRDefault="001B7795" w:rsidP="00DC55AC">
      <w:pPr>
        <w:pStyle w:val="Heading4"/>
        <w:spacing w:before="0"/>
        <w:jc w:val="both"/>
        <w:rPr>
          <w:rFonts w:ascii="Simplified Arabic" w:hAnsi="Simplified Arabic" w:cs="Simplified Arabic"/>
          <w:u w:val="single"/>
          <w:rtl/>
        </w:rPr>
      </w:pPr>
      <w:r w:rsidRPr="003D076D">
        <w:rPr>
          <w:rFonts w:ascii="Simplified Arabic" w:hAnsi="Simplified Arabic" w:cs="Simplified Arabic"/>
          <w:u w:val="single"/>
          <w:rtl/>
        </w:rPr>
        <w:t>المادة</w:t>
      </w:r>
      <w:r w:rsidRPr="003D076D">
        <w:rPr>
          <w:rFonts w:ascii="Simplified Arabic" w:hAnsi="Simplified Arabic" w:cs="Simplified Arabic" w:hint="cs"/>
          <w:u w:val="single"/>
          <w:rtl/>
        </w:rPr>
        <w:t xml:space="preserve"> -3- </w:t>
      </w:r>
      <w:r w:rsidRPr="003D076D">
        <w:rPr>
          <w:rFonts w:ascii="Simplified Arabic" w:hAnsi="Simplified Arabic" w:cs="Simplified Arabic"/>
          <w:u w:val="single"/>
          <w:rtl/>
        </w:rPr>
        <w:t>عدد العاملين وبرنامج العمل</w:t>
      </w:r>
    </w:p>
    <w:p w14:paraId="4436AC9F" w14:textId="33EC4798" w:rsidR="009A26C6" w:rsidRPr="003D076D" w:rsidRDefault="00242F49" w:rsidP="009A26C6">
      <w:pPr>
        <w:ind w:left="26"/>
        <w:jc w:val="both"/>
        <w:rPr>
          <w:rFonts w:ascii="Simplified Arabic" w:hAnsi="Simplified Arabic" w:cs="Simplified Arabic"/>
          <w:sz w:val="26"/>
          <w:szCs w:val="26"/>
          <w:rtl/>
        </w:rPr>
      </w:pPr>
      <w:r w:rsidRPr="002C55CA">
        <w:rPr>
          <w:rFonts w:ascii="Simplified Arabic" w:hAnsi="Simplified Arabic" w:cs="Simplified Arabic" w:hint="cs"/>
          <w:sz w:val="26"/>
          <w:szCs w:val="26"/>
          <w:rtl/>
        </w:rPr>
        <w:t xml:space="preserve">على الملتزم </w:t>
      </w:r>
      <w:r w:rsidR="001B7795" w:rsidRPr="002C55CA">
        <w:rPr>
          <w:rFonts w:ascii="Simplified Arabic" w:hAnsi="Simplified Arabic" w:cs="Simplified Arabic"/>
          <w:sz w:val="26"/>
          <w:szCs w:val="26"/>
          <w:rtl/>
        </w:rPr>
        <w:t xml:space="preserve">تأمين </w:t>
      </w:r>
      <w:r w:rsidR="00A81530">
        <w:rPr>
          <w:rFonts w:ascii="Simplified Arabic" w:hAnsi="Simplified Arabic" w:cs="Simplified Arabic" w:hint="cs"/>
          <w:sz w:val="26"/>
          <w:szCs w:val="26"/>
          <w:rtl/>
        </w:rPr>
        <w:t>أ</w:t>
      </w:r>
      <w:r w:rsidR="00B57570">
        <w:rPr>
          <w:rFonts w:ascii="Simplified Arabic" w:hAnsi="Simplified Arabic" w:cs="Simplified Arabic" w:hint="cs"/>
          <w:sz w:val="26"/>
          <w:szCs w:val="26"/>
          <w:rtl/>
        </w:rPr>
        <w:t>حد عشر</w:t>
      </w:r>
      <w:r w:rsidR="00BB1912" w:rsidRPr="002C55CA">
        <w:rPr>
          <w:rFonts w:ascii="Simplified Arabic" w:hAnsi="Simplified Arabic" w:cs="Simplified Arabic" w:hint="cs"/>
          <w:sz w:val="26"/>
          <w:szCs w:val="26"/>
          <w:rtl/>
        </w:rPr>
        <w:t xml:space="preserve"> </w:t>
      </w:r>
      <w:r w:rsidR="001B7795" w:rsidRPr="002C55CA">
        <w:rPr>
          <w:rFonts w:ascii="Simplified Arabic" w:hAnsi="Simplified Arabic" w:cs="Simplified Arabic"/>
          <w:sz w:val="26"/>
          <w:szCs w:val="26"/>
          <w:rtl/>
        </w:rPr>
        <w:t xml:space="preserve">( </w:t>
      </w:r>
      <w:r w:rsidR="002C55CA" w:rsidRPr="002C55CA">
        <w:rPr>
          <w:rFonts w:ascii="Simplified Arabic" w:hAnsi="Simplified Arabic" w:cs="Simplified Arabic"/>
          <w:sz w:val="26"/>
          <w:szCs w:val="26"/>
        </w:rPr>
        <w:t>11</w:t>
      </w:r>
      <w:r w:rsidR="001B7795" w:rsidRPr="002C55CA">
        <w:rPr>
          <w:rFonts w:ascii="Simplified Arabic" w:hAnsi="Simplified Arabic" w:cs="Simplified Arabic"/>
          <w:sz w:val="26"/>
          <w:szCs w:val="26"/>
          <w:rtl/>
        </w:rPr>
        <w:t xml:space="preserve"> ) ع</w:t>
      </w:r>
      <w:r w:rsidR="00B57570">
        <w:rPr>
          <w:rFonts w:ascii="Simplified Arabic" w:hAnsi="Simplified Arabic" w:cs="Simplified Arabic" w:hint="cs"/>
          <w:sz w:val="26"/>
          <w:szCs w:val="26"/>
          <w:rtl/>
        </w:rPr>
        <w:t>ا</w:t>
      </w:r>
      <w:r w:rsidR="001B7795" w:rsidRPr="002C55CA">
        <w:rPr>
          <w:rFonts w:ascii="Simplified Arabic" w:hAnsi="Simplified Arabic" w:cs="Simplified Arabic"/>
          <w:sz w:val="26"/>
          <w:szCs w:val="26"/>
          <w:rtl/>
        </w:rPr>
        <w:t>مل</w:t>
      </w:r>
      <w:r w:rsidR="00A81530">
        <w:rPr>
          <w:rFonts w:ascii="Simplified Arabic" w:hAnsi="Simplified Arabic" w:cs="Simplified Arabic" w:hint="cs"/>
          <w:sz w:val="26"/>
          <w:szCs w:val="26"/>
          <w:rtl/>
        </w:rPr>
        <w:t>اً</w:t>
      </w:r>
      <w:r w:rsidR="00B57570">
        <w:rPr>
          <w:rFonts w:ascii="Simplified Arabic" w:hAnsi="Simplified Arabic" w:cs="Simplified Arabic" w:hint="cs"/>
          <w:sz w:val="26"/>
          <w:szCs w:val="26"/>
          <w:rtl/>
        </w:rPr>
        <w:t>،</w:t>
      </w:r>
      <w:r w:rsidR="001B7795" w:rsidRPr="002C55CA">
        <w:rPr>
          <w:rFonts w:ascii="Simplified Arabic" w:hAnsi="Simplified Arabic" w:cs="Simplified Arabic"/>
          <w:sz w:val="26"/>
          <w:szCs w:val="26"/>
          <w:rtl/>
        </w:rPr>
        <w:t xml:space="preserve"> للعمل يومياً </w:t>
      </w:r>
      <w:r w:rsidR="002C55CA">
        <w:rPr>
          <w:rFonts w:ascii="Simplified Arabic" w:hAnsi="Simplified Arabic" w:cs="Simplified Arabic" w:hint="cs"/>
          <w:sz w:val="26"/>
          <w:szCs w:val="26"/>
          <w:rtl/>
          <w:lang w:bidi="ar-LB"/>
        </w:rPr>
        <w:t>وفق الدوام الرسمي للإدارة وحسب ما تقتضيه الحاجة، بإستثناء عمال حمامات قاعة المسافرين وحمامات الأتراك</w:t>
      </w:r>
      <w:r w:rsidR="00A81530">
        <w:rPr>
          <w:rFonts w:ascii="Simplified Arabic" w:hAnsi="Simplified Arabic" w:cs="Simplified Arabic" w:hint="cs"/>
          <w:sz w:val="26"/>
          <w:szCs w:val="26"/>
          <w:rtl/>
          <w:lang w:bidi="ar-LB"/>
        </w:rPr>
        <w:t xml:space="preserve">، </w:t>
      </w:r>
      <w:r w:rsidR="00A81530">
        <w:rPr>
          <w:rFonts w:ascii="Simplified Arabic" w:hAnsi="Simplified Arabic" w:cs="Simplified Arabic" w:hint="cs"/>
          <w:sz w:val="26"/>
          <w:szCs w:val="26"/>
          <w:rtl/>
        </w:rPr>
        <w:t xml:space="preserve">فإنهم يغطون </w:t>
      </w:r>
      <w:r w:rsidR="00BD3585">
        <w:rPr>
          <w:rFonts w:ascii="Simplified Arabic" w:hAnsi="Simplified Arabic" w:cs="Simplified Arabic" w:hint="cs"/>
          <w:sz w:val="26"/>
          <w:szCs w:val="26"/>
          <w:rtl/>
        </w:rPr>
        <w:t>ال</w:t>
      </w:r>
      <w:r w:rsidR="00A81530">
        <w:rPr>
          <w:rFonts w:ascii="Simplified Arabic" w:hAnsi="Simplified Arabic" w:cs="Simplified Arabic" w:hint="cs"/>
          <w:sz w:val="26"/>
          <w:szCs w:val="26"/>
          <w:rtl/>
        </w:rPr>
        <w:t xml:space="preserve">دوام </w:t>
      </w:r>
      <w:r w:rsidR="00BD3585">
        <w:rPr>
          <w:rFonts w:ascii="Simplified Arabic" w:hAnsi="Simplified Arabic" w:cs="Simplified Arabic" w:hint="cs"/>
          <w:sz w:val="26"/>
          <w:szCs w:val="26"/>
          <w:rtl/>
        </w:rPr>
        <w:t xml:space="preserve">للفترة الممتدة </w:t>
      </w:r>
      <w:r w:rsidR="00A81530">
        <w:rPr>
          <w:rFonts w:ascii="Simplified Arabic" w:hAnsi="Simplified Arabic" w:cs="Simplified Arabic" w:hint="cs"/>
          <w:sz w:val="26"/>
          <w:szCs w:val="26"/>
          <w:rtl/>
        </w:rPr>
        <w:t>من الساعة الثامنة صباحاً ولغاية الساعة العاشرة ليلاً</w:t>
      </w:r>
      <w:r w:rsidR="002C55CA">
        <w:rPr>
          <w:rFonts w:ascii="Simplified Arabic" w:hAnsi="Simplified Arabic" w:cs="Simplified Arabic" w:hint="cs"/>
          <w:sz w:val="26"/>
          <w:szCs w:val="26"/>
          <w:rtl/>
        </w:rPr>
        <w:t xml:space="preserve"> </w:t>
      </w:r>
      <w:r w:rsidR="00A81530">
        <w:rPr>
          <w:rFonts w:ascii="Simplified Arabic" w:hAnsi="Simplified Arabic" w:cs="Simplified Arabic" w:hint="cs"/>
          <w:sz w:val="26"/>
          <w:szCs w:val="26"/>
          <w:rtl/>
        </w:rPr>
        <w:t>طيلة أيام ال</w:t>
      </w:r>
      <w:r w:rsidR="00BD3585">
        <w:rPr>
          <w:rFonts w:ascii="Simplified Arabic" w:hAnsi="Simplified Arabic" w:cs="Simplified Arabic" w:hint="cs"/>
          <w:sz w:val="26"/>
          <w:szCs w:val="26"/>
          <w:rtl/>
        </w:rPr>
        <w:t>ا</w:t>
      </w:r>
      <w:r w:rsidR="00A81530">
        <w:rPr>
          <w:rFonts w:ascii="Simplified Arabic" w:hAnsi="Simplified Arabic" w:cs="Simplified Arabic" w:hint="cs"/>
          <w:sz w:val="26"/>
          <w:szCs w:val="26"/>
          <w:rtl/>
        </w:rPr>
        <w:t xml:space="preserve">سبوع </w:t>
      </w:r>
      <w:r w:rsidR="00BD5C01">
        <w:rPr>
          <w:rFonts w:ascii="Simplified Arabic" w:hAnsi="Simplified Arabic" w:cs="Simplified Arabic" w:hint="cs"/>
          <w:sz w:val="26"/>
          <w:szCs w:val="26"/>
          <w:rtl/>
        </w:rPr>
        <w:t>بما فيه</w:t>
      </w:r>
      <w:r w:rsidR="00BD3585">
        <w:rPr>
          <w:rFonts w:ascii="Simplified Arabic" w:hAnsi="Simplified Arabic" w:cs="Simplified Arabic" w:hint="cs"/>
          <w:sz w:val="26"/>
          <w:szCs w:val="26"/>
          <w:rtl/>
        </w:rPr>
        <w:t>ا</w:t>
      </w:r>
      <w:r w:rsidR="00BD5C01">
        <w:rPr>
          <w:rFonts w:ascii="Simplified Arabic" w:hAnsi="Simplified Arabic" w:cs="Simplified Arabic" w:hint="cs"/>
          <w:sz w:val="26"/>
          <w:szCs w:val="26"/>
          <w:rtl/>
        </w:rPr>
        <w:t xml:space="preserve"> </w:t>
      </w:r>
      <w:r w:rsidR="000F4F6B">
        <w:rPr>
          <w:rFonts w:ascii="Simplified Arabic" w:hAnsi="Simplified Arabic" w:cs="Simplified Arabic" w:hint="cs"/>
          <w:sz w:val="26"/>
          <w:szCs w:val="26"/>
          <w:rtl/>
        </w:rPr>
        <w:t>أيام السبت والآحاد والأعطال الرسمية</w:t>
      </w:r>
      <w:r w:rsidR="001B7795" w:rsidRPr="003D076D">
        <w:rPr>
          <w:rFonts w:ascii="Simplified Arabic" w:hAnsi="Simplified Arabic" w:cs="Simplified Arabic"/>
          <w:sz w:val="26"/>
          <w:szCs w:val="26"/>
          <w:rtl/>
        </w:rPr>
        <w:t>.</w:t>
      </w:r>
    </w:p>
    <w:p w14:paraId="426508D3" w14:textId="6F3428DA" w:rsidR="000E480D" w:rsidRPr="003D076D" w:rsidRDefault="000E480D" w:rsidP="009A26C6">
      <w:pPr>
        <w:ind w:left="26"/>
        <w:jc w:val="both"/>
        <w:rPr>
          <w:rFonts w:ascii="Simplified Arabic" w:hAnsi="Simplified Arabic" w:cs="Simplified Arabic"/>
          <w:sz w:val="26"/>
          <w:szCs w:val="26"/>
          <w:rtl/>
        </w:rPr>
      </w:pPr>
      <w:r w:rsidRPr="003D076D">
        <w:rPr>
          <w:rFonts w:ascii="Simplified Arabic" w:hAnsi="Simplified Arabic" w:cs="Simplified Arabic" w:hint="cs"/>
          <w:sz w:val="26"/>
          <w:szCs w:val="26"/>
          <w:rtl/>
        </w:rPr>
        <w:t xml:space="preserve">يوزع العمال كالآتي : </w:t>
      </w:r>
    </w:p>
    <w:p w14:paraId="42A646B7" w14:textId="435BAC44" w:rsidR="000E480D" w:rsidRPr="00BD3585" w:rsidRDefault="000E480D" w:rsidP="00EE6A3F">
      <w:pPr>
        <w:ind w:left="26"/>
        <w:jc w:val="both"/>
        <w:rPr>
          <w:rFonts w:ascii="Simplified Arabic" w:hAnsi="Simplified Arabic" w:cs="Simplified Arabic"/>
          <w:sz w:val="26"/>
          <w:szCs w:val="26"/>
          <w:rtl/>
        </w:rPr>
      </w:pPr>
      <w:r w:rsidRPr="00BD3585">
        <w:rPr>
          <w:rFonts w:ascii="Simplified Arabic" w:hAnsi="Simplified Arabic" w:cs="Simplified Arabic" w:hint="cs"/>
          <w:sz w:val="26"/>
          <w:szCs w:val="26"/>
          <w:rtl/>
        </w:rPr>
        <w:t xml:space="preserve">*حمامات </w:t>
      </w:r>
      <w:r w:rsidR="001F3FA4" w:rsidRPr="00BD3585">
        <w:rPr>
          <w:rFonts w:ascii="Simplified Arabic" w:hAnsi="Simplified Arabic" w:cs="Simplified Arabic" w:hint="cs"/>
          <w:sz w:val="26"/>
          <w:szCs w:val="26"/>
          <w:rtl/>
        </w:rPr>
        <w:t>قاعة المسافرين</w:t>
      </w:r>
      <w:r w:rsidR="00B57570" w:rsidRPr="00BD3585">
        <w:rPr>
          <w:rFonts w:ascii="Simplified Arabic" w:hAnsi="Simplified Arabic" w:cs="Simplified Arabic" w:hint="cs"/>
          <w:sz w:val="26"/>
          <w:szCs w:val="26"/>
          <w:rtl/>
        </w:rPr>
        <w:t xml:space="preserve"> والأتراك</w:t>
      </w:r>
      <w:r w:rsidR="001F3FA4" w:rsidRPr="00BD3585">
        <w:rPr>
          <w:rFonts w:ascii="Simplified Arabic" w:hAnsi="Simplified Arabic" w:cs="Simplified Arabic" w:hint="cs"/>
          <w:sz w:val="26"/>
          <w:szCs w:val="26"/>
          <w:rtl/>
        </w:rPr>
        <w:t xml:space="preserve"> </w:t>
      </w:r>
      <w:r w:rsidRPr="00BD3585">
        <w:rPr>
          <w:rFonts w:ascii="Simplified Arabic" w:hAnsi="Simplified Arabic" w:cs="Simplified Arabic" w:hint="cs"/>
          <w:sz w:val="26"/>
          <w:szCs w:val="26"/>
          <w:rtl/>
        </w:rPr>
        <w:t xml:space="preserve">عدد العمال ( </w:t>
      </w:r>
      <w:r w:rsidR="00EE6A3F" w:rsidRPr="00BD3585">
        <w:rPr>
          <w:rFonts w:ascii="Simplified Arabic" w:hAnsi="Simplified Arabic" w:cs="Simplified Arabic" w:hint="cs"/>
          <w:sz w:val="26"/>
          <w:szCs w:val="26"/>
          <w:rtl/>
        </w:rPr>
        <w:t>2</w:t>
      </w:r>
      <w:r w:rsidRPr="00BD3585">
        <w:rPr>
          <w:rFonts w:ascii="Simplified Arabic" w:hAnsi="Simplified Arabic" w:cs="Simplified Arabic" w:hint="cs"/>
          <w:sz w:val="26"/>
          <w:szCs w:val="26"/>
          <w:rtl/>
        </w:rPr>
        <w:t xml:space="preserve"> ) من الساعة ا</w:t>
      </w:r>
      <w:r w:rsidR="00427201" w:rsidRPr="00BD3585">
        <w:rPr>
          <w:rFonts w:ascii="Simplified Arabic" w:hAnsi="Simplified Arabic" w:cs="Simplified Arabic" w:hint="cs"/>
          <w:sz w:val="26"/>
          <w:szCs w:val="26"/>
          <w:rtl/>
        </w:rPr>
        <w:t>لثامنة</w:t>
      </w:r>
      <w:r w:rsidRPr="00BD3585">
        <w:rPr>
          <w:rFonts w:ascii="Simplified Arabic" w:hAnsi="Simplified Arabic" w:cs="Simplified Arabic" w:hint="cs"/>
          <w:sz w:val="26"/>
          <w:szCs w:val="26"/>
          <w:rtl/>
        </w:rPr>
        <w:t xml:space="preserve"> صباحاً لغاية الساعة </w:t>
      </w:r>
      <w:r w:rsidR="00812DC9" w:rsidRPr="00BD3585">
        <w:rPr>
          <w:rFonts w:ascii="Simplified Arabic" w:hAnsi="Simplified Arabic" w:cs="Simplified Arabic" w:hint="cs"/>
          <w:sz w:val="26"/>
          <w:szCs w:val="26"/>
          <w:rtl/>
        </w:rPr>
        <w:t>العاشرة</w:t>
      </w:r>
      <w:r w:rsidRPr="00BD3585">
        <w:rPr>
          <w:rFonts w:ascii="Simplified Arabic" w:hAnsi="Simplified Arabic" w:cs="Simplified Arabic" w:hint="cs"/>
          <w:sz w:val="26"/>
          <w:szCs w:val="26"/>
          <w:rtl/>
        </w:rPr>
        <w:t xml:space="preserve"> ليلاً طيلة </w:t>
      </w:r>
      <w:r w:rsidR="00812DC9" w:rsidRPr="00BD3585">
        <w:rPr>
          <w:rFonts w:ascii="Simplified Arabic" w:hAnsi="Simplified Arabic" w:cs="Simplified Arabic" w:hint="cs"/>
          <w:sz w:val="26"/>
          <w:szCs w:val="26"/>
          <w:rtl/>
        </w:rPr>
        <w:t>أ</w:t>
      </w:r>
      <w:r w:rsidRPr="00BD3585">
        <w:rPr>
          <w:rFonts w:ascii="Simplified Arabic" w:hAnsi="Simplified Arabic" w:cs="Simplified Arabic" w:hint="cs"/>
          <w:sz w:val="26"/>
          <w:szCs w:val="26"/>
          <w:rtl/>
        </w:rPr>
        <w:t xml:space="preserve">يام الأسبوع بما فيها </w:t>
      </w:r>
      <w:r w:rsidR="00812DC9" w:rsidRPr="00BD3585">
        <w:rPr>
          <w:rFonts w:ascii="Simplified Arabic" w:hAnsi="Simplified Arabic" w:cs="Simplified Arabic" w:hint="cs"/>
          <w:sz w:val="26"/>
          <w:szCs w:val="26"/>
          <w:rtl/>
        </w:rPr>
        <w:t>أ</w:t>
      </w:r>
      <w:r w:rsidRPr="00BD3585">
        <w:rPr>
          <w:rFonts w:ascii="Simplified Arabic" w:hAnsi="Simplified Arabic" w:cs="Simplified Arabic" w:hint="cs"/>
          <w:sz w:val="26"/>
          <w:szCs w:val="26"/>
          <w:rtl/>
        </w:rPr>
        <w:t xml:space="preserve">يام والسبت والآحاد والأعطال الرسمية.  </w:t>
      </w:r>
    </w:p>
    <w:p w14:paraId="10B5B176" w14:textId="3EE8D32D" w:rsidR="000E480D" w:rsidRPr="002C55CA" w:rsidRDefault="000E480D" w:rsidP="001F3FA4">
      <w:pPr>
        <w:ind w:left="26"/>
        <w:jc w:val="both"/>
        <w:rPr>
          <w:rFonts w:ascii="Simplified Arabic" w:hAnsi="Simplified Arabic" w:cs="Simplified Arabic"/>
          <w:sz w:val="26"/>
          <w:szCs w:val="26"/>
          <w:rtl/>
        </w:rPr>
      </w:pPr>
      <w:r w:rsidRPr="002C55CA">
        <w:rPr>
          <w:rFonts w:ascii="Simplified Arabic" w:hAnsi="Simplified Arabic" w:cs="Simplified Arabic" w:hint="cs"/>
          <w:sz w:val="26"/>
          <w:szCs w:val="26"/>
          <w:rtl/>
        </w:rPr>
        <w:t xml:space="preserve">* </w:t>
      </w:r>
      <w:r w:rsidR="001F3FA4" w:rsidRPr="002C55CA">
        <w:rPr>
          <w:rFonts w:ascii="Simplified Arabic" w:hAnsi="Simplified Arabic" w:cs="Simplified Arabic" w:hint="cs"/>
          <w:sz w:val="26"/>
          <w:szCs w:val="26"/>
          <w:rtl/>
        </w:rPr>
        <w:t xml:space="preserve">القبابين + المكاتب الجاهزة </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عدد العمال ( 1 ) </w:t>
      </w:r>
    </w:p>
    <w:p w14:paraId="4C406F65" w14:textId="287BFAE1" w:rsidR="000E480D" w:rsidRPr="002C55CA" w:rsidRDefault="000E480D" w:rsidP="000E480D">
      <w:pPr>
        <w:ind w:left="26"/>
        <w:jc w:val="both"/>
        <w:rPr>
          <w:rFonts w:ascii="Simplified Arabic" w:hAnsi="Simplified Arabic" w:cs="Simplified Arabic"/>
          <w:sz w:val="26"/>
          <w:szCs w:val="26"/>
          <w:rtl/>
        </w:rPr>
      </w:pPr>
      <w:r w:rsidRPr="002C55CA">
        <w:rPr>
          <w:rFonts w:ascii="Simplified Arabic" w:hAnsi="Simplified Arabic" w:cs="Simplified Arabic" w:hint="cs"/>
          <w:sz w:val="26"/>
          <w:szCs w:val="26"/>
          <w:rtl/>
        </w:rPr>
        <w:t>*</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ال</w:t>
      </w:r>
      <w:r w:rsidR="00427201" w:rsidRPr="002C55CA">
        <w:rPr>
          <w:rFonts w:ascii="Simplified Arabic" w:hAnsi="Simplified Arabic" w:cs="Simplified Arabic" w:hint="cs"/>
          <w:sz w:val="26"/>
          <w:szCs w:val="26"/>
          <w:rtl/>
        </w:rPr>
        <w:t>إ</w:t>
      </w:r>
      <w:r w:rsidRPr="002C55CA">
        <w:rPr>
          <w:rFonts w:ascii="Simplified Arabic" w:hAnsi="Simplified Arabic" w:cs="Simplified Arabic" w:hint="cs"/>
          <w:sz w:val="26"/>
          <w:szCs w:val="26"/>
          <w:rtl/>
        </w:rPr>
        <w:t xml:space="preserve">دارة </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عدد العمال ( </w:t>
      </w:r>
      <w:r w:rsidR="002C55CA" w:rsidRPr="002C55CA">
        <w:rPr>
          <w:rFonts w:ascii="Simplified Arabic" w:hAnsi="Simplified Arabic" w:cs="Simplified Arabic"/>
          <w:sz w:val="26"/>
          <w:szCs w:val="26"/>
        </w:rPr>
        <w:t>4</w:t>
      </w:r>
      <w:r w:rsidRPr="002C55CA">
        <w:rPr>
          <w:rFonts w:ascii="Simplified Arabic" w:hAnsi="Simplified Arabic" w:cs="Simplified Arabic" w:hint="cs"/>
          <w:sz w:val="26"/>
          <w:szCs w:val="26"/>
          <w:rtl/>
        </w:rPr>
        <w:t xml:space="preserve"> ) </w:t>
      </w:r>
    </w:p>
    <w:p w14:paraId="080ABD2D" w14:textId="6F9D7F31" w:rsidR="00BB1912" w:rsidRPr="002C55CA" w:rsidRDefault="000E480D" w:rsidP="000E480D">
      <w:pPr>
        <w:ind w:left="26"/>
        <w:jc w:val="both"/>
        <w:rPr>
          <w:rFonts w:ascii="Simplified Arabic" w:hAnsi="Simplified Arabic" w:cs="Simplified Arabic"/>
          <w:sz w:val="26"/>
          <w:szCs w:val="26"/>
          <w:rtl/>
        </w:rPr>
      </w:pPr>
      <w:r w:rsidRPr="002C55CA">
        <w:rPr>
          <w:rFonts w:ascii="Simplified Arabic" w:hAnsi="Simplified Arabic" w:cs="Simplified Arabic" w:hint="cs"/>
          <w:sz w:val="26"/>
          <w:szCs w:val="26"/>
          <w:rtl/>
        </w:rPr>
        <w:t>*</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الدائرة الفنية </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عدد العمال ( 1 )  </w:t>
      </w:r>
    </w:p>
    <w:p w14:paraId="450AD08B" w14:textId="08257157" w:rsidR="000E480D" w:rsidRPr="002C55CA" w:rsidRDefault="000E480D" w:rsidP="000E480D">
      <w:pPr>
        <w:ind w:left="26"/>
        <w:jc w:val="both"/>
        <w:rPr>
          <w:rFonts w:ascii="Simplified Arabic" w:hAnsi="Simplified Arabic" w:cs="Simplified Arabic"/>
          <w:sz w:val="26"/>
          <w:szCs w:val="26"/>
          <w:rtl/>
        </w:rPr>
      </w:pPr>
      <w:r w:rsidRPr="002C55CA">
        <w:rPr>
          <w:rFonts w:ascii="Simplified Arabic" w:hAnsi="Simplified Arabic" w:cs="Simplified Arabic" w:hint="cs"/>
          <w:sz w:val="26"/>
          <w:szCs w:val="26"/>
          <w:rtl/>
        </w:rPr>
        <w:t>*</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قاعة المسافرين </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عدد العمال ( 1 ) </w:t>
      </w:r>
    </w:p>
    <w:p w14:paraId="62D80836" w14:textId="67ECD43E" w:rsidR="000E480D" w:rsidRPr="002C55CA" w:rsidRDefault="000E480D" w:rsidP="000E480D">
      <w:pPr>
        <w:ind w:left="26"/>
        <w:jc w:val="both"/>
        <w:rPr>
          <w:rFonts w:ascii="Simplified Arabic" w:hAnsi="Simplified Arabic" w:cs="Simplified Arabic"/>
          <w:sz w:val="26"/>
          <w:szCs w:val="26"/>
          <w:rtl/>
        </w:rPr>
      </w:pPr>
      <w:r w:rsidRPr="002C55CA">
        <w:rPr>
          <w:rFonts w:ascii="Simplified Arabic" w:hAnsi="Simplified Arabic" w:cs="Simplified Arabic" w:hint="cs"/>
          <w:sz w:val="26"/>
          <w:szCs w:val="26"/>
          <w:rtl/>
        </w:rPr>
        <w:t>*</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مدخل المرفأ </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عدد العمال ( 1 ) </w:t>
      </w:r>
    </w:p>
    <w:p w14:paraId="1A3E0CFD" w14:textId="03973B53" w:rsidR="001F3FA4" w:rsidRPr="003D076D" w:rsidRDefault="001F3FA4" w:rsidP="001F3FA4">
      <w:pPr>
        <w:ind w:left="26"/>
        <w:jc w:val="both"/>
        <w:rPr>
          <w:rFonts w:ascii="Simplified Arabic" w:hAnsi="Simplified Arabic" w:cs="Simplified Arabic"/>
          <w:sz w:val="26"/>
          <w:szCs w:val="26"/>
          <w:rtl/>
        </w:rPr>
      </w:pPr>
      <w:r w:rsidRPr="002C55CA">
        <w:rPr>
          <w:rFonts w:ascii="Simplified Arabic" w:hAnsi="Simplified Arabic" w:cs="Simplified Arabic" w:hint="cs"/>
          <w:sz w:val="26"/>
          <w:szCs w:val="26"/>
          <w:rtl/>
        </w:rPr>
        <w:t>*</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 xml:space="preserve">متنقل حسب الحاجة </w:t>
      </w:r>
      <w:r w:rsidR="00812DC9" w:rsidRPr="002C55CA">
        <w:rPr>
          <w:rFonts w:ascii="Simplified Arabic" w:hAnsi="Simplified Arabic" w:cs="Simplified Arabic" w:hint="cs"/>
          <w:sz w:val="26"/>
          <w:szCs w:val="26"/>
          <w:rtl/>
        </w:rPr>
        <w:t xml:space="preserve">            </w:t>
      </w:r>
      <w:r w:rsidRPr="002C55CA">
        <w:rPr>
          <w:rFonts w:ascii="Simplified Arabic" w:hAnsi="Simplified Arabic" w:cs="Simplified Arabic" w:hint="cs"/>
          <w:sz w:val="26"/>
          <w:szCs w:val="26"/>
          <w:rtl/>
        </w:rPr>
        <w:t>عدد العمال ( 1 )</w:t>
      </w:r>
      <w:r w:rsidRPr="003D076D">
        <w:rPr>
          <w:rFonts w:ascii="Simplified Arabic" w:hAnsi="Simplified Arabic" w:cs="Simplified Arabic" w:hint="cs"/>
          <w:sz w:val="26"/>
          <w:szCs w:val="26"/>
          <w:rtl/>
        </w:rPr>
        <w:t xml:space="preserve"> </w:t>
      </w:r>
    </w:p>
    <w:p w14:paraId="27971CE2" w14:textId="5383D46B" w:rsidR="001B7795" w:rsidRPr="003D076D" w:rsidRDefault="001B7795" w:rsidP="00491A68">
      <w:pPr>
        <w:ind w:left="26"/>
        <w:jc w:val="both"/>
        <w:rPr>
          <w:rFonts w:ascii="Simplified Arabic" w:hAnsi="Simplified Arabic" w:cs="Simplified Arabic"/>
          <w:sz w:val="26"/>
          <w:szCs w:val="26"/>
          <w:rtl/>
        </w:rPr>
      </w:pPr>
      <w:bookmarkStart w:id="7" w:name="_Hlk210123165"/>
      <w:bookmarkStart w:id="8" w:name="_Hlk209689058"/>
      <w:r w:rsidRPr="003D076D">
        <w:rPr>
          <w:rFonts w:ascii="Simplified Arabic" w:hAnsi="Simplified Arabic" w:cs="Simplified Arabic"/>
          <w:sz w:val="26"/>
          <w:szCs w:val="26"/>
          <w:rtl/>
        </w:rPr>
        <w:t xml:space="preserve">يجب أن يكون جميع العمال من الجنسية اللبنانية، وللإدارة الحق </w:t>
      </w:r>
      <w:r w:rsidR="00242F49" w:rsidRPr="003D076D">
        <w:rPr>
          <w:rFonts w:ascii="Simplified Arabic" w:hAnsi="Simplified Arabic" w:cs="Simplified Arabic" w:hint="cs"/>
          <w:sz w:val="26"/>
          <w:szCs w:val="26"/>
          <w:rtl/>
        </w:rPr>
        <w:t>ب</w:t>
      </w:r>
      <w:r w:rsidR="00491A68">
        <w:rPr>
          <w:rFonts w:ascii="Simplified Arabic" w:hAnsi="Simplified Arabic" w:cs="Simplified Arabic" w:hint="cs"/>
          <w:sz w:val="26"/>
          <w:szCs w:val="26"/>
          <w:rtl/>
        </w:rPr>
        <w:t>إ</w:t>
      </w:r>
      <w:r w:rsidR="00242F49" w:rsidRPr="003D076D">
        <w:rPr>
          <w:rFonts w:ascii="Simplified Arabic" w:hAnsi="Simplified Arabic" w:cs="Simplified Arabic" w:hint="cs"/>
          <w:sz w:val="26"/>
          <w:szCs w:val="26"/>
          <w:rtl/>
        </w:rPr>
        <w:t>ختيار</w:t>
      </w:r>
      <w:r w:rsidR="003D1152" w:rsidRPr="003D076D">
        <w:rPr>
          <w:rFonts w:ascii="Simplified Arabic" w:hAnsi="Simplified Arabic" w:cs="Simplified Arabic" w:hint="cs"/>
          <w:sz w:val="26"/>
          <w:szCs w:val="26"/>
          <w:rtl/>
        </w:rPr>
        <w:t xml:space="preserve"> </w:t>
      </w:r>
      <w:r w:rsidR="00865C75" w:rsidRPr="003D076D">
        <w:rPr>
          <w:rFonts w:ascii="Simplified Arabic" w:hAnsi="Simplified Arabic" w:cs="Simplified Arabic" w:hint="cs"/>
          <w:sz w:val="26"/>
          <w:szCs w:val="26"/>
          <w:rtl/>
          <w:lang w:bidi="ar-LB"/>
        </w:rPr>
        <w:t xml:space="preserve">جميع </w:t>
      </w:r>
      <w:r w:rsidR="00242F49" w:rsidRPr="003D076D">
        <w:rPr>
          <w:rFonts w:ascii="Simplified Arabic" w:hAnsi="Simplified Arabic" w:cs="Simplified Arabic" w:hint="cs"/>
          <w:sz w:val="26"/>
          <w:szCs w:val="26"/>
          <w:rtl/>
        </w:rPr>
        <w:t xml:space="preserve">العمال المستخدمين </w:t>
      </w:r>
      <w:r w:rsidR="00865C75" w:rsidRPr="003D076D">
        <w:rPr>
          <w:rFonts w:ascii="Simplified Arabic" w:hAnsi="Simplified Arabic" w:cs="Simplified Arabic" w:hint="cs"/>
          <w:sz w:val="26"/>
          <w:szCs w:val="26"/>
          <w:rtl/>
        </w:rPr>
        <w:t>من قبل الم</w:t>
      </w:r>
      <w:r w:rsidR="00491A68">
        <w:rPr>
          <w:rFonts w:ascii="Simplified Arabic" w:hAnsi="Simplified Arabic" w:cs="Simplified Arabic" w:hint="cs"/>
          <w:sz w:val="26"/>
          <w:szCs w:val="26"/>
          <w:rtl/>
        </w:rPr>
        <w:t>لتزم</w:t>
      </w:r>
      <w:r w:rsidR="00865C75" w:rsidRPr="003D076D">
        <w:rPr>
          <w:rFonts w:ascii="Simplified Arabic" w:hAnsi="Simplified Arabic" w:cs="Simplified Arabic" w:hint="cs"/>
          <w:sz w:val="26"/>
          <w:szCs w:val="26"/>
          <w:rtl/>
        </w:rPr>
        <w:t xml:space="preserve"> وعليه إستبدال </w:t>
      </w:r>
      <w:r w:rsidR="00865C75" w:rsidRPr="00D2354B">
        <w:rPr>
          <w:rFonts w:ascii="Simplified Arabic" w:hAnsi="Simplified Arabic" w:cs="Simplified Arabic" w:hint="cs"/>
          <w:sz w:val="26"/>
          <w:szCs w:val="26"/>
          <w:rtl/>
        </w:rPr>
        <w:t xml:space="preserve">العامل المرفوض فوراً ، </w:t>
      </w:r>
      <w:bookmarkStart w:id="9" w:name="_Hlk210123223"/>
      <w:bookmarkEnd w:id="7"/>
      <w:r w:rsidR="00865C75" w:rsidRPr="00D2354B">
        <w:rPr>
          <w:rFonts w:ascii="Simplified Arabic" w:hAnsi="Simplified Arabic" w:cs="Simplified Arabic" w:hint="cs"/>
          <w:sz w:val="26"/>
          <w:szCs w:val="26"/>
          <w:rtl/>
        </w:rPr>
        <w:t xml:space="preserve">كما يلتزم </w:t>
      </w:r>
      <w:r w:rsidRPr="00D2354B">
        <w:rPr>
          <w:rFonts w:ascii="Simplified Arabic" w:hAnsi="Simplified Arabic" w:cs="Simplified Arabic"/>
          <w:sz w:val="26"/>
          <w:szCs w:val="26"/>
          <w:rtl/>
        </w:rPr>
        <w:t>الم</w:t>
      </w:r>
      <w:r w:rsidR="00491A68" w:rsidRPr="00D2354B">
        <w:rPr>
          <w:rFonts w:ascii="Simplified Arabic" w:hAnsi="Simplified Arabic" w:cs="Simplified Arabic" w:hint="cs"/>
          <w:sz w:val="26"/>
          <w:szCs w:val="26"/>
          <w:rtl/>
        </w:rPr>
        <w:t xml:space="preserve">لتزم </w:t>
      </w:r>
      <w:r w:rsidRPr="00D2354B">
        <w:rPr>
          <w:rFonts w:ascii="Simplified Arabic" w:hAnsi="Simplified Arabic" w:cs="Simplified Arabic"/>
          <w:sz w:val="26"/>
          <w:szCs w:val="26"/>
          <w:rtl/>
        </w:rPr>
        <w:t>بتأمين لباس موحدّ للعمال يُكتب عليه إسم الم</w:t>
      </w:r>
      <w:r w:rsidR="00491A68" w:rsidRPr="00D2354B">
        <w:rPr>
          <w:rFonts w:ascii="Simplified Arabic" w:hAnsi="Simplified Arabic" w:cs="Simplified Arabic" w:hint="cs"/>
          <w:sz w:val="26"/>
          <w:szCs w:val="26"/>
          <w:rtl/>
        </w:rPr>
        <w:t xml:space="preserve">لتزم </w:t>
      </w:r>
      <w:r w:rsidRPr="00D2354B">
        <w:rPr>
          <w:rFonts w:ascii="Simplified Arabic" w:hAnsi="Simplified Arabic" w:cs="Simplified Arabic"/>
          <w:sz w:val="26"/>
          <w:szCs w:val="26"/>
          <w:rtl/>
        </w:rPr>
        <w:t xml:space="preserve">ومصلحة </w:t>
      </w:r>
      <w:r w:rsidR="00491A68" w:rsidRPr="00D2354B">
        <w:rPr>
          <w:rFonts w:ascii="Simplified Arabic" w:hAnsi="Simplified Arabic" w:cs="Simplified Arabic" w:hint="cs"/>
          <w:sz w:val="26"/>
          <w:szCs w:val="26"/>
          <w:rtl/>
        </w:rPr>
        <w:t>إ</w:t>
      </w:r>
      <w:r w:rsidRPr="00D2354B">
        <w:rPr>
          <w:rFonts w:ascii="Simplified Arabic" w:hAnsi="Simplified Arabic" w:cs="Simplified Arabic"/>
          <w:sz w:val="26"/>
          <w:szCs w:val="26"/>
          <w:rtl/>
        </w:rPr>
        <w:t>ستثمار مرفأ طرابلس،</w:t>
      </w:r>
      <w:bookmarkEnd w:id="9"/>
      <w:r w:rsidRPr="00D2354B">
        <w:rPr>
          <w:rFonts w:ascii="Simplified Arabic" w:hAnsi="Simplified Arabic" w:cs="Simplified Arabic"/>
          <w:sz w:val="26"/>
          <w:szCs w:val="26"/>
          <w:rtl/>
        </w:rPr>
        <w:t xml:space="preserve"> علماً</w:t>
      </w:r>
      <w:r w:rsidRPr="003D076D">
        <w:rPr>
          <w:rFonts w:ascii="Simplified Arabic" w:hAnsi="Simplified Arabic" w:cs="Simplified Arabic"/>
          <w:sz w:val="26"/>
          <w:szCs w:val="26"/>
          <w:rtl/>
        </w:rPr>
        <w:t xml:space="preserve"> </w:t>
      </w:r>
      <w:r w:rsidRPr="00063558">
        <w:rPr>
          <w:rFonts w:ascii="Simplified Arabic" w:hAnsi="Simplified Arabic" w:cs="Simplified Arabic"/>
          <w:sz w:val="26"/>
          <w:szCs w:val="26"/>
          <w:rtl/>
        </w:rPr>
        <w:t xml:space="preserve">أن </w:t>
      </w:r>
      <w:r w:rsidR="0026170A" w:rsidRPr="00063558">
        <w:rPr>
          <w:rFonts w:ascii="Simplified Arabic" w:hAnsi="Simplified Arabic" w:cs="Simplified Arabic" w:hint="cs"/>
          <w:sz w:val="26"/>
          <w:szCs w:val="26"/>
          <w:rtl/>
        </w:rPr>
        <w:t>ال</w:t>
      </w:r>
      <w:r w:rsidRPr="00063558">
        <w:rPr>
          <w:rFonts w:ascii="Simplified Arabic" w:hAnsi="Simplified Arabic" w:cs="Simplified Arabic"/>
          <w:sz w:val="26"/>
          <w:szCs w:val="26"/>
          <w:rtl/>
        </w:rPr>
        <w:t xml:space="preserve">أجور </w:t>
      </w:r>
      <w:r w:rsidR="0026170A" w:rsidRPr="00063558">
        <w:rPr>
          <w:rFonts w:ascii="Simplified Arabic" w:hAnsi="Simplified Arabic" w:cs="Simplified Arabic" w:hint="cs"/>
          <w:sz w:val="26"/>
          <w:szCs w:val="26"/>
          <w:rtl/>
        </w:rPr>
        <w:t>الشهرية ل</w:t>
      </w:r>
      <w:r w:rsidRPr="00063558">
        <w:rPr>
          <w:rFonts w:ascii="Simplified Arabic" w:hAnsi="Simplified Arabic" w:cs="Simplified Arabic"/>
          <w:sz w:val="26"/>
          <w:szCs w:val="26"/>
          <w:rtl/>
        </w:rPr>
        <w:t>لعمال المشار إليهم يجب ألا</w:t>
      </w:r>
      <w:r w:rsidR="0026170A" w:rsidRPr="00063558">
        <w:rPr>
          <w:rFonts w:ascii="Simplified Arabic" w:hAnsi="Simplified Arabic" w:cs="Simplified Arabic" w:hint="cs"/>
          <w:sz w:val="26"/>
          <w:szCs w:val="26"/>
          <w:rtl/>
        </w:rPr>
        <w:t>َّ</w:t>
      </w:r>
      <w:r w:rsidRPr="00063558">
        <w:rPr>
          <w:rFonts w:ascii="Simplified Arabic" w:hAnsi="Simplified Arabic" w:cs="Simplified Arabic"/>
          <w:sz w:val="26"/>
          <w:szCs w:val="26"/>
          <w:rtl/>
        </w:rPr>
        <w:t xml:space="preserve"> </w:t>
      </w:r>
      <w:r w:rsidR="0026170A" w:rsidRPr="00063558">
        <w:rPr>
          <w:rFonts w:ascii="Simplified Arabic" w:hAnsi="Simplified Arabic" w:cs="Simplified Arabic" w:hint="cs"/>
          <w:sz w:val="26"/>
          <w:szCs w:val="26"/>
          <w:rtl/>
        </w:rPr>
        <w:t>ت</w:t>
      </w:r>
      <w:r w:rsidRPr="00063558">
        <w:rPr>
          <w:rFonts w:ascii="Simplified Arabic" w:hAnsi="Simplified Arabic" w:cs="Simplified Arabic"/>
          <w:sz w:val="26"/>
          <w:szCs w:val="26"/>
          <w:rtl/>
        </w:rPr>
        <w:t>قلّ</w:t>
      </w:r>
      <w:r w:rsidR="00427201" w:rsidRPr="00063558">
        <w:rPr>
          <w:rFonts w:ascii="Simplified Arabic" w:hAnsi="Simplified Arabic" w:cs="Simplified Arabic" w:hint="cs"/>
          <w:sz w:val="26"/>
          <w:szCs w:val="26"/>
          <w:rtl/>
        </w:rPr>
        <w:t xml:space="preserve"> </w:t>
      </w:r>
      <w:r w:rsidR="0026170A" w:rsidRPr="00063558">
        <w:rPr>
          <w:rFonts w:ascii="Simplified Arabic" w:hAnsi="Simplified Arabic" w:cs="Simplified Arabic" w:hint="cs"/>
          <w:sz w:val="26"/>
          <w:szCs w:val="26"/>
          <w:rtl/>
        </w:rPr>
        <w:t xml:space="preserve">بالنسبة </w:t>
      </w:r>
      <w:r w:rsidR="00242F49" w:rsidRPr="00063558">
        <w:rPr>
          <w:rFonts w:ascii="Simplified Arabic" w:hAnsi="Simplified Arabic" w:cs="Simplified Arabic" w:hint="cs"/>
          <w:sz w:val="26"/>
          <w:szCs w:val="26"/>
          <w:rtl/>
        </w:rPr>
        <w:t xml:space="preserve">للعامل الواحد عن </w:t>
      </w:r>
      <w:r w:rsidRPr="00063558">
        <w:rPr>
          <w:rFonts w:ascii="Simplified Arabic" w:hAnsi="Simplified Arabic" w:cs="Simplified Arabic"/>
          <w:sz w:val="26"/>
          <w:szCs w:val="26"/>
          <w:rtl/>
        </w:rPr>
        <w:t xml:space="preserve">الحد الأدنى للأجور </w:t>
      </w:r>
      <w:bookmarkStart w:id="10" w:name="_Hlk210123309"/>
      <w:r w:rsidR="00D55B37" w:rsidRPr="00063558">
        <w:rPr>
          <w:rFonts w:ascii="Simplified Arabic" w:hAnsi="Simplified Arabic" w:cs="Simplified Arabic" w:hint="cs"/>
          <w:sz w:val="26"/>
          <w:szCs w:val="26"/>
          <w:rtl/>
        </w:rPr>
        <w:t>و</w:t>
      </w:r>
      <w:r w:rsidR="001F3FA4" w:rsidRPr="00063558">
        <w:rPr>
          <w:rFonts w:ascii="Simplified Arabic" w:hAnsi="Simplified Arabic" w:cs="Simplified Arabic" w:hint="cs"/>
          <w:sz w:val="26"/>
          <w:szCs w:val="26"/>
          <w:rtl/>
        </w:rPr>
        <w:t xml:space="preserve">على أن لا </w:t>
      </w:r>
      <w:r w:rsidR="0026170A" w:rsidRPr="00063558">
        <w:rPr>
          <w:rFonts w:ascii="Simplified Arabic" w:hAnsi="Simplified Arabic" w:cs="Simplified Arabic" w:hint="cs"/>
          <w:sz w:val="26"/>
          <w:szCs w:val="26"/>
          <w:rtl/>
        </w:rPr>
        <w:t>ت</w:t>
      </w:r>
      <w:r w:rsidR="001F3FA4" w:rsidRPr="00063558">
        <w:rPr>
          <w:rFonts w:ascii="Simplified Arabic" w:hAnsi="Simplified Arabic" w:cs="Simplified Arabic" w:hint="cs"/>
          <w:sz w:val="26"/>
          <w:szCs w:val="26"/>
          <w:rtl/>
        </w:rPr>
        <w:t>قل</w:t>
      </w:r>
      <w:r w:rsidR="00427201" w:rsidRPr="00063558">
        <w:rPr>
          <w:rFonts w:ascii="Simplified Arabic" w:hAnsi="Simplified Arabic" w:cs="Simplified Arabic" w:hint="cs"/>
          <w:sz w:val="26"/>
          <w:szCs w:val="26"/>
          <w:rtl/>
        </w:rPr>
        <w:t xml:space="preserve"> في مطلق الأحوال</w:t>
      </w:r>
      <w:r w:rsidR="001F3FA4" w:rsidRPr="00063558">
        <w:rPr>
          <w:rFonts w:ascii="Simplified Arabic" w:hAnsi="Simplified Arabic" w:cs="Simplified Arabic" w:hint="cs"/>
          <w:sz w:val="26"/>
          <w:szCs w:val="26"/>
          <w:rtl/>
        </w:rPr>
        <w:t xml:space="preserve"> عن </w:t>
      </w:r>
      <w:r w:rsidR="00DA16D7" w:rsidRPr="00063558">
        <w:rPr>
          <w:rFonts w:ascii="Simplified Arabic" w:hAnsi="Simplified Arabic" w:cs="Simplified Arabic" w:hint="cs"/>
          <w:sz w:val="26"/>
          <w:szCs w:val="26"/>
          <w:rtl/>
        </w:rPr>
        <w:t>خمسمائة</w:t>
      </w:r>
      <w:r w:rsidR="001F3FA4" w:rsidRPr="00063558">
        <w:rPr>
          <w:rFonts w:ascii="Simplified Arabic" w:hAnsi="Simplified Arabic" w:cs="Simplified Arabic" w:hint="cs"/>
          <w:sz w:val="26"/>
          <w:szCs w:val="26"/>
          <w:rtl/>
        </w:rPr>
        <w:t xml:space="preserve"> دولار أميركي بما فيها </w:t>
      </w:r>
      <w:r w:rsidRPr="00063558">
        <w:rPr>
          <w:rFonts w:ascii="Simplified Arabic" w:hAnsi="Simplified Arabic" w:cs="Simplified Arabic"/>
          <w:sz w:val="26"/>
          <w:szCs w:val="26"/>
          <w:rtl/>
        </w:rPr>
        <w:t>تعويض النقل</w:t>
      </w:r>
      <w:r w:rsidR="007E285E" w:rsidRPr="00063558">
        <w:rPr>
          <w:rFonts w:ascii="Simplified Arabic" w:hAnsi="Simplified Arabic" w:cs="Simplified Arabic" w:hint="cs"/>
          <w:sz w:val="26"/>
          <w:szCs w:val="26"/>
          <w:rtl/>
        </w:rPr>
        <w:t xml:space="preserve"> (غير متضمن كافة </w:t>
      </w:r>
      <w:r w:rsidRPr="00063558">
        <w:rPr>
          <w:rFonts w:ascii="Simplified Arabic" w:hAnsi="Simplified Arabic" w:cs="Simplified Arabic"/>
          <w:sz w:val="26"/>
          <w:szCs w:val="26"/>
          <w:rtl/>
        </w:rPr>
        <w:t xml:space="preserve">التعويضات العائلية المستحقة من الضمان الإجتماعي </w:t>
      </w:r>
      <w:r w:rsidR="007E285E" w:rsidRPr="00063558">
        <w:rPr>
          <w:rFonts w:ascii="Simplified Arabic" w:hAnsi="Simplified Arabic" w:cs="Simplified Arabic" w:hint="cs"/>
          <w:sz w:val="26"/>
          <w:szCs w:val="26"/>
          <w:rtl/>
        </w:rPr>
        <w:t xml:space="preserve">ولا كل ما تقره لاحقاً </w:t>
      </w:r>
      <w:r w:rsidRPr="00063558">
        <w:rPr>
          <w:rFonts w:ascii="Simplified Arabic" w:hAnsi="Simplified Arabic" w:cs="Simplified Arabic"/>
          <w:sz w:val="26"/>
          <w:szCs w:val="26"/>
          <w:rtl/>
        </w:rPr>
        <w:t>الحكومة اللبنانية</w:t>
      </w:r>
      <w:r w:rsidR="007E285E" w:rsidRPr="00063558">
        <w:rPr>
          <w:rFonts w:ascii="Simplified Arabic" w:hAnsi="Simplified Arabic" w:cs="Simplified Arabic" w:hint="cs"/>
          <w:sz w:val="26"/>
          <w:szCs w:val="26"/>
          <w:rtl/>
        </w:rPr>
        <w:t xml:space="preserve"> من بدلات غلاء المعيشة أو أي بدلات أخرى)</w:t>
      </w:r>
      <w:r w:rsidRPr="00063558">
        <w:rPr>
          <w:rFonts w:ascii="Simplified Arabic" w:hAnsi="Simplified Arabic" w:cs="Simplified Arabic"/>
          <w:sz w:val="26"/>
          <w:szCs w:val="26"/>
          <w:rtl/>
        </w:rPr>
        <w:t>.</w:t>
      </w:r>
      <w:r w:rsidR="00242F49" w:rsidRPr="00063558">
        <w:rPr>
          <w:rFonts w:ascii="Simplified Arabic" w:hAnsi="Simplified Arabic" w:cs="Simplified Arabic" w:hint="cs"/>
          <w:sz w:val="26"/>
          <w:szCs w:val="26"/>
          <w:rtl/>
        </w:rPr>
        <w:t xml:space="preserve"> </w:t>
      </w:r>
      <w:bookmarkStart w:id="11" w:name="_Hlk210139877"/>
      <w:bookmarkStart w:id="12" w:name="_Hlk209789956"/>
      <w:r w:rsidR="00FA6A8B" w:rsidRPr="00063558">
        <w:rPr>
          <w:rFonts w:ascii="Simplified Arabic" w:hAnsi="Simplified Arabic" w:cs="Simplified Arabic" w:hint="cs"/>
          <w:sz w:val="26"/>
          <w:szCs w:val="26"/>
          <w:rtl/>
        </w:rPr>
        <w:t>يبقى هؤلاء العمال خاضعين لرقابة وإشراف الملتزم بمعنى تبقى رابطة التبعية بين العمال والملتزم.</w:t>
      </w:r>
      <w:bookmarkEnd w:id="11"/>
      <w:r w:rsidR="00FA6A8B" w:rsidRPr="00063558">
        <w:rPr>
          <w:rFonts w:ascii="Simplified Arabic" w:hAnsi="Simplified Arabic" w:cs="Simplified Arabic" w:hint="cs"/>
          <w:sz w:val="26"/>
          <w:szCs w:val="26"/>
          <w:rtl/>
        </w:rPr>
        <w:t xml:space="preserve"> </w:t>
      </w:r>
      <w:bookmarkStart w:id="13" w:name="_Hlk210226784"/>
      <w:r w:rsidR="00D55B37" w:rsidRPr="00063558">
        <w:rPr>
          <w:rFonts w:ascii="Simplified Arabic" w:hAnsi="Simplified Arabic" w:cs="Simplified Arabic" w:hint="cs"/>
          <w:sz w:val="26"/>
          <w:szCs w:val="26"/>
          <w:rtl/>
        </w:rPr>
        <w:t>يتم التسعير بالدولار الأميركي.</w:t>
      </w:r>
      <w:bookmarkEnd w:id="10"/>
      <w:bookmarkEnd w:id="13"/>
    </w:p>
    <w:bookmarkEnd w:id="8"/>
    <w:bookmarkEnd w:id="12"/>
    <w:p w14:paraId="45533A00" w14:textId="77777777" w:rsidR="00FA6A8B" w:rsidRPr="003D076D" w:rsidRDefault="00FA6A8B" w:rsidP="00BB1912">
      <w:pPr>
        <w:ind w:left="26"/>
        <w:jc w:val="both"/>
        <w:rPr>
          <w:rFonts w:ascii="Simplified Arabic" w:hAnsi="Simplified Arabic" w:cs="Simplified Arabic"/>
          <w:sz w:val="20"/>
          <w:szCs w:val="20"/>
          <w:rtl/>
        </w:rPr>
      </w:pPr>
    </w:p>
    <w:p w14:paraId="6F2F3990" w14:textId="0CEFA266" w:rsidR="001B7795" w:rsidRPr="003D076D" w:rsidRDefault="001B7795" w:rsidP="001B7795">
      <w:pPr>
        <w:ind w:left="793" w:hanging="793"/>
        <w:jc w:val="both"/>
        <w:rPr>
          <w:rFonts w:ascii="Simplified Arabic" w:hAnsi="Simplified Arabic" w:cs="Simplified Arabic"/>
          <w:b/>
          <w:bCs/>
          <w:u w:val="single"/>
          <w:rtl/>
        </w:rPr>
      </w:pPr>
      <w:r w:rsidRPr="003D076D">
        <w:rPr>
          <w:rFonts w:ascii="Simplified Arabic" w:hAnsi="Simplified Arabic" w:cs="Simplified Arabic"/>
          <w:b/>
          <w:bCs/>
          <w:u w:val="single"/>
          <w:rtl/>
        </w:rPr>
        <w:t>المادة</w:t>
      </w:r>
      <w:r w:rsidRPr="003D076D">
        <w:rPr>
          <w:rFonts w:ascii="Simplified Arabic" w:hAnsi="Simplified Arabic" w:cs="Simplified Arabic" w:hint="cs"/>
          <w:b/>
          <w:bCs/>
          <w:u w:val="single"/>
          <w:rtl/>
        </w:rPr>
        <w:t xml:space="preserve"> -4- </w:t>
      </w:r>
      <w:r w:rsidRPr="003D076D">
        <w:rPr>
          <w:rFonts w:ascii="Simplified Arabic" w:hAnsi="Simplified Arabic" w:cs="Simplified Arabic"/>
          <w:b/>
          <w:bCs/>
          <w:u w:val="single"/>
          <w:rtl/>
        </w:rPr>
        <w:t>بيان بالخدمات المطلوبة</w:t>
      </w:r>
    </w:p>
    <w:p w14:paraId="01C03B95" w14:textId="7E3BF736" w:rsidR="001B7795" w:rsidRPr="00491A68" w:rsidRDefault="001B7795" w:rsidP="009A26C6">
      <w:pPr>
        <w:jc w:val="both"/>
        <w:rPr>
          <w:rFonts w:ascii="Simplified Arabic" w:hAnsi="Simplified Arabic" w:cs="Simplified Arabic"/>
          <w:sz w:val="26"/>
          <w:szCs w:val="26"/>
          <w:rtl/>
        </w:rPr>
      </w:pPr>
      <w:r w:rsidRPr="00491A68">
        <w:rPr>
          <w:rFonts w:ascii="Simplified Arabic" w:hAnsi="Simplified Arabic" w:cs="Simplified Arabic"/>
          <w:sz w:val="26"/>
          <w:szCs w:val="26"/>
          <w:rtl/>
        </w:rPr>
        <w:t>عمليات التنظيف المطلوب تقديم الأسعار بشأنها هي التالية:</w:t>
      </w:r>
    </w:p>
    <w:p w14:paraId="7A6AA9B9" w14:textId="77777777" w:rsidR="001B7795" w:rsidRPr="003D076D" w:rsidRDefault="001B7795" w:rsidP="00B07FE6">
      <w:pPr>
        <w:numPr>
          <w:ilvl w:val="0"/>
          <w:numId w:val="35"/>
        </w:numPr>
        <w:ind w:left="757"/>
        <w:jc w:val="both"/>
        <w:rPr>
          <w:rFonts w:ascii="Simplified Arabic" w:hAnsi="Simplified Arabic" w:cs="Simplified Arabic"/>
          <w:b/>
          <w:bCs/>
          <w:sz w:val="26"/>
          <w:szCs w:val="26"/>
          <w:rtl/>
        </w:rPr>
      </w:pPr>
      <w:r w:rsidRPr="003D076D">
        <w:rPr>
          <w:rFonts w:ascii="Simplified Arabic" w:hAnsi="Simplified Arabic" w:cs="Simplified Arabic"/>
          <w:b/>
          <w:bCs/>
          <w:rtl/>
        </w:rPr>
        <w:t>الأعمال اليومية:</w:t>
      </w:r>
    </w:p>
    <w:p w14:paraId="68FE065B" w14:textId="16E70384" w:rsidR="001B7795" w:rsidRPr="003D076D" w:rsidRDefault="001B7795" w:rsidP="00DA2B1E">
      <w:pPr>
        <w:numPr>
          <w:ilvl w:val="1"/>
          <w:numId w:val="14"/>
        </w:numPr>
        <w:ind w:left="1040"/>
        <w:jc w:val="both"/>
        <w:rPr>
          <w:rFonts w:ascii="Simplified Arabic" w:hAnsi="Simplified Arabic" w:cs="Simplified Arabic"/>
          <w:sz w:val="26"/>
          <w:szCs w:val="26"/>
        </w:rPr>
      </w:pPr>
      <w:r w:rsidRPr="003D076D">
        <w:rPr>
          <w:rFonts w:ascii="Simplified Arabic" w:hAnsi="Simplified Arabic" w:cs="Simplified Arabic"/>
          <w:sz w:val="26"/>
          <w:szCs w:val="26"/>
          <w:rtl/>
        </w:rPr>
        <w:t>تنظيف بالكنس ورفع الغبار والمسح عن الأرض والباركيه في عموم الغرف والممرات والساحات الداخلية وقاعة المسافرين وحمام ساحة الترانزيت بالعمل اليدوي وبالآلات الكهربائية المعدة لهذا العمل.</w:t>
      </w:r>
    </w:p>
    <w:p w14:paraId="2697B41F" w14:textId="77777777" w:rsidR="001B7795" w:rsidRPr="003D076D" w:rsidRDefault="001B7795" w:rsidP="00DA2B1E">
      <w:pPr>
        <w:numPr>
          <w:ilvl w:val="1"/>
          <w:numId w:val="14"/>
        </w:numPr>
        <w:ind w:left="1040"/>
        <w:jc w:val="both"/>
        <w:rPr>
          <w:rFonts w:ascii="Simplified Arabic" w:hAnsi="Simplified Arabic" w:cs="Simplified Arabic"/>
          <w:sz w:val="26"/>
          <w:szCs w:val="26"/>
        </w:rPr>
      </w:pPr>
      <w:r w:rsidRPr="003D076D">
        <w:rPr>
          <w:rFonts w:ascii="Simplified Arabic" w:hAnsi="Simplified Arabic" w:cs="Simplified Arabic"/>
          <w:sz w:val="26"/>
          <w:szCs w:val="26"/>
          <w:rtl/>
        </w:rPr>
        <w:t>رفع الغبار الموجود في المكاتب وذلك عن المفروشات والأجهزة ومسحها بالأقمشة الخاصة.</w:t>
      </w:r>
    </w:p>
    <w:p w14:paraId="24E5D5C4" w14:textId="77777777" w:rsidR="001B7795" w:rsidRPr="003D076D" w:rsidRDefault="001B7795" w:rsidP="00DA2B1E">
      <w:pPr>
        <w:numPr>
          <w:ilvl w:val="1"/>
          <w:numId w:val="14"/>
        </w:numPr>
        <w:ind w:left="1040"/>
        <w:jc w:val="both"/>
        <w:rPr>
          <w:rFonts w:ascii="Simplified Arabic" w:hAnsi="Simplified Arabic" w:cs="Simplified Arabic"/>
          <w:sz w:val="26"/>
          <w:szCs w:val="26"/>
        </w:rPr>
      </w:pPr>
      <w:r w:rsidRPr="003D076D">
        <w:rPr>
          <w:rFonts w:ascii="Simplified Arabic" w:hAnsi="Simplified Arabic" w:cs="Simplified Arabic"/>
          <w:sz w:val="26"/>
          <w:szCs w:val="26"/>
          <w:rtl/>
        </w:rPr>
        <w:t>تنظيف وتعقيم بالماء والصابون والمطهر الخاص، جميع الحمامات ودورات المياه والمغاسل بما فيها حمام ساحة الترانزيت القريب من مبنى الإدارة، ووضع أدوية خاصة لمنع الروائح الكريهة في المراحيض.</w:t>
      </w:r>
    </w:p>
    <w:p w14:paraId="20468524" w14:textId="77777777" w:rsidR="001B7795" w:rsidRPr="003D076D" w:rsidRDefault="001B7795" w:rsidP="00DA2B1E">
      <w:pPr>
        <w:numPr>
          <w:ilvl w:val="1"/>
          <w:numId w:val="14"/>
        </w:numPr>
        <w:ind w:left="1040"/>
        <w:jc w:val="both"/>
        <w:rPr>
          <w:rFonts w:ascii="Simplified Arabic" w:hAnsi="Simplified Arabic" w:cs="Simplified Arabic"/>
          <w:sz w:val="26"/>
          <w:szCs w:val="26"/>
        </w:rPr>
      </w:pPr>
      <w:r w:rsidRPr="003D076D">
        <w:rPr>
          <w:rFonts w:ascii="Simplified Arabic" w:hAnsi="Simplified Arabic" w:cs="Simplified Arabic"/>
          <w:sz w:val="26"/>
          <w:szCs w:val="26"/>
          <w:rtl/>
        </w:rPr>
        <w:t>جمع أكياس النفايات ووضعها في المكان المخصص لها.</w:t>
      </w:r>
    </w:p>
    <w:p w14:paraId="7E979B02" w14:textId="74A6876B" w:rsidR="00BB1912" w:rsidRPr="003D076D" w:rsidRDefault="00BB1912" w:rsidP="00DA2B1E">
      <w:pPr>
        <w:pStyle w:val="ListParagraph"/>
        <w:numPr>
          <w:ilvl w:val="1"/>
          <w:numId w:val="14"/>
        </w:numPr>
        <w:bidi/>
        <w:spacing w:after="0"/>
        <w:ind w:left="1040"/>
        <w:jc w:val="both"/>
        <w:rPr>
          <w:rFonts w:ascii="Simplified Arabic" w:hAnsi="Simplified Arabic" w:cs="Simplified Arabic"/>
          <w:sz w:val="26"/>
          <w:szCs w:val="26"/>
        </w:rPr>
      </w:pPr>
      <w:r w:rsidRPr="003D076D">
        <w:rPr>
          <w:rFonts w:ascii="Simplified Arabic" w:hAnsi="Simplified Arabic" w:cs="Simplified Arabic" w:hint="cs"/>
          <w:sz w:val="26"/>
          <w:szCs w:val="26"/>
          <w:rtl/>
        </w:rPr>
        <w:lastRenderedPageBreak/>
        <w:t xml:space="preserve">تنظيف كافة الحمامات الموجودة في المرفأ بشكلٍ دائم طيلة </w:t>
      </w:r>
      <w:r w:rsidR="006D1AE8">
        <w:rPr>
          <w:rFonts w:ascii="Simplified Arabic" w:hAnsi="Simplified Arabic" w:cs="Simplified Arabic" w:hint="cs"/>
          <w:sz w:val="26"/>
          <w:szCs w:val="26"/>
          <w:rtl/>
        </w:rPr>
        <w:t>أ</w:t>
      </w:r>
      <w:r w:rsidRPr="003D076D">
        <w:rPr>
          <w:rFonts w:ascii="Simplified Arabic" w:hAnsi="Simplified Arabic" w:cs="Simplified Arabic" w:hint="cs"/>
          <w:sz w:val="26"/>
          <w:szCs w:val="26"/>
          <w:rtl/>
        </w:rPr>
        <w:t xml:space="preserve">يام الاسبوع بما فيه أيام السبت والآحاد والأعطال الرسمية.  </w:t>
      </w:r>
    </w:p>
    <w:p w14:paraId="5BD85702" w14:textId="77777777" w:rsidR="00EE6A3F" w:rsidRPr="003D076D" w:rsidRDefault="00EE6A3F" w:rsidP="00EE6A3F">
      <w:pPr>
        <w:ind w:left="720"/>
        <w:jc w:val="both"/>
        <w:rPr>
          <w:rFonts w:ascii="Simplified Arabic" w:hAnsi="Simplified Arabic" w:cs="Simplified Arabic"/>
          <w:b/>
          <w:bCs/>
          <w:sz w:val="8"/>
          <w:szCs w:val="8"/>
        </w:rPr>
      </w:pPr>
    </w:p>
    <w:p w14:paraId="02CC6D3F" w14:textId="77777777" w:rsidR="001B7795" w:rsidRPr="003D076D" w:rsidRDefault="001B7795" w:rsidP="006673EA">
      <w:pPr>
        <w:numPr>
          <w:ilvl w:val="0"/>
          <w:numId w:val="35"/>
        </w:numPr>
        <w:spacing w:before="120"/>
        <w:ind w:left="757"/>
        <w:jc w:val="both"/>
        <w:rPr>
          <w:rFonts w:ascii="Simplified Arabic" w:hAnsi="Simplified Arabic" w:cs="Simplified Arabic"/>
          <w:b/>
          <w:bCs/>
          <w:sz w:val="26"/>
          <w:szCs w:val="26"/>
        </w:rPr>
      </w:pPr>
      <w:r w:rsidRPr="003D076D">
        <w:rPr>
          <w:rFonts w:ascii="Simplified Arabic" w:hAnsi="Simplified Arabic" w:cs="Simplified Arabic"/>
          <w:b/>
          <w:bCs/>
          <w:rtl/>
        </w:rPr>
        <w:t>الأعمال الأسبوعية:</w:t>
      </w:r>
    </w:p>
    <w:p w14:paraId="7787C6BA" w14:textId="77777777" w:rsidR="001B7795" w:rsidRPr="003D076D" w:rsidRDefault="001B7795" w:rsidP="00DA2B1E">
      <w:pPr>
        <w:numPr>
          <w:ilvl w:val="0"/>
          <w:numId w:val="36"/>
        </w:numPr>
        <w:ind w:left="1040"/>
        <w:jc w:val="both"/>
        <w:rPr>
          <w:rFonts w:ascii="Simplified Arabic" w:hAnsi="Simplified Arabic" w:cs="Simplified Arabic"/>
          <w:sz w:val="26"/>
          <w:szCs w:val="26"/>
        </w:rPr>
      </w:pPr>
      <w:r w:rsidRPr="003D076D">
        <w:rPr>
          <w:rFonts w:ascii="Simplified Arabic" w:hAnsi="Simplified Arabic" w:cs="Simplified Arabic"/>
          <w:sz w:val="26"/>
          <w:szCs w:val="26"/>
          <w:rtl/>
        </w:rPr>
        <w:t xml:space="preserve">عسف زوايا الغرف والممرات والباحات الداخلية وقاعة المسافرين. </w:t>
      </w:r>
    </w:p>
    <w:p w14:paraId="2EDFBA4C" w14:textId="77777777" w:rsidR="001B7795" w:rsidRPr="003D076D" w:rsidRDefault="001B7795" w:rsidP="005108A2">
      <w:pPr>
        <w:numPr>
          <w:ilvl w:val="0"/>
          <w:numId w:val="36"/>
        </w:numPr>
        <w:ind w:left="1040"/>
        <w:jc w:val="both"/>
        <w:rPr>
          <w:rFonts w:ascii="Simplified Arabic" w:hAnsi="Simplified Arabic" w:cs="Simplified Arabic"/>
          <w:sz w:val="26"/>
          <w:szCs w:val="26"/>
        </w:rPr>
      </w:pPr>
      <w:r w:rsidRPr="003D076D">
        <w:rPr>
          <w:rFonts w:ascii="Simplified Arabic" w:hAnsi="Simplified Arabic" w:cs="Simplified Arabic"/>
          <w:sz w:val="26"/>
          <w:szCs w:val="26"/>
          <w:rtl/>
        </w:rPr>
        <w:t xml:space="preserve">شطف بالمياه والصابون السائل والمواد الخاصة للغرف والممرات والباحات وقاعة المسافرين بواسطة الآلات الكهربائية.  </w:t>
      </w:r>
    </w:p>
    <w:p w14:paraId="41430781" w14:textId="77777777" w:rsidR="00FA6A8B" w:rsidRPr="005108A2" w:rsidRDefault="00FA6A8B" w:rsidP="00FA6A8B">
      <w:pPr>
        <w:ind w:left="1440"/>
        <w:jc w:val="both"/>
        <w:rPr>
          <w:rFonts w:ascii="Simplified Arabic" w:hAnsi="Simplified Arabic" w:cs="Simplified Arabic"/>
          <w:sz w:val="12"/>
          <w:szCs w:val="12"/>
        </w:rPr>
      </w:pPr>
    </w:p>
    <w:p w14:paraId="4721380F" w14:textId="77777777" w:rsidR="001B7795" w:rsidRPr="003D076D" w:rsidRDefault="001B7795" w:rsidP="00FD369B">
      <w:pPr>
        <w:numPr>
          <w:ilvl w:val="0"/>
          <w:numId w:val="35"/>
        </w:numPr>
        <w:spacing w:before="120"/>
        <w:ind w:left="757"/>
        <w:jc w:val="both"/>
        <w:rPr>
          <w:rFonts w:ascii="Simplified Arabic" w:hAnsi="Simplified Arabic" w:cs="Simplified Arabic"/>
          <w:b/>
          <w:bCs/>
          <w:sz w:val="26"/>
          <w:szCs w:val="26"/>
        </w:rPr>
      </w:pPr>
      <w:r w:rsidRPr="003D076D">
        <w:rPr>
          <w:rFonts w:ascii="Simplified Arabic" w:hAnsi="Simplified Arabic" w:cs="Simplified Arabic"/>
          <w:b/>
          <w:bCs/>
          <w:rtl/>
        </w:rPr>
        <w:t>الأعمال الشهرية:</w:t>
      </w:r>
    </w:p>
    <w:p w14:paraId="6070782E" w14:textId="77777777" w:rsidR="001B7795" w:rsidRPr="003D076D" w:rsidRDefault="001B7795" w:rsidP="00DA2B1E">
      <w:pPr>
        <w:numPr>
          <w:ilvl w:val="0"/>
          <w:numId w:val="37"/>
        </w:numPr>
        <w:ind w:left="1040"/>
        <w:jc w:val="both"/>
        <w:rPr>
          <w:rFonts w:ascii="Simplified Arabic" w:hAnsi="Simplified Arabic" w:cs="Simplified Arabic"/>
          <w:sz w:val="26"/>
          <w:szCs w:val="26"/>
          <w:rtl/>
        </w:rPr>
      </w:pPr>
      <w:r w:rsidRPr="003D076D">
        <w:rPr>
          <w:rFonts w:ascii="Simplified Arabic" w:hAnsi="Simplified Arabic" w:cs="Simplified Arabic"/>
          <w:sz w:val="26"/>
          <w:szCs w:val="26"/>
          <w:rtl/>
        </w:rPr>
        <w:t>تنظيف اللوحات والأدوات المعدنية الأبواب والحيطان وزجاج النوافذ والأبواب من الداخل والخارج، وتنظيف ومسح الغبار عن جميع رفوف الخزائن.</w:t>
      </w:r>
    </w:p>
    <w:p w14:paraId="55BF69A8" w14:textId="77777777" w:rsidR="001B7795" w:rsidRPr="003D076D" w:rsidRDefault="001B7795" w:rsidP="00DA2B1E">
      <w:pPr>
        <w:numPr>
          <w:ilvl w:val="0"/>
          <w:numId w:val="37"/>
        </w:numPr>
        <w:ind w:left="1040"/>
        <w:jc w:val="both"/>
        <w:rPr>
          <w:rFonts w:ascii="Simplified Arabic" w:hAnsi="Simplified Arabic" w:cs="Simplified Arabic"/>
          <w:sz w:val="26"/>
          <w:szCs w:val="26"/>
        </w:rPr>
      </w:pPr>
      <w:r w:rsidRPr="003D076D">
        <w:rPr>
          <w:rFonts w:ascii="Simplified Arabic" w:hAnsi="Simplified Arabic" w:cs="Simplified Arabic"/>
          <w:sz w:val="26"/>
          <w:szCs w:val="26"/>
          <w:rtl/>
        </w:rPr>
        <w:t xml:space="preserve">غسل وشطف بالصابون السائل والمواد الخاصة بواسطة الآلات الكهربائية عند طلب الإدارة. </w:t>
      </w:r>
    </w:p>
    <w:p w14:paraId="78AB4C5A" w14:textId="77777777" w:rsidR="00A27716" w:rsidRPr="005108A2" w:rsidRDefault="00A27716" w:rsidP="00A27716">
      <w:pPr>
        <w:jc w:val="both"/>
        <w:rPr>
          <w:rFonts w:ascii="Simplified Arabic" w:hAnsi="Simplified Arabic" w:cs="Simplified Arabic"/>
          <w:sz w:val="12"/>
          <w:szCs w:val="12"/>
        </w:rPr>
      </w:pPr>
    </w:p>
    <w:p w14:paraId="0B0A5675" w14:textId="229DBD89" w:rsidR="00191126" w:rsidRPr="003D076D" w:rsidRDefault="00191126" w:rsidP="003F25BD">
      <w:pPr>
        <w:pStyle w:val="ListParagraph"/>
        <w:numPr>
          <w:ilvl w:val="0"/>
          <w:numId w:val="35"/>
        </w:numPr>
        <w:bidi/>
        <w:spacing w:after="0" w:line="240" w:lineRule="auto"/>
        <w:ind w:left="757"/>
        <w:jc w:val="both"/>
        <w:rPr>
          <w:rFonts w:ascii="Simplified Arabic" w:hAnsi="Simplified Arabic" w:cs="Simplified Arabic"/>
          <w:b/>
          <w:bCs/>
          <w:sz w:val="26"/>
          <w:szCs w:val="26"/>
        </w:rPr>
      </w:pPr>
      <w:r w:rsidRPr="003D076D">
        <w:rPr>
          <w:rFonts w:ascii="Simplified Arabic" w:hAnsi="Simplified Arabic" w:cs="Simplified Arabic" w:hint="cs"/>
          <w:b/>
          <w:bCs/>
          <w:sz w:val="28"/>
          <w:szCs w:val="28"/>
          <w:rtl/>
        </w:rPr>
        <w:t xml:space="preserve">تأمين اللوازم : </w:t>
      </w:r>
    </w:p>
    <w:p w14:paraId="2247FEAB" w14:textId="2CF68A66" w:rsidR="00DA2B1E" w:rsidRPr="003D076D" w:rsidRDefault="00DA2B1E" w:rsidP="00FD369B">
      <w:pPr>
        <w:spacing w:before="60"/>
        <w:ind w:left="680"/>
        <w:jc w:val="both"/>
        <w:rPr>
          <w:rFonts w:ascii="Simplified Arabic" w:hAnsi="Simplified Arabic" w:cs="Simplified Arabic"/>
          <w:sz w:val="26"/>
          <w:szCs w:val="26"/>
        </w:rPr>
      </w:pPr>
      <w:r w:rsidRPr="003D076D">
        <w:rPr>
          <w:rFonts w:ascii="Simplified Arabic" w:hAnsi="Simplified Arabic" w:cs="Simplified Arabic" w:hint="cs"/>
          <w:sz w:val="26"/>
          <w:szCs w:val="26"/>
          <w:rtl/>
        </w:rPr>
        <w:t xml:space="preserve">1. </w:t>
      </w:r>
      <w:r w:rsidR="004E108E" w:rsidRPr="003D076D">
        <w:rPr>
          <w:rFonts w:ascii="Simplified Arabic" w:hAnsi="Simplified Arabic" w:cs="Simplified Arabic" w:hint="cs"/>
          <w:sz w:val="26"/>
          <w:szCs w:val="26"/>
          <w:rtl/>
        </w:rPr>
        <w:t xml:space="preserve">تأمين </w:t>
      </w:r>
      <w:r w:rsidR="001B7795" w:rsidRPr="003D076D">
        <w:rPr>
          <w:rFonts w:ascii="Simplified Arabic" w:hAnsi="Simplified Arabic" w:cs="Simplified Arabic"/>
          <w:sz w:val="26"/>
          <w:szCs w:val="26"/>
          <w:rtl/>
        </w:rPr>
        <w:t>المعدات والآلات وأدوات ومساحيق التنظيف الواردة في دفتر الشروط الفني.</w:t>
      </w:r>
    </w:p>
    <w:p w14:paraId="07B339E9" w14:textId="41849952" w:rsidR="001B7795" w:rsidRPr="003D076D" w:rsidRDefault="00191126" w:rsidP="00FD369B">
      <w:pPr>
        <w:spacing w:after="60"/>
        <w:ind w:left="680"/>
        <w:jc w:val="both"/>
        <w:rPr>
          <w:rFonts w:ascii="Simplified Arabic" w:hAnsi="Simplified Arabic" w:cs="Simplified Arabic"/>
          <w:sz w:val="26"/>
          <w:szCs w:val="26"/>
          <w:rtl/>
        </w:rPr>
      </w:pPr>
      <w:r w:rsidRPr="003D076D">
        <w:rPr>
          <w:rFonts w:ascii="Simplified Arabic" w:hAnsi="Simplified Arabic" w:cs="Simplified Arabic" w:hint="cs"/>
          <w:sz w:val="26"/>
          <w:szCs w:val="26"/>
          <w:rtl/>
        </w:rPr>
        <w:t>2.</w:t>
      </w:r>
      <w:r w:rsidR="004E108E" w:rsidRPr="003D076D">
        <w:rPr>
          <w:rFonts w:ascii="Simplified Arabic" w:hAnsi="Simplified Arabic" w:cs="Simplified Arabic" w:hint="cs"/>
          <w:sz w:val="26"/>
          <w:szCs w:val="26"/>
          <w:rtl/>
        </w:rPr>
        <w:t xml:space="preserve"> </w:t>
      </w:r>
      <w:r w:rsidR="001B7795" w:rsidRPr="003D076D">
        <w:rPr>
          <w:rFonts w:ascii="Simplified Arabic" w:hAnsi="Simplified Arabic" w:cs="Simplified Arabic"/>
          <w:sz w:val="26"/>
          <w:szCs w:val="26"/>
          <w:rtl/>
        </w:rPr>
        <w:t>جميع آلات ومواد التنظيف يجب أن توافق عليها الإدارة.</w:t>
      </w:r>
    </w:p>
    <w:p w14:paraId="01C146B0" w14:textId="33A61C2B" w:rsidR="001B7795" w:rsidRPr="003D076D" w:rsidRDefault="00191126" w:rsidP="00DA2B1E">
      <w:pPr>
        <w:ind w:left="680"/>
        <w:jc w:val="both"/>
        <w:rPr>
          <w:rFonts w:ascii="Simplified Arabic" w:hAnsi="Simplified Arabic" w:cs="Simplified Arabic"/>
          <w:sz w:val="26"/>
          <w:szCs w:val="26"/>
        </w:rPr>
      </w:pPr>
      <w:r w:rsidRPr="003D076D">
        <w:rPr>
          <w:rFonts w:ascii="Simplified Arabic" w:hAnsi="Simplified Arabic" w:cs="Simplified Arabic" w:hint="cs"/>
          <w:sz w:val="26"/>
          <w:szCs w:val="26"/>
          <w:rtl/>
        </w:rPr>
        <w:t>3.</w:t>
      </w:r>
      <w:r w:rsidR="00DA2B1E" w:rsidRPr="003D076D">
        <w:rPr>
          <w:rFonts w:ascii="Simplified Arabic" w:hAnsi="Simplified Arabic" w:cs="Simplified Arabic" w:hint="cs"/>
          <w:sz w:val="26"/>
          <w:szCs w:val="26"/>
          <w:rtl/>
        </w:rPr>
        <w:t xml:space="preserve"> </w:t>
      </w:r>
      <w:r w:rsidR="001B7795" w:rsidRPr="003D076D">
        <w:rPr>
          <w:rFonts w:ascii="Simplified Arabic" w:hAnsi="Simplified Arabic" w:cs="Simplified Arabic"/>
          <w:sz w:val="26"/>
          <w:szCs w:val="26"/>
          <w:rtl/>
        </w:rPr>
        <w:t>كافة الآلات والمعدات والمواد اللازمة للأعمال المذكورة أعلاه هي على عاتق الملتزم.</w:t>
      </w:r>
      <w:r w:rsidR="006D1AE8">
        <w:rPr>
          <w:rFonts w:ascii="Simplified Arabic" w:hAnsi="Simplified Arabic" w:cs="Simplified Arabic" w:hint="cs"/>
          <w:sz w:val="26"/>
          <w:szCs w:val="26"/>
          <w:rtl/>
        </w:rPr>
        <w:t xml:space="preserve"> </w:t>
      </w:r>
    </w:p>
    <w:p w14:paraId="6EC17366" w14:textId="5EF0E2DA" w:rsidR="001B7795" w:rsidRPr="003D076D" w:rsidRDefault="001B7795" w:rsidP="003F25BD">
      <w:pPr>
        <w:ind w:left="680"/>
        <w:jc w:val="both"/>
        <w:rPr>
          <w:rFonts w:ascii="Simplified Arabic" w:hAnsi="Simplified Arabic" w:cs="Simplified Arabic"/>
          <w:sz w:val="26"/>
          <w:szCs w:val="26"/>
          <w:rtl/>
        </w:rPr>
      </w:pPr>
      <w:r w:rsidRPr="003D076D">
        <w:rPr>
          <w:rFonts w:ascii="Simplified Arabic" w:hAnsi="Simplified Arabic" w:cs="Simplified Arabic"/>
          <w:sz w:val="26"/>
          <w:szCs w:val="26"/>
          <w:rtl/>
        </w:rPr>
        <w:t xml:space="preserve">وتؤمن الإدارة على نفقتها للمتعهد الماء والكهرباء وغرفة خاصة لحفظ أدوات ومواد التنظيف. </w:t>
      </w:r>
    </w:p>
    <w:p w14:paraId="4F711624" w14:textId="77777777" w:rsidR="00242F49" w:rsidRPr="005108A2" w:rsidRDefault="00242F49" w:rsidP="00845DEC">
      <w:pPr>
        <w:ind w:left="793" w:hanging="793"/>
        <w:jc w:val="both"/>
        <w:rPr>
          <w:rFonts w:ascii="Simplified Arabic" w:hAnsi="Simplified Arabic" w:cs="Simplified Arabic"/>
          <w:b/>
          <w:bCs/>
          <w:sz w:val="24"/>
          <w:szCs w:val="24"/>
          <w:u w:val="single"/>
          <w:rtl/>
        </w:rPr>
      </w:pPr>
    </w:p>
    <w:p w14:paraId="542FFA8E" w14:textId="77777777" w:rsidR="00FD369B" w:rsidRPr="003D076D" w:rsidRDefault="00FD369B" w:rsidP="00FD369B">
      <w:pPr>
        <w:tabs>
          <w:tab w:val="left" w:pos="3645"/>
        </w:tabs>
        <w:jc w:val="both"/>
        <w:rPr>
          <w:rFonts w:cs="Simplified Arabic"/>
          <w:b/>
          <w:bCs/>
          <w:sz w:val="4"/>
          <w:szCs w:val="4"/>
          <w:u w:val="single"/>
          <w:rtl/>
          <w:lang w:bidi="ar-LB"/>
        </w:rPr>
      </w:pPr>
    </w:p>
    <w:p w14:paraId="4FAC0F4C" w14:textId="0ABEA8F8" w:rsidR="00FD369B" w:rsidRPr="003D076D" w:rsidRDefault="00FD369B" w:rsidP="00FD369B">
      <w:pPr>
        <w:ind w:left="793" w:hanging="793"/>
        <w:jc w:val="lowKashida"/>
        <w:rPr>
          <w:rFonts w:ascii="Simplified Arabic" w:hAnsi="Simplified Arabic" w:cs="Simplified Arabic"/>
          <w:b/>
          <w:bCs/>
          <w:u w:val="single"/>
          <w:rtl/>
        </w:rPr>
      </w:pPr>
      <w:r w:rsidRPr="003D076D">
        <w:rPr>
          <w:rFonts w:ascii="Simplified Arabic" w:hAnsi="Simplified Arabic" w:cs="Simplified Arabic" w:hint="cs"/>
          <w:b/>
          <w:bCs/>
          <w:u w:val="single"/>
          <w:rtl/>
        </w:rPr>
        <w:t>المادة -</w:t>
      </w:r>
      <w:r>
        <w:rPr>
          <w:rFonts w:ascii="Simplified Arabic" w:hAnsi="Simplified Arabic" w:cs="Simplified Arabic" w:hint="cs"/>
          <w:b/>
          <w:bCs/>
          <w:u w:val="single"/>
          <w:rtl/>
        </w:rPr>
        <w:t>5</w:t>
      </w:r>
      <w:r w:rsidRPr="003D076D">
        <w:rPr>
          <w:rFonts w:ascii="Simplified Arabic" w:hAnsi="Simplified Arabic" w:cs="Simplified Arabic" w:hint="cs"/>
          <w:b/>
          <w:bCs/>
          <w:u w:val="single"/>
          <w:rtl/>
        </w:rPr>
        <w:t xml:space="preserve">- </w:t>
      </w:r>
      <w:r w:rsidRPr="003D076D">
        <w:rPr>
          <w:rFonts w:ascii="Simplified Arabic" w:hAnsi="Simplified Arabic" w:cs="Simplified Arabic"/>
          <w:b/>
          <w:bCs/>
          <w:u w:val="single"/>
          <w:rtl/>
        </w:rPr>
        <w:t>مستندات الإلتزام</w:t>
      </w:r>
    </w:p>
    <w:p w14:paraId="16D3BE2A" w14:textId="77777777" w:rsidR="00FD369B" w:rsidRPr="00FD369B" w:rsidRDefault="00FD369B" w:rsidP="00FD369B">
      <w:pPr>
        <w:spacing w:before="120" w:after="120"/>
        <w:jc w:val="lowKashida"/>
        <w:rPr>
          <w:rFonts w:cs="Simplified Arabic"/>
          <w:noProof w:val="0"/>
          <w:sz w:val="26"/>
          <w:szCs w:val="26"/>
          <w:rtl/>
          <w:lang w:val="fr-CA" w:eastAsia="fr-CA"/>
        </w:rPr>
      </w:pPr>
      <w:r w:rsidRPr="00FD369B">
        <w:rPr>
          <w:rFonts w:cs="Simplified Arabic"/>
          <w:noProof w:val="0"/>
          <w:sz w:val="26"/>
          <w:szCs w:val="26"/>
          <w:rtl/>
          <w:lang w:val="fr-CA" w:eastAsia="fr-CA"/>
        </w:rPr>
        <w:t>يخضع الإلتزام إلى دفتر الشروط والمواصفات الخصوصية والنظام المالي لمصلحة إستثمار مرفأ طرابلس وذلك في كل ما لا يتعارض مع أحكام قانون الشراء العام. في حال التعارض يُعْمَلْ بأحكام قانون الشراء العام، وتشكـــــّـــل هذه الدفاتر مع العناصر التالية، مستندات الإلتزام:</w:t>
      </w:r>
    </w:p>
    <w:p w14:paraId="543305C8" w14:textId="77777777" w:rsidR="00FD369B" w:rsidRPr="00FD369B" w:rsidRDefault="00FD369B" w:rsidP="003F25BD">
      <w:pPr>
        <w:numPr>
          <w:ilvl w:val="0"/>
          <w:numId w:val="1"/>
        </w:numPr>
        <w:spacing w:before="60" w:after="60"/>
        <w:rPr>
          <w:rFonts w:cs="Simplified Arabic"/>
          <w:sz w:val="26"/>
          <w:szCs w:val="26"/>
        </w:rPr>
      </w:pPr>
      <w:r w:rsidRPr="00FD369B">
        <w:rPr>
          <w:rFonts w:cs="Simplified Arabic"/>
          <w:sz w:val="26"/>
          <w:szCs w:val="26"/>
          <w:rtl/>
        </w:rPr>
        <w:t>دفتر الشروط والمواصفات الخصوصية.</w:t>
      </w:r>
    </w:p>
    <w:p w14:paraId="4471B029" w14:textId="77777777" w:rsidR="00FD369B" w:rsidRPr="00FD369B" w:rsidRDefault="00FD369B" w:rsidP="00FD369B">
      <w:pPr>
        <w:pStyle w:val="ListParagraph"/>
        <w:numPr>
          <w:ilvl w:val="0"/>
          <w:numId w:val="1"/>
        </w:numPr>
        <w:bidi/>
        <w:spacing w:after="0"/>
        <w:rPr>
          <w:rFonts w:ascii="Times New Roman" w:eastAsia="Times New Roman" w:hAnsi="Times New Roman" w:cs="Simplified Arabic"/>
          <w:sz w:val="26"/>
          <w:szCs w:val="26"/>
          <w:rtl/>
        </w:rPr>
      </w:pPr>
      <w:r w:rsidRPr="00FD369B">
        <w:rPr>
          <w:rFonts w:ascii="Times New Roman" w:eastAsia="Times New Roman" w:hAnsi="Times New Roman" w:cs="Simplified Arabic"/>
          <w:sz w:val="26"/>
          <w:szCs w:val="26"/>
          <w:rtl/>
        </w:rPr>
        <w:t xml:space="preserve">الكشف التقديري/جدول </w:t>
      </w:r>
      <w:r w:rsidRPr="00FD369B">
        <w:rPr>
          <w:rFonts w:ascii="Times New Roman" w:eastAsia="Times New Roman" w:hAnsi="Times New Roman" w:cs="Simplified Arabic" w:hint="cs"/>
          <w:sz w:val="26"/>
          <w:szCs w:val="26"/>
          <w:rtl/>
        </w:rPr>
        <w:t xml:space="preserve">تحليل </w:t>
      </w:r>
      <w:r w:rsidRPr="00FD369B">
        <w:rPr>
          <w:rFonts w:ascii="Times New Roman" w:eastAsia="Times New Roman" w:hAnsi="Times New Roman" w:cs="Simplified Arabic"/>
          <w:sz w:val="26"/>
          <w:szCs w:val="26"/>
          <w:rtl/>
        </w:rPr>
        <w:t>الأسعار.</w:t>
      </w:r>
    </w:p>
    <w:p w14:paraId="587FDAF4" w14:textId="77777777" w:rsidR="00FD369B" w:rsidRPr="00FD369B" w:rsidRDefault="00FD369B" w:rsidP="003F25BD">
      <w:pPr>
        <w:numPr>
          <w:ilvl w:val="0"/>
          <w:numId w:val="1"/>
        </w:numPr>
        <w:spacing w:before="60" w:after="60"/>
        <w:ind w:left="431" w:firstLine="0"/>
        <w:rPr>
          <w:rFonts w:cs="Simplified Arabic"/>
          <w:sz w:val="26"/>
          <w:szCs w:val="26"/>
        </w:rPr>
      </w:pPr>
      <w:r w:rsidRPr="00FD369B">
        <w:rPr>
          <w:rFonts w:cs="Simplified Arabic" w:hint="cs"/>
          <w:sz w:val="26"/>
          <w:szCs w:val="26"/>
          <w:rtl/>
        </w:rPr>
        <w:t>دفتر لائحة الأسعار .</w:t>
      </w:r>
    </w:p>
    <w:p w14:paraId="3BFF961C" w14:textId="77777777" w:rsidR="00FD369B" w:rsidRPr="00FD369B" w:rsidRDefault="00FD369B" w:rsidP="003F25BD">
      <w:pPr>
        <w:numPr>
          <w:ilvl w:val="0"/>
          <w:numId w:val="1"/>
        </w:numPr>
        <w:spacing w:before="60" w:after="60"/>
        <w:ind w:right="360"/>
        <w:rPr>
          <w:rFonts w:cs="Simplified Arabic"/>
          <w:sz w:val="26"/>
          <w:szCs w:val="26"/>
        </w:rPr>
      </w:pPr>
      <w:bookmarkStart w:id="14" w:name="_Hlk210123949"/>
      <w:r w:rsidRPr="00FD369B">
        <w:rPr>
          <w:rFonts w:cs="Simplified Arabic" w:hint="cs"/>
          <w:sz w:val="26"/>
          <w:szCs w:val="26"/>
          <w:rtl/>
        </w:rPr>
        <w:t xml:space="preserve">المواصفات الفنية </w:t>
      </w:r>
    </w:p>
    <w:bookmarkEnd w:id="14"/>
    <w:p w14:paraId="572E9759" w14:textId="77777777" w:rsidR="00FD369B" w:rsidRPr="00FD369B" w:rsidRDefault="00FD369B" w:rsidP="00FD369B">
      <w:pPr>
        <w:numPr>
          <w:ilvl w:val="0"/>
          <w:numId w:val="1"/>
        </w:numPr>
        <w:spacing w:before="60" w:after="60"/>
        <w:ind w:right="360"/>
        <w:rPr>
          <w:rFonts w:cs="Simplified Arabic"/>
          <w:sz w:val="26"/>
          <w:szCs w:val="26"/>
        </w:rPr>
      </w:pPr>
      <w:r w:rsidRPr="00FD369B">
        <w:rPr>
          <w:rFonts w:cs="Simplified Arabic" w:hint="cs"/>
          <w:sz w:val="26"/>
          <w:szCs w:val="26"/>
          <w:rtl/>
        </w:rPr>
        <w:t xml:space="preserve">محضر التلزيم </w:t>
      </w:r>
    </w:p>
    <w:p w14:paraId="31710FBE" w14:textId="77777777" w:rsidR="00FD369B" w:rsidRPr="00FD369B" w:rsidRDefault="00FD369B" w:rsidP="00FD369B">
      <w:pPr>
        <w:numPr>
          <w:ilvl w:val="0"/>
          <w:numId w:val="1"/>
        </w:numPr>
        <w:spacing w:before="60" w:after="60"/>
        <w:ind w:right="360"/>
        <w:rPr>
          <w:rFonts w:cs="Simplified Arabic"/>
          <w:sz w:val="26"/>
          <w:szCs w:val="26"/>
          <w:rtl/>
        </w:rPr>
      </w:pPr>
      <w:r w:rsidRPr="00FD369B">
        <w:rPr>
          <w:rFonts w:cs="Simplified Arabic"/>
          <w:sz w:val="26"/>
          <w:szCs w:val="26"/>
          <w:rtl/>
        </w:rPr>
        <w:t>ضمان</w:t>
      </w:r>
      <w:r w:rsidRPr="00FD369B">
        <w:rPr>
          <w:rFonts w:cs="Simplified Arabic" w:hint="cs"/>
          <w:sz w:val="26"/>
          <w:szCs w:val="26"/>
          <w:rtl/>
        </w:rPr>
        <w:t xml:space="preserve"> العرض.</w:t>
      </w:r>
    </w:p>
    <w:p w14:paraId="5975C0C4" w14:textId="77777777" w:rsidR="00FD369B" w:rsidRPr="00FD369B" w:rsidRDefault="00FD369B" w:rsidP="003F25BD">
      <w:pPr>
        <w:numPr>
          <w:ilvl w:val="0"/>
          <w:numId w:val="1"/>
        </w:numPr>
        <w:spacing w:before="60" w:after="60"/>
        <w:ind w:left="431" w:firstLine="0"/>
        <w:rPr>
          <w:rFonts w:cs="Simplified Arabic"/>
          <w:sz w:val="26"/>
          <w:szCs w:val="26"/>
        </w:rPr>
      </w:pPr>
      <w:r w:rsidRPr="00FD369B">
        <w:rPr>
          <w:rFonts w:cs="Simplified Arabic"/>
          <w:sz w:val="26"/>
          <w:szCs w:val="26"/>
          <w:rtl/>
        </w:rPr>
        <w:t>عرض الملتزِم</w:t>
      </w:r>
      <w:r w:rsidRPr="00FD369B">
        <w:rPr>
          <w:rFonts w:cs="Simplified Arabic" w:hint="cs"/>
          <w:sz w:val="26"/>
          <w:szCs w:val="26"/>
          <w:rtl/>
        </w:rPr>
        <w:t>.</w:t>
      </w:r>
    </w:p>
    <w:p w14:paraId="157109C1" w14:textId="77777777" w:rsidR="00FD369B" w:rsidRPr="00FD369B" w:rsidRDefault="00FD369B" w:rsidP="003F25BD">
      <w:pPr>
        <w:numPr>
          <w:ilvl w:val="0"/>
          <w:numId w:val="1"/>
        </w:numPr>
        <w:tabs>
          <w:tab w:val="right" w:pos="791"/>
        </w:tabs>
        <w:spacing w:after="60"/>
        <w:ind w:right="360"/>
        <w:rPr>
          <w:rFonts w:cs="Simplified Arabic"/>
          <w:sz w:val="26"/>
          <w:szCs w:val="26"/>
        </w:rPr>
      </w:pPr>
      <w:bookmarkStart w:id="15" w:name="_Hlk138748450"/>
      <w:r w:rsidRPr="00FD369B">
        <w:rPr>
          <w:rFonts w:cs="Simplified Arabic" w:hint="cs"/>
          <w:sz w:val="26"/>
          <w:szCs w:val="26"/>
          <w:rtl/>
        </w:rPr>
        <w:t xml:space="preserve">تأمين كامل المستندات الملحوظة </w:t>
      </w:r>
      <w:r w:rsidRPr="00FD369B">
        <w:rPr>
          <w:rFonts w:cs="Simplified Arabic"/>
          <w:sz w:val="26"/>
          <w:szCs w:val="26"/>
          <w:rtl/>
        </w:rPr>
        <w:t>في الغلاف الأول من</w:t>
      </w:r>
      <w:r w:rsidRPr="00FD369B">
        <w:rPr>
          <w:rFonts w:cs="Simplified Arabic" w:hint="cs"/>
          <w:sz w:val="26"/>
          <w:szCs w:val="26"/>
          <w:rtl/>
        </w:rPr>
        <w:t xml:space="preserve"> المادة التاسعة من هذا الدفتر . </w:t>
      </w:r>
      <w:bookmarkEnd w:id="15"/>
    </w:p>
    <w:p w14:paraId="2C8FEFD4" w14:textId="77777777" w:rsidR="00FD369B" w:rsidRPr="003D076D" w:rsidRDefault="00FD369B" w:rsidP="00FD369B">
      <w:pPr>
        <w:numPr>
          <w:ilvl w:val="0"/>
          <w:numId w:val="1"/>
        </w:numPr>
        <w:tabs>
          <w:tab w:val="right" w:pos="791"/>
        </w:tabs>
        <w:spacing w:after="120"/>
        <w:ind w:right="360"/>
        <w:rPr>
          <w:rFonts w:cs="Simplified Arabic"/>
          <w:sz w:val="26"/>
          <w:szCs w:val="26"/>
        </w:rPr>
      </w:pPr>
      <w:r w:rsidRPr="003D076D">
        <w:rPr>
          <w:rFonts w:cs="Simplified Arabic" w:hint="cs"/>
          <w:sz w:val="26"/>
          <w:szCs w:val="26"/>
          <w:rtl/>
        </w:rPr>
        <w:t>التعهد والتصريح.</w:t>
      </w:r>
    </w:p>
    <w:p w14:paraId="2090B931" w14:textId="6BFEACC3" w:rsidR="005108A2" w:rsidRPr="003D076D" w:rsidRDefault="005108A2" w:rsidP="005108A2">
      <w:pPr>
        <w:ind w:left="793" w:hanging="793"/>
        <w:jc w:val="lowKashida"/>
        <w:rPr>
          <w:rFonts w:ascii="Simplified Arabic" w:hAnsi="Simplified Arabic" w:cs="Simplified Arabic"/>
          <w:b/>
          <w:bCs/>
          <w:u w:val="single"/>
          <w:rtl/>
        </w:rPr>
      </w:pPr>
      <w:r w:rsidRPr="003D076D">
        <w:rPr>
          <w:rFonts w:ascii="Simplified Arabic" w:hAnsi="Simplified Arabic" w:cs="Simplified Arabic" w:hint="cs"/>
          <w:b/>
          <w:bCs/>
          <w:u w:val="single"/>
          <w:rtl/>
        </w:rPr>
        <w:lastRenderedPageBreak/>
        <w:t>المادة -</w:t>
      </w:r>
      <w:r w:rsidR="00FD369B">
        <w:rPr>
          <w:rFonts w:ascii="Simplified Arabic" w:hAnsi="Simplified Arabic" w:cs="Simplified Arabic" w:hint="cs"/>
          <w:b/>
          <w:bCs/>
          <w:u w:val="single"/>
          <w:rtl/>
        </w:rPr>
        <w:t>6</w:t>
      </w:r>
      <w:r w:rsidRPr="003D076D">
        <w:rPr>
          <w:rFonts w:ascii="Simplified Arabic" w:hAnsi="Simplified Arabic" w:cs="Simplified Arabic" w:hint="cs"/>
          <w:b/>
          <w:bCs/>
          <w:u w:val="single"/>
          <w:rtl/>
        </w:rPr>
        <w:t xml:space="preserve">- </w:t>
      </w:r>
      <w:r w:rsidRPr="003D076D">
        <w:rPr>
          <w:rFonts w:ascii="Simplified Arabic" w:hAnsi="Simplified Arabic" w:cs="Simplified Arabic"/>
          <w:b/>
          <w:bCs/>
          <w:u w:val="single"/>
          <w:rtl/>
        </w:rPr>
        <w:t>درس مستندات الإلتزام ومعاينة مواقع العمل</w:t>
      </w:r>
    </w:p>
    <w:p w14:paraId="237DCC35" w14:textId="77777777" w:rsidR="005108A2" w:rsidRDefault="005108A2" w:rsidP="005108A2">
      <w:pPr>
        <w:pStyle w:val="BodyText"/>
        <w:jc w:val="both"/>
        <w:rPr>
          <w:rFonts w:cs="Simplified Arabic"/>
          <w:sz w:val="26"/>
          <w:szCs w:val="26"/>
          <w:rtl/>
        </w:rPr>
      </w:pPr>
      <w:bookmarkStart w:id="16" w:name="_Hlk210140378"/>
      <w:r w:rsidRPr="003D076D">
        <w:rPr>
          <w:rFonts w:cs="Simplified Arabic"/>
          <w:sz w:val="26"/>
          <w:szCs w:val="26"/>
          <w:rtl/>
          <w:lang w:eastAsia="fr-CA"/>
        </w:rPr>
        <w:t>على كل</w:t>
      </w:r>
      <w:r w:rsidRPr="003D076D">
        <w:rPr>
          <w:rFonts w:cs="Simplified Arabic" w:hint="cs"/>
          <w:sz w:val="26"/>
          <w:szCs w:val="26"/>
          <w:rtl/>
          <w:lang w:eastAsia="fr-CA"/>
        </w:rPr>
        <w:t>ّ</w:t>
      </w:r>
      <w:r w:rsidRPr="003D076D">
        <w:rPr>
          <w:rFonts w:cs="Simplified Arabic"/>
          <w:sz w:val="26"/>
          <w:szCs w:val="26"/>
          <w:rtl/>
          <w:lang w:eastAsia="fr-CA"/>
        </w:rPr>
        <w:t xml:space="preserve"> عارض</w:t>
      </w:r>
      <w:r w:rsidRPr="003D076D">
        <w:rPr>
          <w:rFonts w:cs="Simplified Arabic" w:hint="cs"/>
          <w:sz w:val="26"/>
          <w:szCs w:val="26"/>
          <w:rtl/>
          <w:lang w:eastAsia="fr-CA"/>
        </w:rPr>
        <w:t>ٍ</w:t>
      </w:r>
      <w:r w:rsidRPr="003D076D">
        <w:rPr>
          <w:rFonts w:cs="Simplified Arabic"/>
          <w:sz w:val="26"/>
          <w:szCs w:val="26"/>
          <w:rtl/>
          <w:lang w:eastAsia="fr-CA"/>
        </w:rPr>
        <w:t xml:space="preserve"> راغب</w:t>
      </w:r>
      <w:r w:rsidRPr="003D076D">
        <w:rPr>
          <w:rFonts w:cs="Simplified Arabic" w:hint="cs"/>
          <w:sz w:val="26"/>
          <w:szCs w:val="26"/>
          <w:rtl/>
          <w:lang w:eastAsia="fr-CA"/>
        </w:rPr>
        <w:t>ٍ</w:t>
      </w:r>
      <w:r w:rsidRPr="003D076D">
        <w:rPr>
          <w:rFonts w:cs="Simplified Arabic"/>
          <w:sz w:val="26"/>
          <w:szCs w:val="26"/>
          <w:rtl/>
          <w:lang w:eastAsia="fr-CA"/>
        </w:rPr>
        <w:t xml:space="preserve"> بال</w:t>
      </w:r>
      <w:r w:rsidRPr="003D076D">
        <w:rPr>
          <w:rFonts w:cs="Simplified Arabic" w:hint="cs"/>
          <w:sz w:val="26"/>
          <w:szCs w:val="26"/>
          <w:rtl/>
          <w:lang w:eastAsia="fr-CA"/>
        </w:rPr>
        <w:t>إ</w:t>
      </w:r>
      <w:r w:rsidRPr="003D076D">
        <w:rPr>
          <w:rFonts w:cs="Simplified Arabic"/>
          <w:sz w:val="26"/>
          <w:szCs w:val="26"/>
          <w:rtl/>
          <w:lang w:eastAsia="fr-CA"/>
        </w:rPr>
        <w:t>شتراك بالصف</w:t>
      </w:r>
      <w:r w:rsidRPr="003D076D">
        <w:rPr>
          <w:rFonts w:cs="Simplified Arabic" w:hint="cs"/>
          <w:sz w:val="26"/>
          <w:szCs w:val="26"/>
          <w:rtl/>
          <w:lang w:eastAsia="fr-CA"/>
        </w:rPr>
        <w:t>ــــــ</w:t>
      </w:r>
      <w:r w:rsidRPr="003D076D">
        <w:rPr>
          <w:rFonts w:cs="Simplified Arabic"/>
          <w:sz w:val="26"/>
          <w:szCs w:val="26"/>
          <w:rtl/>
          <w:lang w:eastAsia="fr-CA"/>
        </w:rPr>
        <w:t>قة أن يدرس بدقة</w:t>
      </w:r>
      <w:r w:rsidRPr="003D076D">
        <w:rPr>
          <w:rFonts w:cs="Simplified Arabic" w:hint="cs"/>
          <w:sz w:val="26"/>
          <w:szCs w:val="26"/>
          <w:rtl/>
          <w:lang w:eastAsia="fr-CA"/>
        </w:rPr>
        <w:t>ٍ</w:t>
      </w:r>
      <w:r w:rsidRPr="003D076D">
        <w:rPr>
          <w:rFonts w:cs="Simplified Arabic"/>
          <w:sz w:val="26"/>
          <w:szCs w:val="26"/>
          <w:rtl/>
          <w:lang w:eastAsia="fr-CA"/>
        </w:rPr>
        <w:t xml:space="preserve"> مستندات الإلتزام.</w:t>
      </w:r>
      <w:r w:rsidRPr="003D076D">
        <w:rPr>
          <w:rFonts w:cs="Simplified Arabic" w:hint="cs"/>
          <w:sz w:val="26"/>
          <w:szCs w:val="26"/>
          <w:rtl/>
          <w:lang w:eastAsia="fr-CA"/>
        </w:rPr>
        <w:t xml:space="preserve"> </w:t>
      </w:r>
      <w:r w:rsidRPr="003D076D">
        <w:rPr>
          <w:rFonts w:cs="Simplified Arabic"/>
          <w:sz w:val="26"/>
          <w:szCs w:val="26"/>
          <w:rtl/>
        </w:rPr>
        <w:t>إن</w:t>
      </w:r>
      <w:r w:rsidRPr="003D076D">
        <w:rPr>
          <w:rFonts w:cs="Simplified Arabic" w:hint="cs"/>
          <w:sz w:val="26"/>
          <w:szCs w:val="26"/>
          <w:rtl/>
        </w:rPr>
        <w:t>ّ</w:t>
      </w:r>
      <w:r w:rsidRPr="003D076D">
        <w:rPr>
          <w:rFonts w:cs="Simplified Arabic"/>
          <w:sz w:val="26"/>
          <w:szCs w:val="26"/>
          <w:rtl/>
        </w:rPr>
        <w:t xml:space="preserve"> تقديم العرض </w:t>
      </w:r>
      <w:r>
        <w:rPr>
          <w:rFonts w:cs="Simplified Arabic" w:hint="cs"/>
          <w:sz w:val="26"/>
          <w:szCs w:val="26"/>
          <w:rtl/>
        </w:rPr>
        <w:t>إ</w:t>
      </w:r>
      <w:r w:rsidRPr="003D076D">
        <w:rPr>
          <w:rFonts w:cs="Simplified Arabic" w:hint="cs"/>
          <w:sz w:val="26"/>
          <w:szCs w:val="26"/>
          <w:rtl/>
        </w:rPr>
        <w:t xml:space="preserve">لى إدارة المصلحة </w:t>
      </w:r>
      <w:r w:rsidRPr="003D076D">
        <w:rPr>
          <w:rFonts w:cs="Simplified Arabic"/>
          <w:sz w:val="26"/>
          <w:szCs w:val="26"/>
          <w:rtl/>
        </w:rPr>
        <w:t>ي</w:t>
      </w:r>
      <w:r w:rsidRPr="003D076D">
        <w:rPr>
          <w:rFonts w:cs="Simplified Arabic" w:hint="cs"/>
          <w:sz w:val="26"/>
          <w:szCs w:val="26"/>
          <w:rtl/>
        </w:rPr>
        <w:t>ُ</w:t>
      </w:r>
      <w:r w:rsidRPr="003D076D">
        <w:rPr>
          <w:rFonts w:cs="Simplified Arabic"/>
          <w:sz w:val="26"/>
          <w:szCs w:val="26"/>
          <w:rtl/>
        </w:rPr>
        <w:t xml:space="preserve">عتبر تسليماً صريحاً من </w:t>
      </w:r>
      <w:r w:rsidRPr="003D076D">
        <w:rPr>
          <w:rFonts w:cs="Simplified Arabic" w:hint="cs"/>
          <w:sz w:val="26"/>
          <w:szCs w:val="26"/>
          <w:rtl/>
        </w:rPr>
        <w:t>العارض</w:t>
      </w:r>
      <w:r w:rsidRPr="003D076D">
        <w:rPr>
          <w:rFonts w:cs="Simplified Arabic"/>
          <w:sz w:val="26"/>
          <w:szCs w:val="26"/>
          <w:rtl/>
        </w:rPr>
        <w:t xml:space="preserve"> بأ</w:t>
      </w:r>
      <w:r w:rsidRPr="003D076D">
        <w:rPr>
          <w:rFonts w:cs="Simplified Arabic" w:hint="cs"/>
          <w:sz w:val="26"/>
          <w:szCs w:val="26"/>
          <w:rtl/>
        </w:rPr>
        <w:t>نــّــ</w:t>
      </w:r>
      <w:r w:rsidRPr="003D076D">
        <w:rPr>
          <w:rFonts w:cs="Simplified Arabic"/>
          <w:sz w:val="26"/>
          <w:szCs w:val="26"/>
          <w:rtl/>
        </w:rPr>
        <w:t>ه</w:t>
      </w:r>
      <w:r w:rsidRPr="003D076D">
        <w:rPr>
          <w:rFonts w:cs="Simplified Arabic" w:hint="cs"/>
          <w:sz w:val="26"/>
          <w:szCs w:val="26"/>
          <w:rtl/>
        </w:rPr>
        <w:t xml:space="preserve"> قد</w:t>
      </w:r>
      <w:r w:rsidRPr="003D076D">
        <w:rPr>
          <w:rFonts w:cs="Simplified Arabic"/>
          <w:sz w:val="26"/>
          <w:szCs w:val="26"/>
          <w:rtl/>
        </w:rPr>
        <w:t xml:space="preserve"> درس مستندات الإلتزام</w:t>
      </w:r>
      <w:r w:rsidRPr="003D076D">
        <w:rPr>
          <w:rFonts w:cs="Simplified Arabic" w:hint="cs"/>
          <w:sz w:val="26"/>
          <w:szCs w:val="26"/>
          <w:rtl/>
        </w:rPr>
        <w:t xml:space="preserve"> وعاين موقع العمل </w:t>
      </w:r>
      <w:bookmarkStart w:id="17" w:name="_Hlk209008270"/>
      <w:r w:rsidRPr="005108A2">
        <w:rPr>
          <w:rFonts w:cs="Simplified Arabic"/>
          <w:sz w:val="26"/>
          <w:szCs w:val="26"/>
          <w:rtl/>
        </w:rPr>
        <w:t>وب</w:t>
      </w:r>
      <w:r w:rsidRPr="005108A2">
        <w:rPr>
          <w:rFonts w:cs="Simplified Arabic" w:hint="cs"/>
          <w:sz w:val="26"/>
          <w:szCs w:val="26"/>
          <w:rtl/>
        </w:rPr>
        <w:t>أ</w:t>
      </w:r>
      <w:r w:rsidRPr="005108A2">
        <w:rPr>
          <w:rFonts w:cs="Simplified Arabic"/>
          <w:sz w:val="26"/>
          <w:szCs w:val="26"/>
          <w:rtl/>
        </w:rPr>
        <w:t>نه أصبح ملمّاً بظروف العمل المحلية وطبيعة الأ</w:t>
      </w:r>
      <w:r w:rsidRPr="005108A2">
        <w:rPr>
          <w:rFonts w:cs="Simplified Arabic" w:hint="cs"/>
          <w:sz w:val="26"/>
          <w:szCs w:val="26"/>
          <w:rtl/>
        </w:rPr>
        <w:t>عم</w:t>
      </w:r>
      <w:r w:rsidRPr="005108A2">
        <w:rPr>
          <w:rFonts w:cs="Simplified Arabic"/>
          <w:sz w:val="26"/>
          <w:szCs w:val="26"/>
          <w:rtl/>
        </w:rPr>
        <w:t>ال</w:t>
      </w:r>
      <w:bookmarkEnd w:id="17"/>
      <w:r>
        <w:rPr>
          <w:rFonts w:cs="Simplified Arabic" w:hint="cs"/>
          <w:sz w:val="26"/>
          <w:szCs w:val="26"/>
          <w:rtl/>
        </w:rPr>
        <w:t>،</w:t>
      </w:r>
      <w:r w:rsidRPr="003D076D">
        <w:rPr>
          <w:rFonts w:cs="Simplified Arabic" w:hint="cs"/>
          <w:sz w:val="26"/>
          <w:szCs w:val="26"/>
          <w:rtl/>
        </w:rPr>
        <w:t xml:space="preserve"> </w:t>
      </w:r>
    </w:p>
    <w:p w14:paraId="5F960EAA" w14:textId="46B8ED48" w:rsidR="005108A2" w:rsidRPr="003D076D" w:rsidRDefault="005108A2" w:rsidP="005108A2">
      <w:pPr>
        <w:pStyle w:val="BodyText"/>
        <w:jc w:val="both"/>
        <w:rPr>
          <w:rFonts w:cs="Simplified Arabic"/>
          <w:sz w:val="26"/>
          <w:szCs w:val="26"/>
          <w:rtl/>
          <w:lang w:bidi="ar-LB"/>
        </w:rPr>
      </w:pPr>
      <w:bookmarkStart w:id="18" w:name="_Hlk209008300"/>
      <w:r w:rsidRPr="005108A2">
        <w:rPr>
          <w:rFonts w:cs="Simplified Arabic"/>
          <w:sz w:val="26"/>
          <w:szCs w:val="26"/>
          <w:rtl/>
        </w:rPr>
        <w:t>وأن العرض المقدّم منه قد أخذ كل هذه الأمور بالإعتبار</w:t>
      </w:r>
      <w:r w:rsidRPr="005108A2">
        <w:rPr>
          <w:rFonts w:cs="Simplified Arabic" w:hint="cs"/>
          <w:sz w:val="26"/>
          <w:szCs w:val="26"/>
          <w:rtl/>
        </w:rPr>
        <w:t>،</w:t>
      </w:r>
      <w:r w:rsidRPr="005108A2">
        <w:rPr>
          <w:rFonts w:cs="Simplified Arabic"/>
          <w:sz w:val="26"/>
          <w:szCs w:val="26"/>
          <w:rtl/>
        </w:rPr>
        <w:t xml:space="preserve"> </w:t>
      </w:r>
      <w:bookmarkStart w:id="19" w:name="_Hlk209008422"/>
      <w:bookmarkEnd w:id="18"/>
      <w:r w:rsidRPr="005108A2">
        <w:rPr>
          <w:rFonts w:cs="Simplified Arabic"/>
          <w:sz w:val="26"/>
          <w:szCs w:val="26"/>
          <w:rtl/>
        </w:rPr>
        <w:t>كما وأنه يملك الإمكانيات والمقدرة اللازمة لتنفيذ الأ</w:t>
      </w:r>
      <w:r w:rsidRPr="005108A2">
        <w:rPr>
          <w:rFonts w:cs="Simplified Arabic" w:hint="cs"/>
          <w:sz w:val="26"/>
          <w:szCs w:val="26"/>
          <w:rtl/>
        </w:rPr>
        <w:t>عم</w:t>
      </w:r>
      <w:r w:rsidRPr="005108A2">
        <w:rPr>
          <w:rFonts w:cs="Simplified Arabic"/>
          <w:sz w:val="26"/>
          <w:szCs w:val="26"/>
          <w:rtl/>
        </w:rPr>
        <w:t>ال على أكمل وجه</w:t>
      </w:r>
      <w:r w:rsidR="00884CBE">
        <w:rPr>
          <w:rFonts w:cs="Simplified Arabic" w:hint="cs"/>
          <w:sz w:val="26"/>
          <w:szCs w:val="26"/>
          <w:rtl/>
        </w:rPr>
        <w:t>،</w:t>
      </w:r>
      <w:r w:rsidRPr="005108A2">
        <w:rPr>
          <w:rFonts w:cs="Simplified Arabic"/>
          <w:sz w:val="26"/>
          <w:szCs w:val="26"/>
          <w:rtl/>
        </w:rPr>
        <w:t xml:space="preserve"> </w:t>
      </w:r>
      <w:bookmarkStart w:id="20" w:name="_Hlk209008474"/>
      <w:bookmarkEnd w:id="19"/>
      <w:r w:rsidRPr="005108A2">
        <w:rPr>
          <w:rFonts w:cs="Simplified Arabic"/>
          <w:sz w:val="26"/>
          <w:szCs w:val="26"/>
          <w:rtl/>
        </w:rPr>
        <w:t>وأنه إطّلع على الحالة الراهنة من جميع الوجوه</w:t>
      </w:r>
      <w:r w:rsidR="00884CBE">
        <w:rPr>
          <w:rFonts w:cs="Simplified Arabic" w:hint="cs"/>
          <w:sz w:val="26"/>
          <w:szCs w:val="26"/>
          <w:rtl/>
        </w:rPr>
        <w:t>،</w:t>
      </w:r>
      <w:r w:rsidRPr="005108A2">
        <w:rPr>
          <w:rFonts w:cs="Simplified Arabic"/>
          <w:sz w:val="26"/>
          <w:szCs w:val="26"/>
          <w:rtl/>
        </w:rPr>
        <w:t xml:space="preserve"> </w:t>
      </w:r>
      <w:bookmarkEnd w:id="20"/>
      <w:r w:rsidRPr="005108A2">
        <w:rPr>
          <w:rFonts w:cs="Simplified Arabic"/>
          <w:sz w:val="26"/>
          <w:szCs w:val="26"/>
          <w:rtl/>
        </w:rPr>
        <w:t>آخذاً بال</w:t>
      </w:r>
      <w:r w:rsidRPr="005108A2">
        <w:rPr>
          <w:rFonts w:cs="Simplified Arabic" w:hint="cs"/>
          <w:sz w:val="26"/>
          <w:szCs w:val="26"/>
          <w:rtl/>
        </w:rPr>
        <w:t>إ</w:t>
      </w:r>
      <w:r w:rsidRPr="005108A2">
        <w:rPr>
          <w:rFonts w:cs="Simplified Arabic"/>
          <w:sz w:val="26"/>
          <w:szCs w:val="26"/>
          <w:rtl/>
        </w:rPr>
        <w:t xml:space="preserve">عتبار </w:t>
      </w:r>
      <w:r w:rsidRPr="005108A2">
        <w:rPr>
          <w:rFonts w:cs="Simplified Arabic" w:hint="cs"/>
          <w:sz w:val="26"/>
          <w:szCs w:val="26"/>
          <w:rtl/>
        </w:rPr>
        <w:t xml:space="preserve">كل </w:t>
      </w:r>
      <w:r w:rsidRPr="005108A2">
        <w:rPr>
          <w:rFonts w:cs="Simplified Arabic"/>
          <w:sz w:val="26"/>
          <w:szCs w:val="26"/>
          <w:rtl/>
        </w:rPr>
        <w:t>الصعوبات والعراقيل الناتجة عن حركة ا</w:t>
      </w:r>
      <w:r w:rsidRPr="005108A2">
        <w:rPr>
          <w:rFonts w:cs="Simplified Arabic" w:hint="cs"/>
          <w:sz w:val="26"/>
          <w:szCs w:val="26"/>
          <w:rtl/>
        </w:rPr>
        <w:t>لأعمال</w:t>
      </w:r>
      <w:r w:rsidRPr="005108A2">
        <w:rPr>
          <w:rFonts w:cs="Simplified Arabic"/>
          <w:sz w:val="26"/>
          <w:szCs w:val="26"/>
          <w:rtl/>
        </w:rPr>
        <w:t xml:space="preserve"> في المرفأ</w:t>
      </w:r>
      <w:r w:rsidRPr="005108A2">
        <w:rPr>
          <w:rFonts w:cs="Simplified Arabic" w:hint="cs"/>
          <w:sz w:val="26"/>
          <w:szCs w:val="26"/>
          <w:rtl/>
        </w:rPr>
        <w:t xml:space="preserve"> </w:t>
      </w:r>
      <w:r w:rsidRPr="005108A2">
        <w:rPr>
          <w:rFonts w:cs="Simplified Arabic"/>
          <w:sz w:val="26"/>
          <w:szCs w:val="26"/>
          <w:rtl/>
        </w:rPr>
        <w:t>والمستلزمات</w:t>
      </w:r>
      <w:r w:rsidRPr="005108A2">
        <w:rPr>
          <w:rFonts w:cs="Simplified Arabic" w:hint="cs"/>
          <w:sz w:val="26"/>
          <w:szCs w:val="26"/>
          <w:rtl/>
        </w:rPr>
        <w:t xml:space="preserve"> اللازمة</w:t>
      </w:r>
      <w:r w:rsidRPr="005108A2">
        <w:rPr>
          <w:rFonts w:cs="Simplified Arabic"/>
          <w:sz w:val="26"/>
          <w:szCs w:val="26"/>
          <w:rtl/>
        </w:rPr>
        <w:t xml:space="preserve"> لإنجاز الأ</w:t>
      </w:r>
      <w:r w:rsidRPr="005108A2">
        <w:rPr>
          <w:rFonts w:cs="Simplified Arabic" w:hint="cs"/>
          <w:sz w:val="26"/>
          <w:szCs w:val="26"/>
          <w:rtl/>
        </w:rPr>
        <w:t>عم</w:t>
      </w:r>
      <w:r w:rsidRPr="005108A2">
        <w:rPr>
          <w:rFonts w:cs="Simplified Arabic"/>
          <w:sz w:val="26"/>
          <w:szCs w:val="26"/>
          <w:rtl/>
        </w:rPr>
        <w:t>ال ضمن المهلة المحدّدة</w:t>
      </w:r>
      <w:r>
        <w:rPr>
          <w:rFonts w:cs="Simplified Arabic" w:hint="cs"/>
          <w:sz w:val="26"/>
          <w:szCs w:val="26"/>
          <w:rtl/>
        </w:rPr>
        <w:t xml:space="preserve">. </w:t>
      </w:r>
      <w:r w:rsidRPr="003D076D">
        <w:rPr>
          <w:rFonts w:cs="Simplified Arabic" w:hint="cs"/>
          <w:sz w:val="26"/>
          <w:szCs w:val="26"/>
          <w:rtl/>
        </w:rPr>
        <w:t>يجب أن يكون دفتر الشروط موقّعاً ومؤشّراً عليه ومختوماً بختم العارض على كا</w:t>
      </w:r>
      <w:r w:rsidR="00ED11D1">
        <w:rPr>
          <w:rFonts w:cs="Simplified Arabic" w:hint="cs"/>
          <w:sz w:val="26"/>
          <w:szCs w:val="26"/>
          <w:rtl/>
        </w:rPr>
        <w:t>فة</w:t>
      </w:r>
      <w:r w:rsidRPr="003D076D">
        <w:rPr>
          <w:rFonts w:cs="Simplified Arabic" w:hint="cs"/>
          <w:sz w:val="26"/>
          <w:szCs w:val="26"/>
          <w:rtl/>
        </w:rPr>
        <w:t xml:space="preserve"> صفحاتهِ.</w:t>
      </w:r>
      <w:r>
        <w:rPr>
          <w:rFonts w:cs="Simplified Arabic" w:hint="cs"/>
          <w:sz w:val="26"/>
          <w:szCs w:val="26"/>
          <w:rtl/>
        </w:rPr>
        <w:t xml:space="preserve"> </w:t>
      </w:r>
      <w:r w:rsidRPr="003D076D">
        <w:rPr>
          <w:rFonts w:cs="Simplified Arabic"/>
          <w:sz w:val="26"/>
          <w:szCs w:val="26"/>
          <w:rtl/>
        </w:rPr>
        <w:t>على الإدارة</w:t>
      </w:r>
      <w:r w:rsidRPr="003D076D">
        <w:rPr>
          <w:rFonts w:cs="Simplified Arabic" w:hint="cs"/>
          <w:sz w:val="26"/>
          <w:szCs w:val="26"/>
          <w:rtl/>
        </w:rPr>
        <w:t xml:space="preserve">، </w:t>
      </w:r>
      <w:r w:rsidRPr="003D076D">
        <w:rPr>
          <w:rFonts w:cs="Simplified Arabic"/>
          <w:sz w:val="26"/>
          <w:szCs w:val="26"/>
          <w:rtl/>
        </w:rPr>
        <w:t>وبناء</w:t>
      </w:r>
      <w:r w:rsidRPr="003D076D">
        <w:rPr>
          <w:rFonts w:cs="Simplified Arabic" w:hint="cs"/>
          <w:sz w:val="26"/>
          <w:szCs w:val="26"/>
          <w:rtl/>
        </w:rPr>
        <w:t>ً</w:t>
      </w:r>
      <w:r w:rsidRPr="003D076D">
        <w:rPr>
          <w:rFonts w:cs="Simplified Arabic"/>
          <w:sz w:val="26"/>
          <w:szCs w:val="26"/>
          <w:rtl/>
        </w:rPr>
        <w:t xml:space="preserve"> لطلب العارض،</w:t>
      </w:r>
      <w:r>
        <w:rPr>
          <w:rFonts w:cs="Simplified Arabic" w:hint="cs"/>
          <w:sz w:val="26"/>
          <w:szCs w:val="26"/>
          <w:rtl/>
        </w:rPr>
        <w:t xml:space="preserve"> </w:t>
      </w:r>
      <w:r w:rsidRPr="003D076D">
        <w:rPr>
          <w:rFonts w:cs="Simplified Arabic"/>
          <w:sz w:val="26"/>
          <w:szCs w:val="26"/>
          <w:rtl/>
        </w:rPr>
        <w:t>أن تسل</w:t>
      </w:r>
      <w:r w:rsidRPr="003D076D">
        <w:rPr>
          <w:rFonts w:cs="Simplified Arabic" w:hint="cs"/>
          <w:sz w:val="26"/>
          <w:szCs w:val="26"/>
          <w:rtl/>
        </w:rPr>
        <w:t>ـــّــم</w:t>
      </w:r>
      <w:r w:rsidRPr="003D076D">
        <w:rPr>
          <w:rFonts w:cs="Simplified Arabic"/>
          <w:sz w:val="26"/>
          <w:szCs w:val="26"/>
          <w:rtl/>
        </w:rPr>
        <w:t>ه نسخة</w:t>
      </w:r>
      <w:r w:rsidRPr="003D076D">
        <w:rPr>
          <w:rFonts w:cs="Simplified Arabic" w:hint="cs"/>
          <w:sz w:val="26"/>
          <w:szCs w:val="26"/>
          <w:rtl/>
        </w:rPr>
        <w:t>ً</w:t>
      </w:r>
      <w:r w:rsidRPr="003D076D">
        <w:rPr>
          <w:rFonts w:cs="Simplified Arabic"/>
          <w:sz w:val="26"/>
          <w:szCs w:val="26"/>
          <w:rtl/>
        </w:rPr>
        <w:t xml:space="preserve"> عن كل</w:t>
      </w:r>
      <w:r w:rsidRPr="003D076D">
        <w:rPr>
          <w:rFonts w:cs="Simplified Arabic" w:hint="cs"/>
          <w:sz w:val="26"/>
          <w:szCs w:val="26"/>
          <w:rtl/>
        </w:rPr>
        <w:t>ّ</w:t>
      </w:r>
      <w:r w:rsidRPr="003D076D">
        <w:rPr>
          <w:rFonts w:cs="Simplified Arabic"/>
          <w:sz w:val="26"/>
          <w:szCs w:val="26"/>
          <w:rtl/>
        </w:rPr>
        <w:t xml:space="preserve"> من دفتر الشروط والمواصفات الخصوصية </w:t>
      </w:r>
      <w:r w:rsidRPr="005108A2">
        <w:rPr>
          <w:rFonts w:cs="Simplified Arabic"/>
          <w:sz w:val="26"/>
          <w:szCs w:val="26"/>
          <w:rtl/>
        </w:rPr>
        <w:t xml:space="preserve">وجدول </w:t>
      </w:r>
      <w:r w:rsidRPr="005108A2">
        <w:rPr>
          <w:rFonts w:cs="Simplified Arabic" w:hint="cs"/>
          <w:sz w:val="26"/>
          <w:szCs w:val="26"/>
          <w:rtl/>
        </w:rPr>
        <w:t xml:space="preserve">تحليل </w:t>
      </w:r>
      <w:r w:rsidRPr="005108A2">
        <w:rPr>
          <w:rFonts w:cs="Simplified Arabic"/>
          <w:sz w:val="26"/>
          <w:szCs w:val="26"/>
          <w:rtl/>
        </w:rPr>
        <w:t>الأسعار والكشف التقديري</w:t>
      </w:r>
      <w:r w:rsidRPr="005108A2">
        <w:rPr>
          <w:rFonts w:cs="Simplified Arabic" w:hint="cs"/>
          <w:sz w:val="26"/>
          <w:szCs w:val="26"/>
          <w:rtl/>
        </w:rPr>
        <w:t xml:space="preserve"> ودفتر لائحة الأسعار </w:t>
      </w:r>
      <w:r w:rsidRPr="005108A2">
        <w:rPr>
          <w:rFonts w:cs="Simplified Arabic"/>
          <w:sz w:val="26"/>
          <w:szCs w:val="26"/>
          <w:rtl/>
        </w:rPr>
        <w:t>في حينه</w:t>
      </w:r>
      <w:r w:rsidRPr="005108A2">
        <w:rPr>
          <w:rFonts w:cs="Simplified Arabic" w:hint="cs"/>
          <w:sz w:val="26"/>
          <w:szCs w:val="26"/>
          <w:rtl/>
          <w:lang w:bidi="ar-LB"/>
        </w:rPr>
        <w:t xml:space="preserve"> وذلك لدى قلم مصلحة مرفأ طرابلس. </w:t>
      </w:r>
      <w:r w:rsidRPr="005108A2">
        <w:rPr>
          <w:rFonts w:cs="Simplified Arabic"/>
          <w:sz w:val="26"/>
          <w:szCs w:val="26"/>
          <w:lang w:bidi="ar-LB"/>
        </w:rPr>
        <w:t xml:space="preserve"> </w:t>
      </w:r>
      <w:r w:rsidRPr="005108A2">
        <w:rPr>
          <w:rFonts w:cs="Simplified Arabic" w:hint="cs"/>
          <w:sz w:val="26"/>
          <w:szCs w:val="26"/>
          <w:rtl/>
          <w:lang w:bidi="ar-LB"/>
        </w:rPr>
        <w:t>يتحمل العارض كافة</w:t>
      </w:r>
      <w:r w:rsidRPr="003D076D">
        <w:rPr>
          <w:rFonts w:cs="Simplified Arabic" w:hint="cs"/>
          <w:sz w:val="26"/>
          <w:szCs w:val="26"/>
          <w:rtl/>
          <w:lang w:bidi="ar-LB"/>
        </w:rPr>
        <w:t xml:space="preserve"> النفقات والرسوم الناتجة عن المشاركة بالمناقصة. </w:t>
      </w:r>
    </w:p>
    <w:bookmarkEnd w:id="16"/>
    <w:p w14:paraId="753F82FA" w14:textId="77777777" w:rsidR="005108A2" w:rsidRPr="003F25BD" w:rsidRDefault="005108A2" w:rsidP="00845DEC">
      <w:pPr>
        <w:ind w:left="793" w:hanging="793"/>
        <w:jc w:val="both"/>
        <w:rPr>
          <w:rFonts w:ascii="Simplified Arabic" w:hAnsi="Simplified Arabic" w:cs="Simplified Arabic"/>
          <w:b/>
          <w:bCs/>
          <w:sz w:val="20"/>
          <w:szCs w:val="20"/>
          <w:u w:val="single"/>
          <w:rtl/>
        </w:rPr>
      </w:pPr>
    </w:p>
    <w:p w14:paraId="4D930F57" w14:textId="5EF7D955" w:rsidR="00845DEC" w:rsidRPr="003D076D" w:rsidRDefault="00845DEC" w:rsidP="00845DEC">
      <w:pPr>
        <w:ind w:left="793" w:hanging="793"/>
        <w:jc w:val="both"/>
        <w:rPr>
          <w:rFonts w:ascii="Simplified Arabic" w:hAnsi="Simplified Arabic" w:cs="Simplified Arabic"/>
          <w:b/>
          <w:bCs/>
          <w:u w:val="single"/>
          <w:rtl/>
        </w:rPr>
      </w:pPr>
      <w:r w:rsidRPr="003D076D">
        <w:rPr>
          <w:rFonts w:ascii="Simplified Arabic" w:hAnsi="Simplified Arabic" w:cs="Simplified Arabic" w:hint="cs"/>
          <w:b/>
          <w:bCs/>
          <w:u w:val="single"/>
          <w:rtl/>
        </w:rPr>
        <w:t>المادة</w:t>
      </w:r>
      <w:r w:rsidR="009F67BD" w:rsidRPr="003D076D">
        <w:rPr>
          <w:rFonts w:ascii="Simplified Arabic" w:hAnsi="Simplified Arabic" w:cs="Simplified Arabic" w:hint="cs"/>
          <w:b/>
          <w:bCs/>
          <w:u w:val="single"/>
          <w:rtl/>
        </w:rPr>
        <w:t xml:space="preserve"> -</w:t>
      </w:r>
      <w:r w:rsidR="00FD369B">
        <w:rPr>
          <w:rFonts w:ascii="Simplified Arabic" w:hAnsi="Simplified Arabic" w:cs="Simplified Arabic" w:hint="cs"/>
          <w:b/>
          <w:bCs/>
          <w:u w:val="single"/>
          <w:rtl/>
        </w:rPr>
        <w:t>7</w:t>
      </w:r>
      <w:r w:rsidR="009F67BD" w:rsidRPr="003D076D">
        <w:rPr>
          <w:rFonts w:ascii="Simplified Arabic" w:hAnsi="Simplified Arabic" w:cs="Simplified Arabic" w:hint="cs"/>
          <w:b/>
          <w:bCs/>
          <w:u w:val="single"/>
          <w:rtl/>
        </w:rPr>
        <w:t xml:space="preserve">- </w:t>
      </w:r>
      <w:r w:rsidRPr="003D076D">
        <w:rPr>
          <w:rFonts w:ascii="Simplified Arabic" w:hAnsi="Simplified Arabic" w:cs="Simplified Arabic"/>
          <w:b/>
          <w:bCs/>
          <w:u w:val="single"/>
          <w:rtl/>
        </w:rPr>
        <w:t>العارِضون المقبولون للإشتراك بالصفقة</w:t>
      </w:r>
    </w:p>
    <w:p w14:paraId="1DC057F2" w14:textId="70DA0089" w:rsidR="00845DEC" w:rsidRPr="003D076D" w:rsidRDefault="00845DEC" w:rsidP="003F25BD">
      <w:pPr>
        <w:spacing w:after="240"/>
        <w:ind w:left="-19"/>
        <w:jc w:val="both"/>
        <w:rPr>
          <w:rFonts w:cs="Simplified Arabic"/>
          <w:sz w:val="26"/>
          <w:szCs w:val="26"/>
          <w:rtl/>
          <w:lang w:val="fr-CA" w:bidi="ar-LB"/>
        </w:rPr>
      </w:pPr>
      <w:r w:rsidRPr="003D076D">
        <w:rPr>
          <w:rFonts w:cs="Simplified Arabic"/>
          <w:sz w:val="26"/>
          <w:szCs w:val="26"/>
          <w:rtl/>
          <w:lang w:val="fr-CA"/>
        </w:rPr>
        <w:t>ي</w:t>
      </w:r>
      <w:r w:rsidRPr="003D076D">
        <w:rPr>
          <w:rFonts w:cs="Simplified Arabic" w:hint="cs"/>
          <w:sz w:val="26"/>
          <w:szCs w:val="26"/>
          <w:rtl/>
          <w:lang w:val="fr-CA"/>
        </w:rPr>
        <w:t>ُــ</w:t>
      </w:r>
      <w:r w:rsidRPr="003D076D">
        <w:rPr>
          <w:rFonts w:cs="Simplified Arabic"/>
          <w:sz w:val="26"/>
          <w:szCs w:val="26"/>
          <w:rtl/>
          <w:lang w:val="fr-CA"/>
        </w:rPr>
        <w:t>قبل ل</w:t>
      </w:r>
      <w:r w:rsidRPr="003D076D">
        <w:rPr>
          <w:rFonts w:cs="Simplified Arabic" w:hint="cs"/>
          <w:sz w:val="26"/>
          <w:szCs w:val="26"/>
          <w:rtl/>
          <w:lang w:val="fr-CA"/>
        </w:rPr>
        <w:t>لإ</w:t>
      </w:r>
      <w:r w:rsidRPr="003D076D">
        <w:rPr>
          <w:rFonts w:cs="Simplified Arabic"/>
          <w:sz w:val="26"/>
          <w:szCs w:val="26"/>
          <w:rtl/>
          <w:lang w:val="fr-CA"/>
        </w:rPr>
        <w:t xml:space="preserve">شتراك في هذه الصفقة </w:t>
      </w:r>
      <w:r w:rsidRPr="003D076D">
        <w:rPr>
          <w:rFonts w:cs="Simplified Arabic"/>
          <w:sz w:val="26"/>
          <w:szCs w:val="26"/>
          <w:rtl/>
        </w:rPr>
        <w:t>الأشخاص الطبيعي</w:t>
      </w:r>
      <w:r w:rsidRPr="003D076D">
        <w:rPr>
          <w:rFonts w:cs="Simplified Arabic" w:hint="cs"/>
          <w:sz w:val="26"/>
          <w:szCs w:val="26"/>
          <w:rtl/>
        </w:rPr>
        <w:t>و</w:t>
      </w:r>
      <w:r w:rsidRPr="003D076D">
        <w:rPr>
          <w:rFonts w:cs="Simplified Arabic"/>
          <w:sz w:val="26"/>
          <w:szCs w:val="26"/>
          <w:rtl/>
        </w:rPr>
        <w:t>ن والمعنوي</w:t>
      </w:r>
      <w:r w:rsidRPr="003D076D">
        <w:rPr>
          <w:rFonts w:cs="Simplified Arabic" w:hint="cs"/>
          <w:sz w:val="26"/>
          <w:szCs w:val="26"/>
          <w:rtl/>
        </w:rPr>
        <w:t>و</w:t>
      </w:r>
      <w:r w:rsidRPr="003D076D">
        <w:rPr>
          <w:rFonts w:cs="Simplified Arabic"/>
          <w:sz w:val="26"/>
          <w:szCs w:val="26"/>
          <w:rtl/>
        </w:rPr>
        <w:t xml:space="preserve">ن </w:t>
      </w:r>
      <w:r w:rsidRPr="003D076D">
        <w:rPr>
          <w:rFonts w:cs="Simplified Arabic" w:hint="cs"/>
          <w:sz w:val="26"/>
          <w:szCs w:val="26"/>
          <w:rtl/>
        </w:rPr>
        <w:t>(</w:t>
      </w:r>
      <w:r w:rsidRPr="003D076D">
        <w:rPr>
          <w:rFonts w:cs="Simplified Arabic"/>
          <w:sz w:val="26"/>
          <w:szCs w:val="26"/>
        </w:rPr>
        <w:t xml:space="preserve"> </w:t>
      </w:r>
      <w:r w:rsidRPr="003D076D">
        <w:rPr>
          <w:rFonts w:cs="Simplified Arabic" w:hint="cs"/>
          <w:sz w:val="26"/>
          <w:szCs w:val="26"/>
          <w:rtl/>
          <w:lang w:bidi="ar-LB"/>
        </w:rPr>
        <w:t xml:space="preserve">أو </w:t>
      </w:r>
      <w:r w:rsidRPr="003D076D">
        <w:rPr>
          <w:rFonts w:cs="Simplified Arabic" w:hint="cs"/>
          <w:sz w:val="26"/>
          <w:szCs w:val="26"/>
          <w:rtl/>
        </w:rPr>
        <w:t>ال</w:t>
      </w:r>
      <w:r w:rsidRPr="003D076D">
        <w:rPr>
          <w:rFonts w:cs="Simplified Arabic"/>
          <w:sz w:val="26"/>
          <w:szCs w:val="26"/>
          <w:rtl/>
        </w:rPr>
        <w:t>مؤس</w:t>
      </w:r>
      <w:r w:rsidRPr="003D076D">
        <w:rPr>
          <w:rFonts w:cs="Simplified Arabic" w:hint="cs"/>
          <w:sz w:val="26"/>
          <w:szCs w:val="26"/>
          <w:rtl/>
        </w:rPr>
        <w:t>ّ</w:t>
      </w:r>
      <w:r w:rsidRPr="003D076D">
        <w:rPr>
          <w:rFonts w:cs="Simplified Arabic"/>
          <w:sz w:val="26"/>
          <w:szCs w:val="26"/>
          <w:rtl/>
        </w:rPr>
        <w:t>سات</w:t>
      </w:r>
      <w:r w:rsidRPr="003D076D">
        <w:rPr>
          <w:rFonts w:cs="Simplified Arabic" w:hint="cs"/>
          <w:sz w:val="26"/>
          <w:szCs w:val="26"/>
          <w:rtl/>
          <w:lang w:val="fr-CA" w:bidi="ar-LB"/>
        </w:rPr>
        <w:t>/المكاتب</w:t>
      </w:r>
      <w:r w:rsidRPr="003D076D">
        <w:rPr>
          <w:rFonts w:cs="Simplified Arabic" w:hint="cs"/>
          <w:sz w:val="26"/>
          <w:szCs w:val="26"/>
          <w:rtl/>
          <w:lang w:val="fr-CA"/>
        </w:rPr>
        <w:t>/ال</w:t>
      </w:r>
      <w:r w:rsidRPr="003D076D">
        <w:rPr>
          <w:rFonts w:cs="Simplified Arabic"/>
          <w:sz w:val="26"/>
          <w:szCs w:val="26"/>
          <w:rtl/>
          <w:lang w:val="fr-CA"/>
        </w:rPr>
        <w:t>شركات</w:t>
      </w:r>
      <w:r w:rsidRPr="003D076D">
        <w:rPr>
          <w:rFonts w:cs="Simplified Arabic" w:hint="cs"/>
          <w:sz w:val="26"/>
          <w:szCs w:val="26"/>
          <w:rtl/>
          <w:lang w:val="fr-CA"/>
        </w:rPr>
        <w:t xml:space="preserve">) </w:t>
      </w:r>
      <w:r w:rsidRPr="003D076D">
        <w:rPr>
          <w:rFonts w:cs="Simplified Arabic" w:hint="cs"/>
          <w:sz w:val="26"/>
          <w:szCs w:val="26"/>
          <w:rtl/>
        </w:rPr>
        <w:t xml:space="preserve">المسجلون رسمياً حسب الأنظمة </w:t>
      </w:r>
      <w:r w:rsidRPr="00DB65EF">
        <w:rPr>
          <w:rFonts w:cs="Simplified Arabic" w:hint="cs"/>
          <w:sz w:val="26"/>
          <w:szCs w:val="26"/>
          <w:rtl/>
        </w:rPr>
        <w:t>والقوانين المرعية الإجراء والذين يثبتون من خلال الأوراق الثبوتية (السجل التجاري للمؤسسات, عقد التأسيس للشركات, ...) أنهم يتعاطون</w:t>
      </w:r>
      <w:r w:rsidRPr="00DB65EF">
        <w:rPr>
          <w:rFonts w:cs="Simplified Arabic" w:hint="cs"/>
          <w:sz w:val="26"/>
          <w:szCs w:val="26"/>
          <w:rtl/>
          <w:lang w:val="fr-CA"/>
        </w:rPr>
        <w:t xml:space="preserve"> </w:t>
      </w:r>
      <w:r w:rsidR="00D849E6" w:rsidRPr="00DB65EF">
        <w:rPr>
          <w:rFonts w:cs="Simplified Arabic" w:hint="cs"/>
          <w:sz w:val="26"/>
          <w:szCs w:val="26"/>
          <w:rtl/>
          <w:lang w:val="fr-CA"/>
        </w:rPr>
        <w:t>أ</w:t>
      </w:r>
      <w:r w:rsidRPr="00DB65EF">
        <w:rPr>
          <w:rFonts w:cs="Simplified Arabic" w:hint="cs"/>
          <w:sz w:val="26"/>
          <w:szCs w:val="26"/>
          <w:rtl/>
          <w:lang w:val="fr-CA"/>
        </w:rPr>
        <w:t>عمال تنظيفات</w:t>
      </w:r>
      <w:r w:rsidR="00D16D5E" w:rsidRPr="00DB65EF">
        <w:rPr>
          <w:rFonts w:cs="Simplified Arabic" w:hint="cs"/>
          <w:sz w:val="26"/>
          <w:szCs w:val="26"/>
          <w:rtl/>
          <w:lang w:val="fr-CA"/>
        </w:rPr>
        <w:t xml:space="preserve"> </w:t>
      </w:r>
      <w:r w:rsidRPr="00DB65EF">
        <w:rPr>
          <w:rFonts w:cs="Simplified Arabic" w:hint="cs"/>
          <w:sz w:val="26"/>
          <w:szCs w:val="26"/>
          <w:rtl/>
          <w:lang w:val="fr-CA"/>
        </w:rPr>
        <w:t xml:space="preserve">وأنه سبق </w:t>
      </w:r>
      <w:r w:rsidR="004332A8" w:rsidRPr="00DB65EF">
        <w:rPr>
          <w:rFonts w:cs="Simplified Arabic" w:hint="cs"/>
          <w:sz w:val="26"/>
          <w:szCs w:val="26"/>
          <w:rtl/>
          <w:lang w:val="fr-CA"/>
        </w:rPr>
        <w:t xml:space="preserve">لهم </w:t>
      </w:r>
      <w:r w:rsidRPr="00DB65EF">
        <w:rPr>
          <w:rFonts w:cs="Simplified Arabic" w:hint="cs"/>
          <w:sz w:val="26"/>
          <w:szCs w:val="26"/>
          <w:rtl/>
          <w:lang w:val="fr-CA"/>
        </w:rPr>
        <w:t xml:space="preserve">أن نفذوا </w:t>
      </w:r>
      <w:r w:rsidR="00D849E6" w:rsidRPr="00DB65EF">
        <w:rPr>
          <w:rFonts w:cs="Simplified Arabic" w:hint="cs"/>
          <w:sz w:val="26"/>
          <w:szCs w:val="26"/>
          <w:rtl/>
          <w:lang w:val="fr-CA"/>
        </w:rPr>
        <w:t>أ</w:t>
      </w:r>
      <w:r w:rsidRPr="00DB65EF">
        <w:rPr>
          <w:rFonts w:cs="Simplified Arabic" w:hint="cs"/>
          <w:sz w:val="26"/>
          <w:szCs w:val="26"/>
          <w:rtl/>
          <w:lang w:val="fr-CA"/>
        </w:rPr>
        <w:t>عمال تنظيف</w:t>
      </w:r>
      <w:r w:rsidR="00D16D5E" w:rsidRPr="00DB65EF">
        <w:rPr>
          <w:rFonts w:cs="Simplified Arabic" w:hint="cs"/>
          <w:sz w:val="26"/>
          <w:szCs w:val="26"/>
          <w:rtl/>
          <w:lang w:val="fr-CA"/>
        </w:rPr>
        <w:t xml:space="preserve"> </w:t>
      </w:r>
      <w:r w:rsidR="000E40AE" w:rsidRPr="00DB65EF">
        <w:rPr>
          <w:rFonts w:cs="Simplified Arabic" w:hint="cs"/>
          <w:sz w:val="26"/>
          <w:szCs w:val="26"/>
          <w:rtl/>
          <w:lang w:val="fr-CA"/>
        </w:rPr>
        <w:t xml:space="preserve">في أحد المرافئ </w:t>
      </w:r>
      <w:r w:rsidRPr="00DB65EF">
        <w:rPr>
          <w:rFonts w:cs="Simplified Arabic" w:hint="cs"/>
          <w:sz w:val="26"/>
          <w:szCs w:val="26"/>
          <w:rtl/>
          <w:lang w:val="fr-CA"/>
        </w:rPr>
        <w:t>بقيمة لا تقلّ عن</w:t>
      </w:r>
      <w:r w:rsidR="00C47885" w:rsidRPr="00DB65EF">
        <w:rPr>
          <w:rFonts w:cs="Simplified Arabic" w:hint="cs"/>
          <w:sz w:val="26"/>
          <w:szCs w:val="26"/>
          <w:rtl/>
          <w:lang w:val="fr-CA"/>
        </w:rPr>
        <w:t xml:space="preserve"> </w:t>
      </w:r>
      <w:r w:rsidR="007E285E" w:rsidRPr="00DB65EF">
        <w:rPr>
          <w:rFonts w:cs="Simplified Arabic" w:hint="cs"/>
          <w:sz w:val="26"/>
          <w:szCs w:val="26"/>
          <w:rtl/>
          <w:lang w:val="fr-CA"/>
        </w:rPr>
        <w:t>مائة ألف دولار أميركي لا غير</w:t>
      </w:r>
      <w:r w:rsidR="00C47885" w:rsidRPr="00DB65EF">
        <w:rPr>
          <w:rFonts w:cs="Simplified Arabic" w:hint="cs"/>
          <w:sz w:val="26"/>
          <w:szCs w:val="26"/>
          <w:rtl/>
          <w:lang w:val="fr-CA"/>
        </w:rPr>
        <w:t xml:space="preserve"> </w:t>
      </w:r>
      <w:r w:rsidR="004332A8" w:rsidRPr="00DB65EF">
        <w:rPr>
          <w:rFonts w:cs="Simplified Arabic" w:hint="cs"/>
          <w:sz w:val="26"/>
          <w:szCs w:val="26"/>
          <w:rtl/>
          <w:lang w:val="fr-CA"/>
        </w:rPr>
        <w:t>خلال السنوات الخمس السابقة</w:t>
      </w:r>
      <w:r w:rsidR="00EC1E60" w:rsidRPr="00DB65EF">
        <w:rPr>
          <w:rFonts w:cs="Simplified Arabic" w:hint="cs"/>
          <w:sz w:val="26"/>
          <w:szCs w:val="26"/>
          <w:rtl/>
          <w:lang w:val="fr-CA"/>
        </w:rPr>
        <w:t>،</w:t>
      </w:r>
      <w:r w:rsidR="004332A8" w:rsidRPr="00DB65EF">
        <w:rPr>
          <w:rFonts w:cs="Simplified Arabic" w:hint="cs"/>
          <w:sz w:val="26"/>
          <w:szCs w:val="26"/>
          <w:rtl/>
          <w:lang w:val="fr-CA"/>
        </w:rPr>
        <w:t xml:space="preserve"> </w:t>
      </w:r>
      <w:r w:rsidR="00242F49" w:rsidRPr="00DB65EF">
        <w:rPr>
          <w:rFonts w:cs="Simplified Arabic" w:hint="cs"/>
          <w:sz w:val="26"/>
          <w:szCs w:val="26"/>
          <w:rtl/>
          <w:lang w:val="fr-CA"/>
        </w:rPr>
        <w:t>وعلى أن يثبتوا</w:t>
      </w:r>
      <w:r w:rsidR="00242F49" w:rsidRPr="00D2354B">
        <w:rPr>
          <w:rFonts w:cs="Simplified Arabic" w:hint="cs"/>
          <w:sz w:val="26"/>
          <w:szCs w:val="26"/>
          <w:rtl/>
          <w:lang w:val="fr-CA"/>
        </w:rPr>
        <w:t xml:space="preserve"> ذلك من خلال تقديم إفاد</w:t>
      </w:r>
      <w:r w:rsidR="004332A8" w:rsidRPr="00D2354B">
        <w:rPr>
          <w:rFonts w:cs="Simplified Arabic" w:hint="cs"/>
          <w:sz w:val="26"/>
          <w:szCs w:val="26"/>
          <w:rtl/>
          <w:lang w:val="fr-CA"/>
        </w:rPr>
        <w:t>ة/إفادات</w:t>
      </w:r>
      <w:r w:rsidR="00242F49" w:rsidRPr="00D2354B">
        <w:rPr>
          <w:rFonts w:cs="Simplified Arabic" w:hint="cs"/>
          <w:sz w:val="26"/>
          <w:szCs w:val="26"/>
          <w:rtl/>
          <w:lang w:val="fr-CA"/>
        </w:rPr>
        <w:t xml:space="preserve"> </w:t>
      </w:r>
      <w:r w:rsidR="004332A8" w:rsidRPr="00D2354B">
        <w:rPr>
          <w:rFonts w:cs="Simplified Arabic" w:hint="cs"/>
          <w:sz w:val="26"/>
          <w:szCs w:val="26"/>
          <w:rtl/>
          <w:lang w:val="fr-CA"/>
        </w:rPr>
        <w:t>تثبت تنفيذهم لأعمال مشابهة</w:t>
      </w:r>
      <w:r w:rsidR="00242F49" w:rsidRPr="00D2354B">
        <w:rPr>
          <w:rFonts w:cs="Simplified Arabic" w:hint="cs"/>
          <w:sz w:val="26"/>
          <w:szCs w:val="26"/>
          <w:rtl/>
          <w:lang w:val="fr-CA"/>
        </w:rPr>
        <w:t xml:space="preserve">، </w:t>
      </w:r>
      <w:bookmarkStart w:id="21" w:name="_Hlk210124709"/>
      <w:r w:rsidR="00242F49" w:rsidRPr="00D2354B">
        <w:rPr>
          <w:rFonts w:cs="Simplified Arabic" w:hint="cs"/>
          <w:sz w:val="26"/>
          <w:szCs w:val="26"/>
          <w:rtl/>
          <w:lang w:val="fr-CA"/>
        </w:rPr>
        <w:t xml:space="preserve">ويقدموا في عرضهم المستندات المطلوبة كاملة، </w:t>
      </w:r>
      <w:bookmarkEnd w:id="21"/>
      <w:r w:rsidRPr="00D2354B">
        <w:rPr>
          <w:rFonts w:cs="Simplified Arabic" w:hint="cs"/>
          <w:sz w:val="26"/>
          <w:szCs w:val="26"/>
          <w:rtl/>
        </w:rPr>
        <w:t xml:space="preserve">وشرط </w:t>
      </w:r>
      <w:r w:rsidRPr="00D2354B">
        <w:rPr>
          <w:rFonts w:cs="Simplified Arabic" w:hint="cs"/>
          <w:sz w:val="26"/>
          <w:szCs w:val="26"/>
          <w:rtl/>
          <w:lang w:val="fr-CA"/>
        </w:rPr>
        <w:t xml:space="preserve">أن </w:t>
      </w:r>
      <w:r w:rsidRPr="00D2354B">
        <w:rPr>
          <w:rFonts w:cs="Simplified Arabic"/>
          <w:sz w:val="26"/>
          <w:szCs w:val="26"/>
          <w:rtl/>
          <w:lang w:val="fr-CA"/>
        </w:rPr>
        <w:t>لا يكون</w:t>
      </w:r>
      <w:r w:rsidRPr="00D2354B">
        <w:rPr>
          <w:rFonts w:cs="Simplified Arabic" w:hint="cs"/>
          <w:sz w:val="26"/>
          <w:szCs w:val="26"/>
          <w:rtl/>
          <w:lang w:val="fr-CA"/>
        </w:rPr>
        <w:t>وا</w:t>
      </w:r>
      <w:r w:rsidRPr="00D2354B">
        <w:rPr>
          <w:rFonts w:cs="Simplified Arabic"/>
          <w:sz w:val="26"/>
          <w:szCs w:val="26"/>
          <w:rtl/>
          <w:lang w:val="fr-CA"/>
        </w:rPr>
        <w:t xml:space="preserve"> مشمو</w:t>
      </w:r>
      <w:r w:rsidRPr="00D2354B">
        <w:rPr>
          <w:rFonts w:cs="Simplified Arabic" w:hint="cs"/>
          <w:sz w:val="26"/>
          <w:szCs w:val="26"/>
          <w:rtl/>
          <w:lang w:val="fr-CA"/>
        </w:rPr>
        <w:t>لين</w:t>
      </w:r>
      <w:r w:rsidRPr="00D2354B">
        <w:rPr>
          <w:rFonts w:cs="Simplified Arabic"/>
          <w:sz w:val="26"/>
          <w:szCs w:val="26"/>
          <w:rtl/>
          <w:lang w:val="fr-CA"/>
        </w:rPr>
        <w:t xml:space="preserve"> بقرار</w:t>
      </w:r>
      <w:r w:rsidRPr="00D2354B">
        <w:rPr>
          <w:rFonts w:cs="Simplified Arabic" w:hint="cs"/>
          <w:sz w:val="26"/>
          <w:szCs w:val="26"/>
          <w:rtl/>
          <w:lang w:val="fr-CA"/>
        </w:rPr>
        <w:t xml:space="preserve"> زجر أو</w:t>
      </w:r>
      <w:r w:rsidRPr="00D2354B">
        <w:rPr>
          <w:rFonts w:cs="Simplified Arabic"/>
          <w:sz w:val="26"/>
          <w:szCs w:val="26"/>
          <w:rtl/>
          <w:lang w:val="fr-CA"/>
        </w:rPr>
        <w:t xml:space="preserve"> إقصاء</w:t>
      </w:r>
      <w:r w:rsidRPr="00D2354B">
        <w:rPr>
          <w:rFonts w:cs="Simplified Arabic" w:hint="cs"/>
          <w:sz w:val="26"/>
          <w:szCs w:val="26"/>
          <w:rtl/>
          <w:lang w:val="fr-CA"/>
        </w:rPr>
        <w:t xml:space="preserve"> صادر عن مصلحة إستثمار مرفأ طرابلس</w:t>
      </w:r>
      <w:bookmarkStart w:id="22" w:name="_Hlk209794092"/>
      <w:r w:rsidR="00D849E6" w:rsidRPr="00D2354B">
        <w:rPr>
          <w:rFonts w:cs="Simplified Arabic"/>
          <w:sz w:val="26"/>
          <w:szCs w:val="26"/>
          <w:rtl/>
          <w:lang w:val="fr-CA"/>
        </w:rPr>
        <w:t>، وعلى أن</w:t>
      </w:r>
      <w:r w:rsidR="00D849E6" w:rsidRPr="00FD369B">
        <w:rPr>
          <w:rFonts w:cs="Simplified Arabic"/>
          <w:sz w:val="26"/>
          <w:szCs w:val="26"/>
          <w:rtl/>
          <w:lang w:val="fr-CA"/>
        </w:rPr>
        <w:t xml:space="preserve"> يحققوا كامل الشروط المذكورة في الغلاف الأول من المادة ال</w:t>
      </w:r>
      <w:r w:rsidR="00D849E6" w:rsidRPr="00FD369B">
        <w:rPr>
          <w:rFonts w:cs="Simplified Arabic" w:hint="cs"/>
          <w:sz w:val="26"/>
          <w:szCs w:val="26"/>
          <w:rtl/>
          <w:lang w:val="fr-CA"/>
        </w:rPr>
        <w:t>تاس</w:t>
      </w:r>
      <w:r w:rsidR="00D849E6" w:rsidRPr="00FD369B">
        <w:rPr>
          <w:rFonts w:cs="Simplified Arabic"/>
          <w:sz w:val="26"/>
          <w:szCs w:val="26"/>
          <w:rtl/>
          <w:lang w:val="fr-CA"/>
        </w:rPr>
        <w:t>عة أدناه.</w:t>
      </w:r>
    </w:p>
    <w:bookmarkEnd w:id="22"/>
    <w:p w14:paraId="5DE0D8F0" w14:textId="002EA886" w:rsidR="003C72FD" w:rsidRPr="003D076D" w:rsidRDefault="009C0256" w:rsidP="00B27901">
      <w:pPr>
        <w:ind w:left="793" w:hanging="793"/>
        <w:jc w:val="lowKashida"/>
        <w:rPr>
          <w:rFonts w:ascii="Simplified Arabic" w:hAnsi="Simplified Arabic" w:cs="Simplified Arabic"/>
          <w:b/>
          <w:bCs/>
          <w:u w:val="single"/>
          <w:rtl/>
        </w:rPr>
      </w:pPr>
      <w:r w:rsidRPr="003D076D">
        <w:rPr>
          <w:rFonts w:ascii="Simplified Arabic" w:hAnsi="Simplified Arabic" w:cs="Simplified Arabic" w:hint="cs"/>
          <w:b/>
          <w:bCs/>
          <w:u w:val="single"/>
          <w:rtl/>
        </w:rPr>
        <w:t xml:space="preserve">المادة </w:t>
      </w:r>
      <w:r w:rsidR="009F67BD" w:rsidRPr="003D076D">
        <w:rPr>
          <w:rFonts w:ascii="Simplified Arabic" w:hAnsi="Simplified Arabic" w:cs="Simplified Arabic" w:hint="cs"/>
          <w:b/>
          <w:bCs/>
          <w:u w:val="single"/>
          <w:rtl/>
        </w:rPr>
        <w:t>-</w:t>
      </w:r>
      <w:r w:rsidR="007F449C" w:rsidRPr="003D076D">
        <w:rPr>
          <w:rFonts w:ascii="Simplified Arabic" w:hAnsi="Simplified Arabic" w:cs="Simplified Arabic" w:hint="cs"/>
          <w:b/>
          <w:bCs/>
          <w:u w:val="single"/>
          <w:rtl/>
        </w:rPr>
        <w:t>8</w:t>
      </w:r>
      <w:r w:rsidR="009F67BD" w:rsidRPr="003D076D">
        <w:rPr>
          <w:rFonts w:ascii="Simplified Arabic" w:hAnsi="Simplified Arabic" w:cs="Simplified Arabic" w:hint="cs"/>
          <w:b/>
          <w:bCs/>
          <w:u w:val="single"/>
          <w:rtl/>
        </w:rPr>
        <w:t xml:space="preserve">- </w:t>
      </w:r>
      <w:r w:rsidR="003C72FD" w:rsidRPr="003D076D">
        <w:rPr>
          <w:rFonts w:ascii="Simplified Arabic" w:hAnsi="Simplified Arabic" w:cs="Simplified Arabic"/>
          <w:b/>
          <w:bCs/>
          <w:u w:val="single"/>
          <w:rtl/>
        </w:rPr>
        <w:t xml:space="preserve"> محل إقامة الملتزِم وطريقة تبليغه</w:t>
      </w:r>
    </w:p>
    <w:p w14:paraId="74A1BC73" w14:textId="3750D94E" w:rsidR="00551055" w:rsidRPr="003D076D" w:rsidRDefault="003C72FD" w:rsidP="002E2B3E">
      <w:pPr>
        <w:pStyle w:val="BodyText"/>
        <w:spacing w:before="60" w:after="120"/>
        <w:jc w:val="both"/>
        <w:rPr>
          <w:rFonts w:cs="Simplified Arabic"/>
          <w:sz w:val="26"/>
          <w:szCs w:val="26"/>
          <w:rtl/>
        </w:rPr>
      </w:pPr>
      <w:r w:rsidRPr="003D076D">
        <w:rPr>
          <w:rFonts w:cs="Simplified Arabic"/>
          <w:sz w:val="26"/>
          <w:szCs w:val="26"/>
          <w:rtl/>
        </w:rPr>
        <w:t>يجب أن يتضم</w:t>
      </w:r>
      <w:r w:rsidRPr="003D076D">
        <w:rPr>
          <w:rFonts w:cs="Simplified Arabic" w:hint="cs"/>
          <w:sz w:val="26"/>
          <w:szCs w:val="26"/>
          <w:rtl/>
        </w:rPr>
        <w:t>ّ</w:t>
      </w:r>
      <w:r w:rsidRPr="003D076D">
        <w:rPr>
          <w:rFonts w:cs="Simplified Arabic"/>
          <w:sz w:val="26"/>
          <w:szCs w:val="26"/>
          <w:rtl/>
        </w:rPr>
        <w:t>ن التصريح/التعه</w:t>
      </w:r>
      <w:r w:rsidRPr="003D076D">
        <w:rPr>
          <w:rFonts w:cs="Simplified Arabic" w:hint="cs"/>
          <w:sz w:val="26"/>
          <w:szCs w:val="26"/>
          <w:rtl/>
        </w:rPr>
        <w:t>ــــّــــ</w:t>
      </w:r>
      <w:r w:rsidRPr="003D076D">
        <w:rPr>
          <w:rFonts w:cs="Simplified Arabic"/>
          <w:sz w:val="26"/>
          <w:szCs w:val="26"/>
          <w:rtl/>
        </w:rPr>
        <w:t>د المرف</w:t>
      </w:r>
      <w:r w:rsidRPr="003D076D">
        <w:rPr>
          <w:rFonts w:cs="Simplified Arabic" w:hint="cs"/>
          <w:sz w:val="26"/>
          <w:szCs w:val="26"/>
          <w:rtl/>
        </w:rPr>
        <w:t>ـــَـــ</w:t>
      </w:r>
      <w:r w:rsidRPr="003D076D">
        <w:rPr>
          <w:rFonts w:cs="Simplified Arabic"/>
          <w:sz w:val="26"/>
          <w:szCs w:val="26"/>
          <w:rtl/>
        </w:rPr>
        <w:t xml:space="preserve">ق بعرض </w:t>
      </w:r>
      <w:r w:rsidR="00BC5293" w:rsidRPr="003D076D">
        <w:rPr>
          <w:rFonts w:cs="Simplified Arabic" w:hint="cs"/>
          <w:sz w:val="26"/>
          <w:szCs w:val="26"/>
          <w:rtl/>
        </w:rPr>
        <w:t>العارض</w:t>
      </w:r>
      <w:r w:rsidRPr="003D076D">
        <w:rPr>
          <w:rFonts w:cs="Simplified Arabic"/>
          <w:sz w:val="26"/>
          <w:szCs w:val="26"/>
          <w:rtl/>
        </w:rPr>
        <w:t xml:space="preserve"> محل إقامته وعنوانه الكامل والثابت، حيث ت</w:t>
      </w:r>
      <w:r w:rsidRPr="003D076D">
        <w:rPr>
          <w:rFonts w:cs="Simplified Arabic" w:hint="cs"/>
          <w:sz w:val="26"/>
          <w:szCs w:val="26"/>
          <w:rtl/>
        </w:rPr>
        <w:t>ــــُـــ</w:t>
      </w:r>
      <w:r w:rsidRPr="003D076D">
        <w:rPr>
          <w:rFonts w:cs="Simplified Arabic"/>
          <w:sz w:val="26"/>
          <w:szCs w:val="26"/>
          <w:rtl/>
        </w:rPr>
        <w:t>رسل إليه جميع المراسلات المتعل</w:t>
      </w:r>
      <w:r w:rsidRPr="003D076D">
        <w:rPr>
          <w:rFonts w:cs="Simplified Arabic" w:hint="cs"/>
          <w:sz w:val="26"/>
          <w:szCs w:val="26"/>
          <w:rtl/>
        </w:rPr>
        <w:t>ــّـــ</w:t>
      </w:r>
      <w:r w:rsidRPr="003D076D">
        <w:rPr>
          <w:rFonts w:cs="Simplified Arabic"/>
          <w:sz w:val="26"/>
          <w:szCs w:val="26"/>
          <w:rtl/>
        </w:rPr>
        <w:t xml:space="preserve">قة بالإلتزام. </w:t>
      </w:r>
      <w:r w:rsidR="005D2503" w:rsidRPr="003D076D">
        <w:rPr>
          <w:rFonts w:cs="Simplified Arabic"/>
          <w:sz w:val="26"/>
          <w:szCs w:val="26"/>
          <w:rtl/>
        </w:rPr>
        <w:t>في حال غياب الملتزِم عن محل</w:t>
      </w:r>
      <w:r w:rsidR="005D2503" w:rsidRPr="003D076D">
        <w:rPr>
          <w:rFonts w:cs="Simplified Arabic" w:hint="cs"/>
          <w:sz w:val="26"/>
          <w:szCs w:val="26"/>
          <w:rtl/>
        </w:rPr>
        <w:t>ّ</w:t>
      </w:r>
      <w:r w:rsidR="005D2503" w:rsidRPr="003D076D">
        <w:rPr>
          <w:rFonts w:cs="Simplified Arabic"/>
          <w:sz w:val="26"/>
          <w:szCs w:val="26"/>
          <w:rtl/>
        </w:rPr>
        <w:t xml:space="preserve"> إقامته، أو في حال تمن</w:t>
      </w:r>
      <w:r w:rsidR="005D2503" w:rsidRPr="003D076D">
        <w:rPr>
          <w:rFonts w:cs="Simplified Arabic" w:hint="cs"/>
          <w:sz w:val="26"/>
          <w:szCs w:val="26"/>
          <w:rtl/>
        </w:rPr>
        <w:t>ّ</w:t>
      </w:r>
      <w:r w:rsidR="005D2503" w:rsidRPr="003D076D">
        <w:rPr>
          <w:rFonts w:cs="Simplified Arabic"/>
          <w:sz w:val="26"/>
          <w:szCs w:val="26"/>
          <w:rtl/>
        </w:rPr>
        <w:t>عه عن توقيع أي مستند عائد لل</w:t>
      </w:r>
      <w:r w:rsidR="005D2503" w:rsidRPr="003D076D">
        <w:rPr>
          <w:rFonts w:cs="Simplified Arabic" w:hint="cs"/>
          <w:sz w:val="26"/>
          <w:szCs w:val="26"/>
          <w:rtl/>
        </w:rPr>
        <w:t>إ</w:t>
      </w:r>
      <w:r w:rsidR="005D2503" w:rsidRPr="003D076D">
        <w:rPr>
          <w:rFonts w:cs="Simplified Arabic"/>
          <w:sz w:val="26"/>
          <w:szCs w:val="26"/>
          <w:rtl/>
        </w:rPr>
        <w:t>لتزام، يجري لصق المستند على باب محل</w:t>
      </w:r>
      <w:r w:rsidR="005D2503" w:rsidRPr="003D076D">
        <w:rPr>
          <w:rFonts w:cs="Simplified Arabic" w:hint="cs"/>
          <w:sz w:val="26"/>
          <w:szCs w:val="26"/>
          <w:rtl/>
        </w:rPr>
        <w:t>ّ</w:t>
      </w:r>
      <w:r w:rsidR="005D2503" w:rsidRPr="003D076D">
        <w:rPr>
          <w:rFonts w:cs="Simplified Arabic"/>
          <w:sz w:val="26"/>
          <w:szCs w:val="26"/>
          <w:rtl/>
        </w:rPr>
        <w:t xml:space="preserve"> الإقامة وعلى لوحة الإعلانات في مبنى</w:t>
      </w:r>
      <w:r w:rsidR="005D2503" w:rsidRPr="003D076D">
        <w:rPr>
          <w:rFonts w:cs="Simplified Arabic" w:hint="cs"/>
          <w:sz w:val="26"/>
          <w:szCs w:val="26"/>
          <w:rtl/>
        </w:rPr>
        <w:t xml:space="preserve"> مرفأ طرابلس</w:t>
      </w:r>
      <w:r w:rsidR="005D2503" w:rsidRPr="003D076D">
        <w:rPr>
          <w:rFonts w:cs="Simplified Arabic"/>
          <w:sz w:val="26"/>
          <w:szCs w:val="26"/>
          <w:rtl/>
        </w:rPr>
        <w:t>،</w:t>
      </w:r>
      <w:r w:rsidR="00551055" w:rsidRPr="003D076D">
        <w:rPr>
          <w:rFonts w:cs="Simplified Arabic" w:hint="cs"/>
          <w:sz w:val="26"/>
          <w:szCs w:val="26"/>
          <w:rtl/>
        </w:rPr>
        <w:t xml:space="preserve"> </w:t>
      </w:r>
      <w:r w:rsidR="00551055" w:rsidRPr="003D076D">
        <w:rPr>
          <w:rFonts w:cs="Simplified Arabic"/>
          <w:sz w:val="26"/>
          <w:szCs w:val="26"/>
          <w:rtl/>
        </w:rPr>
        <w:t>وي</w:t>
      </w:r>
      <w:r w:rsidR="00551055" w:rsidRPr="003D076D">
        <w:rPr>
          <w:rFonts w:cs="Simplified Arabic" w:hint="cs"/>
          <w:sz w:val="26"/>
          <w:szCs w:val="26"/>
          <w:rtl/>
        </w:rPr>
        <w:t>ُ</w:t>
      </w:r>
      <w:r w:rsidR="00551055" w:rsidRPr="003D076D">
        <w:rPr>
          <w:rFonts w:cs="Simplified Arabic"/>
          <w:sz w:val="26"/>
          <w:szCs w:val="26"/>
          <w:rtl/>
        </w:rPr>
        <w:t>عتبر الملتزِم في مثل هذه الحالة مبل</w:t>
      </w:r>
      <w:r w:rsidR="00551055" w:rsidRPr="003D076D">
        <w:rPr>
          <w:rFonts w:cs="Simplified Arabic" w:hint="cs"/>
          <w:sz w:val="26"/>
          <w:szCs w:val="26"/>
          <w:rtl/>
        </w:rPr>
        <w:t>ـــّــ</w:t>
      </w:r>
      <w:r w:rsidR="00551055" w:rsidRPr="003D076D">
        <w:rPr>
          <w:rFonts w:cs="Simplified Arabic"/>
          <w:sz w:val="26"/>
          <w:szCs w:val="26"/>
          <w:rtl/>
        </w:rPr>
        <w:t>غاً بصورة</w:t>
      </w:r>
      <w:r w:rsidR="00551055" w:rsidRPr="003D076D">
        <w:rPr>
          <w:rFonts w:cs="Simplified Arabic" w:hint="cs"/>
          <w:sz w:val="26"/>
          <w:szCs w:val="26"/>
          <w:rtl/>
        </w:rPr>
        <w:t>ٍ</w:t>
      </w:r>
      <w:r w:rsidR="00551055" w:rsidRPr="003D076D">
        <w:rPr>
          <w:rFonts w:cs="Simplified Arabic"/>
          <w:sz w:val="26"/>
          <w:szCs w:val="26"/>
          <w:rtl/>
        </w:rPr>
        <w:t xml:space="preserve"> رسمية.</w:t>
      </w:r>
      <w:r w:rsidR="00884CBE">
        <w:rPr>
          <w:rFonts w:cs="Simplified Arabic" w:hint="cs"/>
          <w:sz w:val="26"/>
          <w:szCs w:val="26"/>
          <w:rtl/>
        </w:rPr>
        <w:t xml:space="preserve"> </w:t>
      </w:r>
      <w:r w:rsidR="00551055" w:rsidRPr="003D076D">
        <w:rPr>
          <w:rFonts w:cs="Simplified Arabic"/>
          <w:sz w:val="26"/>
          <w:szCs w:val="26"/>
          <w:rtl/>
        </w:rPr>
        <w:t>ي</w:t>
      </w:r>
      <w:r w:rsidR="00551055" w:rsidRPr="003D076D">
        <w:rPr>
          <w:rFonts w:cs="Simplified Arabic" w:hint="cs"/>
          <w:sz w:val="26"/>
          <w:szCs w:val="26"/>
          <w:rtl/>
        </w:rPr>
        <w:t>ُ</w:t>
      </w:r>
      <w:r w:rsidR="00551055" w:rsidRPr="003D076D">
        <w:rPr>
          <w:rFonts w:cs="Simplified Arabic"/>
          <w:sz w:val="26"/>
          <w:szCs w:val="26"/>
          <w:rtl/>
        </w:rPr>
        <w:t>نظ</w:t>
      </w:r>
      <w:r w:rsidR="00551055" w:rsidRPr="003D076D">
        <w:rPr>
          <w:rFonts w:cs="Simplified Arabic" w:hint="cs"/>
          <w:sz w:val="26"/>
          <w:szCs w:val="26"/>
          <w:rtl/>
        </w:rPr>
        <w:t>ــّـ</w:t>
      </w:r>
      <w:r w:rsidR="00551055" w:rsidRPr="003D076D">
        <w:rPr>
          <w:rFonts w:cs="Simplified Arabic"/>
          <w:sz w:val="26"/>
          <w:szCs w:val="26"/>
          <w:rtl/>
        </w:rPr>
        <w:t xml:space="preserve">م </w:t>
      </w:r>
      <w:r w:rsidR="00551055" w:rsidRPr="003D076D">
        <w:rPr>
          <w:rFonts w:cs="Simplified Arabic" w:hint="cs"/>
          <w:sz w:val="26"/>
          <w:szCs w:val="26"/>
          <w:rtl/>
        </w:rPr>
        <w:t>ب</w:t>
      </w:r>
      <w:r w:rsidR="00551055" w:rsidRPr="003D076D">
        <w:rPr>
          <w:rFonts w:cs="Simplified Arabic"/>
          <w:sz w:val="26"/>
          <w:szCs w:val="26"/>
          <w:rtl/>
        </w:rPr>
        <w:t>التبليغات التي تتم</w:t>
      </w:r>
      <w:r w:rsidR="00551055" w:rsidRPr="003D076D">
        <w:rPr>
          <w:rFonts w:cs="Simplified Arabic" w:hint="cs"/>
          <w:sz w:val="26"/>
          <w:szCs w:val="26"/>
          <w:rtl/>
        </w:rPr>
        <w:t>ّ</w:t>
      </w:r>
      <w:r w:rsidR="00551055" w:rsidRPr="003D076D">
        <w:rPr>
          <w:rFonts w:cs="Simplified Arabic"/>
          <w:sz w:val="26"/>
          <w:szCs w:val="26"/>
          <w:rtl/>
        </w:rPr>
        <w:t xml:space="preserve"> بواسطة اللصق محضر يوق</w:t>
      </w:r>
      <w:r w:rsidR="00551055" w:rsidRPr="003D076D">
        <w:rPr>
          <w:rFonts w:cs="Simplified Arabic" w:hint="cs"/>
          <w:sz w:val="26"/>
          <w:szCs w:val="26"/>
          <w:rtl/>
        </w:rPr>
        <w:t>ـــّـــ</w:t>
      </w:r>
      <w:r w:rsidR="00551055" w:rsidRPr="003D076D">
        <w:rPr>
          <w:rFonts w:cs="Simplified Arabic"/>
          <w:sz w:val="26"/>
          <w:szCs w:val="26"/>
          <w:rtl/>
        </w:rPr>
        <w:t>عه موظفان مكل</w:t>
      </w:r>
      <w:r w:rsidR="00551055" w:rsidRPr="003D076D">
        <w:rPr>
          <w:rFonts w:cs="Simplified Arabic" w:hint="cs"/>
          <w:sz w:val="26"/>
          <w:szCs w:val="26"/>
          <w:rtl/>
        </w:rPr>
        <w:t>ــــّـــ</w:t>
      </w:r>
      <w:r w:rsidR="00551055" w:rsidRPr="003D076D">
        <w:rPr>
          <w:rFonts w:cs="Simplified Arabic"/>
          <w:sz w:val="26"/>
          <w:szCs w:val="26"/>
          <w:rtl/>
        </w:rPr>
        <w:t xml:space="preserve">فان بهذه </w:t>
      </w:r>
      <w:r w:rsidR="006C0537" w:rsidRPr="003D076D">
        <w:rPr>
          <w:rFonts w:cs="Simplified Arabic" w:hint="cs"/>
          <w:sz w:val="26"/>
          <w:szCs w:val="26"/>
          <w:rtl/>
        </w:rPr>
        <w:t>المهمة،</w:t>
      </w:r>
      <w:r w:rsidR="00551055" w:rsidRPr="003D076D">
        <w:rPr>
          <w:rFonts w:cs="Simplified Arabic"/>
          <w:sz w:val="26"/>
          <w:szCs w:val="26"/>
          <w:rtl/>
        </w:rPr>
        <w:t xml:space="preserve"> ويضم</w:t>
      </w:r>
      <w:r w:rsidR="00551055" w:rsidRPr="003D076D">
        <w:rPr>
          <w:rFonts w:cs="Simplified Arabic" w:hint="cs"/>
          <w:sz w:val="26"/>
          <w:szCs w:val="26"/>
          <w:rtl/>
        </w:rPr>
        <w:t>ّ</w:t>
      </w:r>
      <w:r w:rsidR="00551055" w:rsidRPr="003D076D">
        <w:rPr>
          <w:rFonts w:cs="Simplified Arabic"/>
          <w:sz w:val="26"/>
          <w:szCs w:val="26"/>
          <w:rtl/>
        </w:rPr>
        <w:t xml:space="preserve"> إلى ملف الإلتزام كوثيقة تبل</w:t>
      </w:r>
      <w:r w:rsidR="00551055" w:rsidRPr="003D076D">
        <w:rPr>
          <w:rFonts w:cs="Simplified Arabic" w:hint="cs"/>
          <w:sz w:val="26"/>
          <w:szCs w:val="26"/>
          <w:rtl/>
        </w:rPr>
        <w:t>ــــّـــ</w:t>
      </w:r>
      <w:r w:rsidR="00551055" w:rsidRPr="003D076D">
        <w:rPr>
          <w:rFonts w:cs="Simplified Arabic"/>
          <w:sz w:val="26"/>
          <w:szCs w:val="26"/>
          <w:rtl/>
        </w:rPr>
        <w:t>غ رسمية</w:t>
      </w:r>
      <w:r w:rsidR="00551055" w:rsidRPr="003D076D">
        <w:rPr>
          <w:rFonts w:cs="Simplified Arabic" w:hint="cs"/>
          <w:sz w:val="26"/>
          <w:szCs w:val="26"/>
          <w:rtl/>
        </w:rPr>
        <w:t>، وفي هذه الحالة يُعتبر اليوم الثالث لوضع الإعلان</w:t>
      </w:r>
      <w:r w:rsidR="00884CBE">
        <w:rPr>
          <w:rFonts w:cs="Simplified Arabic" w:hint="cs"/>
          <w:sz w:val="26"/>
          <w:szCs w:val="26"/>
          <w:rtl/>
        </w:rPr>
        <w:t>،</w:t>
      </w:r>
      <w:r w:rsidR="00551055" w:rsidRPr="003D076D">
        <w:rPr>
          <w:rFonts w:cs="Simplified Arabic" w:hint="cs"/>
          <w:sz w:val="26"/>
          <w:szCs w:val="26"/>
          <w:rtl/>
        </w:rPr>
        <w:t xml:space="preserve"> التاريخ الرسمي للتبليغ</w:t>
      </w:r>
      <w:r w:rsidR="00551055" w:rsidRPr="003D076D">
        <w:rPr>
          <w:rFonts w:cs="Simplified Arabic"/>
          <w:sz w:val="26"/>
          <w:szCs w:val="26"/>
          <w:rtl/>
        </w:rPr>
        <w:t>.</w:t>
      </w:r>
    </w:p>
    <w:p w14:paraId="31B2CD3D" w14:textId="6BB4530B" w:rsidR="00BD4AD4" w:rsidRPr="003D076D" w:rsidRDefault="00BD4AD4" w:rsidP="00BD4AD4">
      <w:pPr>
        <w:pStyle w:val="BodyText"/>
        <w:spacing w:after="120"/>
        <w:jc w:val="both"/>
        <w:rPr>
          <w:rFonts w:cs="Simplified Arabic"/>
          <w:sz w:val="26"/>
          <w:szCs w:val="26"/>
          <w:rtl/>
        </w:rPr>
      </w:pPr>
      <w:r w:rsidRPr="003D076D">
        <w:rPr>
          <w:rFonts w:cs="Simplified Arabic" w:hint="cs"/>
          <w:sz w:val="26"/>
          <w:szCs w:val="26"/>
          <w:rtl/>
        </w:rPr>
        <w:t xml:space="preserve">يعين الملتزم خلال خمسة أيام من </w:t>
      </w:r>
      <w:r w:rsidR="00884CBE">
        <w:rPr>
          <w:rFonts w:cs="Simplified Arabic" w:hint="cs"/>
          <w:sz w:val="26"/>
          <w:szCs w:val="26"/>
          <w:rtl/>
        </w:rPr>
        <w:t xml:space="preserve">تاريخ بدء </w:t>
      </w:r>
      <w:r w:rsidRPr="003D076D">
        <w:rPr>
          <w:rFonts w:cs="Simplified Arabic" w:hint="cs"/>
          <w:sz w:val="26"/>
          <w:szCs w:val="26"/>
          <w:rtl/>
        </w:rPr>
        <w:t xml:space="preserve">نفاذ العقد مندوب عنه في مرفأ طرابلس، يمثله ينوب عنه يومياً ويجب أن توافق عليه الدائرة الفنية في المرفأ ويكون مفوضاً </w:t>
      </w:r>
      <w:r w:rsidR="002E2B3E" w:rsidRPr="00FD369B">
        <w:rPr>
          <w:rFonts w:cs="Simplified Arabic"/>
          <w:sz w:val="26"/>
          <w:szCs w:val="26"/>
          <w:rtl/>
        </w:rPr>
        <w:t>منه لتبلــّـــغ</w:t>
      </w:r>
      <w:r w:rsidRPr="003D076D">
        <w:rPr>
          <w:rFonts w:cs="Simplified Arabic" w:hint="cs"/>
          <w:sz w:val="26"/>
          <w:szCs w:val="26"/>
          <w:rtl/>
        </w:rPr>
        <w:t xml:space="preserve"> الرسائل المتعلقة </w:t>
      </w:r>
      <w:r w:rsidR="006151D7" w:rsidRPr="003D076D">
        <w:rPr>
          <w:rFonts w:cs="Simplified Arabic" w:hint="cs"/>
          <w:sz w:val="26"/>
          <w:szCs w:val="26"/>
          <w:rtl/>
        </w:rPr>
        <w:t>بال</w:t>
      </w:r>
      <w:r w:rsidR="006C0537">
        <w:rPr>
          <w:rFonts w:cs="Simplified Arabic" w:hint="cs"/>
          <w:sz w:val="26"/>
          <w:szCs w:val="26"/>
          <w:rtl/>
        </w:rPr>
        <w:t>إ</w:t>
      </w:r>
      <w:r w:rsidR="006151D7" w:rsidRPr="003D076D">
        <w:rPr>
          <w:rFonts w:cs="Simplified Arabic" w:hint="cs"/>
          <w:sz w:val="26"/>
          <w:szCs w:val="26"/>
          <w:rtl/>
        </w:rPr>
        <w:t>لتزام،</w:t>
      </w:r>
      <w:r w:rsidRPr="003D076D">
        <w:rPr>
          <w:rFonts w:cs="Simplified Arabic" w:hint="cs"/>
          <w:sz w:val="26"/>
          <w:szCs w:val="26"/>
          <w:rtl/>
        </w:rPr>
        <w:t xml:space="preserve"> وفي حال تغيب ال</w:t>
      </w:r>
      <w:r w:rsidR="006C202B">
        <w:rPr>
          <w:rFonts w:cs="Simplified Arabic" w:hint="cs"/>
          <w:sz w:val="26"/>
          <w:szCs w:val="26"/>
          <w:rtl/>
        </w:rPr>
        <w:t>أ</w:t>
      </w:r>
      <w:r w:rsidRPr="003D076D">
        <w:rPr>
          <w:rFonts w:cs="Simplified Arabic" w:hint="cs"/>
          <w:sz w:val="26"/>
          <w:szCs w:val="26"/>
          <w:rtl/>
        </w:rPr>
        <w:t xml:space="preserve">صيل عن المرفأ </w:t>
      </w:r>
      <w:r w:rsidR="00FD369B" w:rsidRPr="00FD369B">
        <w:rPr>
          <w:rFonts w:cs="Simplified Arabic"/>
          <w:sz w:val="26"/>
          <w:szCs w:val="26"/>
          <w:rtl/>
        </w:rPr>
        <w:t>ي</w:t>
      </w:r>
      <w:r w:rsidR="00FD369B" w:rsidRPr="00FD369B">
        <w:rPr>
          <w:rFonts w:cs="Simplified Arabic" w:hint="cs"/>
          <w:sz w:val="26"/>
          <w:szCs w:val="26"/>
          <w:rtl/>
        </w:rPr>
        <w:t>ُ</w:t>
      </w:r>
      <w:r w:rsidR="00FD369B" w:rsidRPr="00FD369B">
        <w:rPr>
          <w:rFonts w:cs="Simplified Arabic"/>
          <w:sz w:val="26"/>
          <w:szCs w:val="26"/>
          <w:rtl/>
        </w:rPr>
        <w:t>عتب</w:t>
      </w:r>
      <w:r w:rsidR="00FD369B" w:rsidRPr="00FD369B">
        <w:rPr>
          <w:rFonts w:cs="Simplified Arabic" w:hint="cs"/>
          <w:sz w:val="26"/>
          <w:szCs w:val="26"/>
          <w:rtl/>
        </w:rPr>
        <w:t>َ</w:t>
      </w:r>
      <w:r w:rsidR="00FD369B" w:rsidRPr="00FD369B">
        <w:rPr>
          <w:rFonts w:cs="Simplified Arabic"/>
          <w:sz w:val="26"/>
          <w:szCs w:val="26"/>
          <w:rtl/>
        </w:rPr>
        <w:t>ر</w:t>
      </w:r>
      <w:r w:rsidRPr="003D076D">
        <w:rPr>
          <w:rFonts w:cs="Simplified Arabic" w:hint="cs"/>
          <w:sz w:val="26"/>
          <w:szCs w:val="26"/>
          <w:rtl/>
        </w:rPr>
        <w:t xml:space="preserve"> تبليغ المندوب </w:t>
      </w:r>
      <w:r w:rsidR="00884CBE">
        <w:rPr>
          <w:rFonts w:cs="Simplified Arabic" w:hint="cs"/>
          <w:sz w:val="26"/>
          <w:szCs w:val="26"/>
          <w:rtl/>
        </w:rPr>
        <w:t xml:space="preserve">عنه، تبليغاً </w:t>
      </w:r>
      <w:r w:rsidRPr="003D076D">
        <w:rPr>
          <w:rFonts w:cs="Simplified Arabic" w:hint="cs"/>
          <w:sz w:val="26"/>
          <w:szCs w:val="26"/>
          <w:rtl/>
        </w:rPr>
        <w:t xml:space="preserve">صحيحاً وقانونياً.    </w:t>
      </w:r>
    </w:p>
    <w:p w14:paraId="1D506E95" w14:textId="7AC747A5" w:rsidR="00163882" w:rsidRPr="003D076D" w:rsidRDefault="00163882" w:rsidP="002A1681">
      <w:pPr>
        <w:ind w:left="793" w:hanging="793"/>
        <w:jc w:val="lowKashida"/>
        <w:rPr>
          <w:rFonts w:ascii="Simplified Arabic" w:hAnsi="Simplified Arabic" w:cs="Simplified Arabic"/>
          <w:sz w:val="2"/>
          <w:szCs w:val="2"/>
          <w:rtl/>
        </w:rPr>
      </w:pPr>
    </w:p>
    <w:p w14:paraId="12CF302A" w14:textId="77777777" w:rsidR="00512493" w:rsidRPr="003D076D" w:rsidRDefault="00512493" w:rsidP="002A1681">
      <w:pPr>
        <w:ind w:left="793" w:hanging="793"/>
        <w:jc w:val="lowKashida"/>
        <w:rPr>
          <w:rFonts w:ascii="Simplified Arabic" w:hAnsi="Simplified Arabic" w:cs="Simplified Arabic"/>
          <w:sz w:val="10"/>
          <w:szCs w:val="10"/>
          <w:rtl/>
        </w:rPr>
      </w:pPr>
    </w:p>
    <w:p w14:paraId="0E3F4578" w14:textId="3FD73CEA" w:rsidR="003C72FD" w:rsidRPr="003D076D" w:rsidRDefault="009C0256" w:rsidP="00C12004">
      <w:pPr>
        <w:ind w:left="793" w:hanging="793"/>
        <w:jc w:val="lowKashida"/>
        <w:rPr>
          <w:rFonts w:ascii="Simplified Arabic" w:hAnsi="Simplified Arabic" w:cs="Simplified Arabic"/>
          <w:b/>
          <w:bCs/>
          <w:u w:val="single"/>
          <w:rtl/>
        </w:rPr>
      </w:pPr>
      <w:r w:rsidRPr="003D076D">
        <w:rPr>
          <w:rFonts w:ascii="Simplified Arabic" w:hAnsi="Simplified Arabic" w:cs="Simplified Arabic" w:hint="cs"/>
          <w:b/>
          <w:bCs/>
          <w:u w:val="single"/>
          <w:rtl/>
        </w:rPr>
        <w:t>المادة</w:t>
      </w:r>
      <w:r w:rsidR="009F67BD" w:rsidRPr="003D076D">
        <w:rPr>
          <w:rFonts w:ascii="Simplified Arabic" w:hAnsi="Simplified Arabic" w:cs="Simplified Arabic" w:hint="cs"/>
          <w:b/>
          <w:bCs/>
          <w:u w:val="single"/>
          <w:rtl/>
        </w:rPr>
        <w:t xml:space="preserve"> -</w:t>
      </w:r>
      <w:r w:rsidR="007F449C" w:rsidRPr="003D076D">
        <w:rPr>
          <w:rFonts w:ascii="Simplified Arabic" w:hAnsi="Simplified Arabic" w:cs="Simplified Arabic" w:hint="cs"/>
          <w:b/>
          <w:bCs/>
          <w:u w:val="single"/>
          <w:rtl/>
        </w:rPr>
        <w:t>9</w:t>
      </w:r>
      <w:r w:rsidR="009F67BD" w:rsidRPr="003D076D">
        <w:rPr>
          <w:rFonts w:ascii="Simplified Arabic" w:hAnsi="Simplified Arabic" w:cs="Simplified Arabic" w:hint="cs"/>
          <w:b/>
          <w:bCs/>
          <w:u w:val="single"/>
          <w:rtl/>
        </w:rPr>
        <w:t xml:space="preserve">- </w:t>
      </w:r>
      <w:r w:rsidR="003C72FD" w:rsidRPr="003D076D">
        <w:rPr>
          <w:rFonts w:ascii="Simplified Arabic" w:hAnsi="Simplified Arabic" w:cs="Simplified Arabic"/>
          <w:b/>
          <w:bCs/>
          <w:u w:val="single"/>
          <w:rtl/>
        </w:rPr>
        <w:t>طريقة تقديم العروض</w:t>
      </w:r>
    </w:p>
    <w:p w14:paraId="7C5D7573" w14:textId="2B1D40F6" w:rsidR="00970AE9" w:rsidRPr="006C202B" w:rsidRDefault="00970AE9" w:rsidP="006C202B">
      <w:pPr>
        <w:spacing w:before="240"/>
        <w:contextualSpacing/>
        <w:rPr>
          <w:rFonts w:ascii="Simplified Arabic" w:hAnsi="Simplified Arabic" w:cs="Simplified Arabic"/>
          <w:sz w:val="26"/>
          <w:szCs w:val="26"/>
          <w:rtl/>
          <w:lang w:bidi="ar-LB"/>
        </w:rPr>
      </w:pPr>
      <w:r w:rsidRPr="006C202B">
        <w:rPr>
          <w:rFonts w:ascii="Simplified Arabic" w:hAnsi="Simplified Arabic" w:cs="Simplified Arabic" w:hint="cs"/>
          <w:sz w:val="26"/>
          <w:szCs w:val="26"/>
          <w:rtl/>
          <w:lang w:eastAsia="fr-CA" w:bidi="ar-LB"/>
        </w:rPr>
        <w:t xml:space="preserve">تُرسل الغلافات التي تحتوي على العروض باليد أو بواسطة البريد العام </w:t>
      </w:r>
      <w:r w:rsidR="006C202B">
        <w:rPr>
          <w:rFonts w:ascii="Simplified Arabic" w:hAnsi="Simplified Arabic" w:cs="Simplified Arabic" w:hint="cs"/>
          <w:sz w:val="26"/>
          <w:szCs w:val="26"/>
          <w:rtl/>
          <w:lang w:eastAsia="fr-CA" w:bidi="ar-LB"/>
        </w:rPr>
        <w:t>أ</w:t>
      </w:r>
      <w:r w:rsidRPr="006C202B">
        <w:rPr>
          <w:rFonts w:ascii="Simplified Arabic" w:hAnsi="Simplified Arabic" w:cs="Simplified Arabic" w:hint="cs"/>
          <w:sz w:val="26"/>
          <w:szCs w:val="26"/>
          <w:rtl/>
          <w:lang w:eastAsia="fr-CA" w:bidi="ar-LB"/>
        </w:rPr>
        <w:t xml:space="preserve">و الخاص المغفل </w:t>
      </w:r>
      <w:r w:rsidR="006C0537">
        <w:rPr>
          <w:rFonts w:ascii="Simplified Arabic" w:hAnsi="Simplified Arabic" w:cs="Simplified Arabic" w:hint="cs"/>
          <w:sz w:val="26"/>
          <w:szCs w:val="26"/>
          <w:rtl/>
          <w:lang w:eastAsia="fr-CA" w:bidi="ar-LB"/>
        </w:rPr>
        <w:t>إ</w:t>
      </w:r>
      <w:r w:rsidRPr="006C202B">
        <w:rPr>
          <w:rFonts w:ascii="Simplified Arabic" w:hAnsi="Simplified Arabic" w:cs="Simplified Arabic" w:hint="cs"/>
          <w:sz w:val="26"/>
          <w:szCs w:val="26"/>
          <w:rtl/>
          <w:lang w:eastAsia="fr-CA" w:bidi="ar-LB"/>
        </w:rPr>
        <w:t xml:space="preserve">لى </w:t>
      </w:r>
      <w:r w:rsidRPr="006C202B">
        <w:rPr>
          <w:rFonts w:ascii="Simplified Arabic" w:hAnsi="Simplified Arabic" w:cs="Simplified Arabic"/>
          <w:sz w:val="26"/>
          <w:szCs w:val="26"/>
          <w:rtl/>
          <w:lang w:bidi="ar-LB"/>
        </w:rPr>
        <w:t>قلم مصلحة إستثمار مرفأ طرابلس</w:t>
      </w:r>
      <w:r w:rsidRPr="006C202B">
        <w:rPr>
          <w:rFonts w:ascii="Simplified Arabic" w:hAnsi="Simplified Arabic" w:cs="Simplified Arabic"/>
          <w:sz w:val="26"/>
          <w:szCs w:val="26"/>
          <w:rtl/>
        </w:rPr>
        <w:t xml:space="preserve"> (طرابلس - الضم والفرز – بناية رويال ط1 جانب نقابة المهندسين)</w:t>
      </w:r>
      <w:r w:rsidRPr="006C202B">
        <w:rPr>
          <w:rFonts w:ascii="Simplified Arabic" w:hAnsi="Simplified Arabic" w:cs="Simplified Arabic" w:hint="cs"/>
          <w:sz w:val="26"/>
          <w:szCs w:val="26"/>
          <w:rtl/>
        </w:rPr>
        <w:t xml:space="preserve">، وذلك في التاريخ والساعة والمكان المعينين في ملف التلزيم. </w:t>
      </w:r>
      <w:r w:rsidRPr="006C202B">
        <w:rPr>
          <w:rFonts w:ascii="Simplified Arabic" w:hAnsi="Simplified Arabic" w:cs="Simplified Arabic"/>
          <w:sz w:val="26"/>
          <w:szCs w:val="26"/>
          <w:rtl/>
        </w:rPr>
        <w:t xml:space="preserve">  </w:t>
      </w:r>
    </w:p>
    <w:p w14:paraId="286FABAC" w14:textId="77777777" w:rsidR="00970AE9" w:rsidRPr="006C202B" w:rsidRDefault="00970AE9" w:rsidP="00970AE9">
      <w:pPr>
        <w:pStyle w:val="BodyText"/>
        <w:contextualSpacing/>
        <w:jc w:val="left"/>
        <w:rPr>
          <w:rFonts w:ascii="Simplified Arabic" w:hAnsi="Simplified Arabic" w:cs="Simplified Arabic"/>
          <w:sz w:val="26"/>
          <w:szCs w:val="26"/>
          <w:rtl/>
          <w:lang w:eastAsia="fr-CA"/>
        </w:rPr>
      </w:pPr>
      <w:r w:rsidRPr="006C202B">
        <w:rPr>
          <w:rFonts w:ascii="Simplified Arabic" w:hAnsi="Simplified Arabic" w:cs="Simplified Arabic"/>
          <w:sz w:val="26"/>
          <w:szCs w:val="26"/>
          <w:rtl/>
          <w:lang w:eastAsia="fr-CA"/>
        </w:rPr>
        <w:t>تُنظــــّـم العروض وتـــُــقدّم في غلافَين وفقاً لما يلي:</w:t>
      </w:r>
    </w:p>
    <w:p w14:paraId="52060BE9" w14:textId="77777777" w:rsidR="001A4DD1" w:rsidRPr="003D076D" w:rsidRDefault="001A4DD1" w:rsidP="003C72FD">
      <w:pPr>
        <w:pStyle w:val="BodyText"/>
        <w:spacing w:before="120" w:after="120"/>
        <w:jc w:val="both"/>
        <w:rPr>
          <w:rFonts w:ascii="Simplified Arabic" w:hAnsi="Simplified Arabic" w:cs="Simplified Arabic"/>
          <w:b/>
          <w:bCs/>
          <w:sz w:val="6"/>
          <w:szCs w:val="6"/>
          <w:lang w:eastAsia="fr-CA"/>
        </w:rPr>
      </w:pPr>
    </w:p>
    <w:p w14:paraId="65FBC6B0" w14:textId="1E2E89A9" w:rsidR="003C72FD" w:rsidRPr="003D076D" w:rsidRDefault="003C72FD" w:rsidP="001275D7">
      <w:pPr>
        <w:pStyle w:val="BodyText"/>
        <w:jc w:val="both"/>
        <w:rPr>
          <w:rFonts w:ascii="Simplified Arabic" w:hAnsi="Simplified Arabic" w:cs="Simplified Arabic"/>
          <w:b/>
          <w:bCs/>
          <w:sz w:val="28"/>
          <w:rtl/>
          <w:lang w:eastAsia="fr-CA"/>
        </w:rPr>
      </w:pPr>
      <w:r w:rsidRPr="003D076D">
        <w:rPr>
          <w:rFonts w:ascii="Simplified Arabic" w:hAnsi="Simplified Arabic" w:cs="Simplified Arabic"/>
          <w:b/>
          <w:bCs/>
          <w:sz w:val="28"/>
          <w:rtl/>
          <w:lang w:eastAsia="fr-CA"/>
        </w:rPr>
        <w:t xml:space="preserve">أولاً: </w:t>
      </w:r>
      <w:r w:rsidRPr="003D076D">
        <w:rPr>
          <w:rFonts w:ascii="Simplified Arabic" w:hAnsi="Simplified Arabic" w:cs="Simplified Arabic"/>
          <w:b/>
          <w:bCs/>
          <w:sz w:val="28"/>
          <w:u w:val="single"/>
          <w:rtl/>
          <w:lang w:eastAsia="fr-CA"/>
        </w:rPr>
        <w:t>الغلاف الأول</w:t>
      </w:r>
    </w:p>
    <w:p w14:paraId="141E797A" w14:textId="2A843511" w:rsidR="003C72FD" w:rsidRPr="00B90D3C" w:rsidRDefault="003C72FD" w:rsidP="00C42162">
      <w:pPr>
        <w:spacing w:after="60"/>
        <w:rPr>
          <w:rFonts w:ascii="Simplified Arabic" w:hAnsi="Simplified Arabic" w:cs="Simplified Arabic"/>
          <w:sz w:val="26"/>
          <w:szCs w:val="26"/>
          <w:rtl/>
          <w:lang w:bidi="ar-LB"/>
        </w:rPr>
      </w:pPr>
      <w:r w:rsidRPr="00B90D3C">
        <w:rPr>
          <w:rFonts w:ascii="Simplified Arabic" w:hAnsi="Simplified Arabic" w:cs="Simplified Arabic"/>
          <w:sz w:val="26"/>
          <w:szCs w:val="26"/>
          <w:rtl/>
          <w:lang w:eastAsia="fr-CA"/>
        </w:rPr>
        <w:t>يُكتب على الغلاف الأول "مستندات الإلتزام" ويُذكر موضوع الإلتزام</w:t>
      </w:r>
      <w:r w:rsidRPr="00B90D3C">
        <w:rPr>
          <w:rFonts w:ascii="Simplified Arabic" w:hAnsi="Simplified Arabic" w:cs="Simplified Arabic"/>
          <w:sz w:val="26"/>
          <w:szCs w:val="26"/>
          <w:rtl/>
          <w:lang w:eastAsia="fr-CA" w:bidi="ar-LB"/>
        </w:rPr>
        <w:t>:</w:t>
      </w:r>
      <w:r w:rsidR="007F449C" w:rsidRPr="00B90D3C">
        <w:rPr>
          <w:rFonts w:ascii="Simplified Arabic" w:hAnsi="Simplified Arabic" w:cs="Simplified Arabic" w:hint="cs"/>
          <w:sz w:val="26"/>
          <w:szCs w:val="26"/>
          <w:rtl/>
          <w:lang w:eastAsia="fr-CA" w:bidi="ar-LB"/>
        </w:rPr>
        <w:t xml:space="preserve"> </w:t>
      </w:r>
      <w:r w:rsidR="007F449C" w:rsidRPr="00B90D3C">
        <w:rPr>
          <w:rFonts w:cs="Simplified Arabic" w:hint="cs"/>
          <w:b/>
          <w:bCs/>
          <w:sz w:val="26"/>
          <w:szCs w:val="26"/>
          <w:rtl/>
        </w:rPr>
        <w:t xml:space="preserve">" </w:t>
      </w:r>
      <w:r w:rsidR="001B7795" w:rsidRPr="00B90D3C">
        <w:rPr>
          <w:rFonts w:cs="Simplified Arabic" w:hint="cs"/>
          <w:b/>
          <w:bCs/>
          <w:sz w:val="26"/>
          <w:szCs w:val="26"/>
          <w:rtl/>
          <w:lang w:bidi="ar-LB"/>
        </w:rPr>
        <w:t>تنظيف مباني ومكاتب مصلحة استثمار مرفأ طرابلس</w:t>
      </w:r>
      <w:r w:rsidR="007F449C" w:rsidRPr="00B90D3C">
        <w:rPr>
          <w:rFonts w:cs="Simplified Arabic" w:hint="cs"/>
          <w:sz w:val="26"/>
          <w:szCs w:val="26"/>
          <w:rtl/>
        </w:rPr>
        <w:t xml:space="preserve">" </w:t>
      </w:r>
      <w:r w:rsidRPr="00B90D3C">
        <w:rPr>
          <w:rFonts w:ascii="Simplified Arabic" w:hAnsi="Simplified Arabic" w:cs="Simplified Arabic"/>
          <w:sz w:val="26"/>
          <w:szCs w:val="26"/>
          <w:rtl/>
        </w:rPr>
        <w:t>وتاريخ جلسة التلزيم وإسم العارِض ويتضمّن:</w:t>
      </w:r>
    </w:p>
    <w:p w14:paraId="7026EF12" w14:textId="4D3501EF" w:rsidR="003C72FD" w:rsidRPr="003D076D" w:rsidRDefault="003C72FD" w:rsidP="006C26AB">
      <w:pPr>
        <w:pStyle w:val="BodyText"/>
        <w:numPr>
          <w:ilvl w:val="0"/>
          <w:numId w:val="6"/>
        </w:numPr>
        <w:jc w:val="both"/>
        <w:rPr>
          <w:rFonts w:ascii="Simplified Arabic" w:hAnsi="Simplified Arabic" w:cs="Simplified Arabic"/>
          <w:sz w:val="26"/>
          <w:szCs w:val="26"/>
          <w:rtl/>
          <w:lang w:eastAsia="fr-CA"/>
        </w:rPr>
      </w:pPr>
      <w:r w:rsidRPr="003D076D">
        <w:rPr>
          <w:rFonts w:ascii="Simplified Arabic" w:hAnsi="Simplified Arabic" w:cs="Simplified Arabic"/>
          <w:sz w:val="26"/>
          <w:szCs w:val="26"/>
          <w:rtl/>
          <w:lang w:eastAsia="fr-CA"/>
        </w:rPr>
        <w:t>كتاب التعهد (التصريح) وفق النموذج المرفق موقّعًا وممهورًا من العارض مع طوابع بقيمة</w:t>
      </w:r>
      <w:r w:rsidRPr="003D076D">
        <w:rPr>
          <w:rFonts w:ascii="Simplified Arabic" w:hAnsi="Simplified Arabic" w:cs="Simplified Arabic"/>
          <w:sz w:val="26"/>
          <w:szCs w:val="26"/>
          <w:rtl/>
          <w:lang w:eastAsia="fr-CA"/>
        </w:rPr>
        <w:br/>
      </w:r>
      <w:r w:rsidR="008A7BF4" w:rsidRPr="003D076D">
        <w:rPr>
          <w:rFonts w:ascii="Simplified Arabic" w:hAnsi="Simplified Arabic" w:cs="Simplified Arabic" w:hint="cs"/>
          <w:sz w:val="26"/>
          <w:szCs w:val="26"/>
          <w:rtl/>
          <w:lang w:eastAsia="fr-CA"/>
        </w:rPr>
        <w:t>1000000</w:t>
      </w:r>
      <w:r w:rsidRPr="003D076D">
        <w:rPr>
          <w:rFonts w:ascii="Simplified Arabic" w:hAnsi="Simplified Arabic" w:cs="Simplified Arabic"/>
          <w:sz w:val="26"/>
          <w:szCs w:val="26"/>
          <w:rtl/>
          <w:lang w:eastAsia="fr-CA"/>
        </w:rPr>
        <w:t xml:space="preserve"> ل.ل. </w:t>
      </w:r>
      <w:r w:rsidR="00A96588" w:rsidRPr="003D076D">
        <w:rPr>
          <w:rFonts w:ascii="Simplified Arabic" w:hAnsi="Simplified Arabic" w:cs="Simplified Arabic" w:hint="cs"/>
          <w:sz w:val="26"/>
          <w:szCs w:val="26"/>
          <w:rtl/>
          <w:lang w:eastAsia="fr-CA"/>
        </w:rPr>
        <w:t xml:space="preserve">(فقط </w:t>
      </w:r>
      <w:r w:rsidR="008A7BF4" w:rsidRPr="003D076D">
        <w:rPr>
          <w:rFonts w:ascii="Simplified Arabic" w:hAnsi="Simplified Arabic" w:cs="Simplified Arabic" w:hint="cs"/>
          <w:sz w:val="26"/>
          <w:szCs w:val="26"/>
          <w:rtl/>
          <w:lang w:eastAsia="fr-CA"/>
        </w:rPr>
        <w:t xml:space="preserve">مليون </w:t>
      </w:r>
      <w:r w:rsidR="00A96588" w:rsidRPr="003D076D">
        <w:rPr>
          <w:rFonts w:ascii="Simplified Arabic" w:hAnsi="Simplified Arabic" w:cs="Simplified Arabic" w:hint="cs"/>
          <w:sz w:val="26"/>
          <w:szCs w:val="26"/>
          <w:rtl/>
          <w:lang w:eastAsia="fr-CA"/>
        </w:rPr>
        <w:t>ليرة لبنانية</w:t>
      </w:r>
      <w:r w:rsidR="00C51AFD" w:rsidRPr="003D076D">
        <w:rPr>
          <w:rFonts w:ascii="Simplified Arabic" w:hAnsi="Simplified Arabic" w:cs="Simplified Arabic" w:hint="cs"/>
          <w:sz w:val="26"/>
          <w:szCs w:val="26"/>
          <w:rtl/>
          <w:lang w:eastAsia="fr-CA"/>
        </w:rPr>
        <w:t>)</w:t>
      </w:r>
      <w:r w:rsidR="00ED11D1">
        <w:rPr>
          <w:rFonts w:ascii="Simplified Arabic" w:hAnsi="Simplified Arabic" w:cs="Simplified Arabic" w:hint="cs"/>
          <w:sz w:val="26"/>
          <w:szCs w:val="26"/>
          <w:rtl/>
          <w:lang w:eastAsia="fr-CA"/>
        </w:rPr>
        <w:t>.</w:t>
      </w:r>
      <w:r w:rsidR="00A96588" w:rsidRPr="003D076D">
        <w:rPr>
          <w:rFonts w:ascii="Simplified Arabic" w:hAnsi="Simplified Arabic" w:cs="Simplified Arabic" w:hint="cs"/>
          <w:sz w:val="26"/>
          <w:szCs w:val="26"/>
          <w:rtl/>
          <w:lang w:eastAsia="fr-CA"/>
        </w:rPr>
        <w:t xml:space="preserve"> </w:t>
      </w:r>
      <w:r w:rsidRPr="003D076D">
        <w:rPr>
          <w:rFonts w:ascii="Simplified Arabic" w:hAnsi="Simplified Arabic" w:cs="Simplified Arabic"/>
          <w:sz w:val="26"/>
          <w:szCs w:val="26"/>
          <w:rtl/>
          <w:lang w:eastAsia="fr-CA"/>
        </w:rPr>
        <w:t>يتضمن التعهد، تأكيد العارض ل</w:t>
      </w:r>
      <w:r w:rsidR="0056651F" w:rsidRPr="003D076D">
        <w:rPr>
          <w:rFonts w:ascii="Simplified Arabic" w:hAnsi="Simplified Arabic" w:cs="Simplified Arabic" w:hint="cs"/>
          <w:sz w:val="26"/>
          <w:szCs w:val="26"/>
          <w:rtl/>
          <w:lang w:eastAsia="fr-CA"/>
        </w:rPr>
        <w:t>إ</w:t>
      </w:r>
      <w:r w:rsidRPr="003D076D">
        <w:rPr>
          <w:rFonts w:ascii="Simplified Arabic" w:hAnsi="Simplified Arabic" w:cs="Simplified Arabic"/>
          <w:sz w:val="26"/>
          <w:szCs w:val="26"/>
          <w:rtl/>
          <w:lang w:eastAsia="fr-CA"/>
        </w:rPr>
        <w:t>لتزامه بالسعر وبصلاحية العرض.</w:t>
      </w:r>
    </w:p>
    <w:p w14:paraId="7A717878" w14:textId="453C38F3" w:rsidR="00551055" w:rsidRPr="003D076D" w:rsidRDefault="00551055" w:rsidP="006C26AB">
      <w:pPr>
        <w:pStyle w:val="BodyText"/>
        <w:numPr>
          <w:ilvl w:val="0"/>
          <w:numId w:val="6"/>
        </w:numPr>
        <w:jc w:val="both"/>
        <w:rPr>
          <w:rFonts w:ascii="Simplified Arabic" w:hAnsi="Simplified Arabic" w:cs="Simplified Arabic"/>
          <w:sz w:val="26"/>
          <w:szCs w:val="26"/>
          <w:rtl/>
          <w:lang w:eastAsia="fr-CA"/>
        </w:rPr>
      </w:pPr>
      <w:r w:rsidRPr="003D076D">
        <w:rPr>
          <w:rFonts w:ascii="Simplified Arabic" w:hAnsi="Simplified Arabic" w:cs="Simplified Arabic"/>
          <w:sz w:val="26"/>
          <w:szCs w:val="26"/>
          <w:rtl/>
          <w:lang w:eastAsia="fr-CA" w:bidi="ar-LB"/>
        </w:rPr>
        <w:t xml:space="preserve">ضمان </w:t>
      </w:r>
      <w:r w:rsidR="001E2413" w:rsidRPr="003D076D">
        <w:rPr>
          <w:rFonts w:ascii="Simplified Arabic" w:hAnsi="Simplified Arabic" w:cs="Simplified Arabic" w:hint="cs"/>
          <w:sz w:val="26"/>
          <w:szCs w:val="26"/>
          <w:rtl/>
          <w:lang w:eastAsia="fr-CA" w:bidi="ar-LB"/>
        </w:rPr>
        <w:t>العرض</w:t>
      </w:r>
      <w:r w:rsidR="00443CF1" w:rsidRPr="003D076D">
        <w:rPr>
          <w:rFonts w:ascii="Simplified Arabic" w:hAnsi="Simplified Arabic" w:cs="Simplified Arabic" w:hint="cs"/>
          <w:sz w:val="26"/>
          <w:szCs w:val="26"/>
          <w:rtl/>
          <w:lang w:eastAsia="fr-CA" w:bidi="ar-LB"/>
        </w:rPr>
        <w:t>.</w:t>
      </w:r>
      <w:r w:rsidRPr="003D076D">
        <w:rPr>
          <w:rFonts w:ascii="Simplified Arabic" w:hAnsi="Simplified Arabic" w:cs="Simplified Arabic"/>
          <w:sz w:val="26"/>
          <w:szCs w:val="26"/>
          <w:rtl/>
          <w:lang w:eastAsia="fr-CA"/>
        </w:rPr>
        <w:t xml:space="preserve"> </w:t>
      </w:r>
    </w:p>
    <w:p w14:paraId="2D37E65F" w14:textId="77777777" w:rsidR="006151D7" w:rsidRPr="00340C17" w:rsidRDefault="006151D7" w:rsidP="006151D7">
      <w:pPr>
        <w:pStyle w:val="BodyText"/>
        <w:numPr>
          <w:ilvl w:val="0"/>
          <w:numId w:val="6"/>
        </w:numPr>
        <w:jc w:val="both"/>
        <w:rPr>
          <w:rFonts w:ascii="Simplified Arabic" w:hAnsi="Simplified Arabic" w:cs="Simplified Arabic"/>
          <w:color w:val="000000"/>
          <w:sz w:val="26"/>
          <w:szCs w:val="26"/>
          <w:lang w:eastAsia="fr-CA" w:bidi="ar-LB"/>
        </w:rPr>
      </w:pPr>
      <w:bookmarkStart w:id="23" w:name="_Hlk210124912"/>
      <w:r w:rsidRPr="00340C17">
        <w:rPr>
          <w:rFonts w:cs="Simplified Arabic" w:hint="cs"/>
          <w:color w:val="000000"/>
          <w:sz w:val="26"/>
          <w:szCs w:val="26"/>
          <w:rtl/>
          <w:lang w:eastAsia="fr-CA"/>
        </w:rPr>
        <w:t>نسخة عن عقد تأسيس الشركة في حال وجودها. (يمكن أن تكون غير مصدَّقة مع وجوب إبراز النسخة الأصلية ومع الإعفاء من شرط صلاحية مدة الستة أشهر بتاريخ الجلسة)</w:t>
      </w:r>
    </w:p>
    <w:bookmarkEnd w:id="23"/>
    <w:p w14:paraId="75568CA8" w14:textId="77777777" w:rsidR="006151D7" w:rsidRDefault="006151D7" w:rsidP="006151D7">
      <w:pPr>
        <w:pStyle w:val="BodyText"/>
        <w:numPr>
          <w:ilvl w:val="0"/>
          <w:numId w:val="6"/>
        </w:numPr>
        <w:jc w:val="both"/>
        <w:rPr>
          <w:rFonts w:ascii="Simplified Arabic" w:hAnsi="Simplified Arabic" w:cs="Simplified Arabic"/>
          <w:sz w:val="26"/>
          <w:szCs w:val="26"/>
          <w:lang w:eastAsia="fr-CA" w:bidi="ar-LB"/>
        </w:rPr>
      </w:pPr>
      <w:r w:rsidRPr="003D076D">
        <w:rPr>
          <w:rFonts w:ascii="Simplified Arabic" w:hAnsi="Simplified Arabic" w:cs="Simplified Arabic"/>
          <w:sz w:val="26"/>
          <w:szCs w:val="26"/>
          <w:rtl/>
          <w:lang w:eastAsia="fr-CA" w:bidi="ar-LB"/>
        </w:rPr>
        <w:t>الإذاعة التجارية العائدة للشركة</w:t>
      </w:r>
      <w:r w:rsidRPr="003D076D">
        <w:rPr>
          <w:rFonts w:ascii="Simplified Arabic" w:hAnsi="Simplified Arabic" w:cs="Simplified Arabic" w:hint="cs"/>
          <w:sz w:val="26"/>
          <w:szCs w:val="26"/>
          <w:rtl/>
          <w:lang w:eastAsia="fr-CA" w:bidi="ar-LB"/>
        </w:rPr>
        <w:t>/المؤسسة</w:t>
      </w:r>
      <w:r w:rsidRPr="003D076D">
        <w:rPr>
          <w:rFonts w:ascii="Simplified Arabic" w:hAnsi="Simplified Arabic" w:cs="Simplified Arabic"/>
          <w:sz w:val="26"/>
          <w:szCs w:val="26"/>
          <w:rtl/>
          <w:lang w:eastAsia="fr-CA" w:bidi="ar-LB"/>
        </w:rPr>
        <w:t xml:space="preserve"> إذا كان العرض ب</w:t>
      </w:r>
      <w:r w:rsidRPr="003D076D">
        <w:rPr>
          <w:rFonts w:ascii="Simplified Arabic" w:hAnsi="Simplified Arabic" w:cs="Simplified Arabic" w:hint="cs"/>
          <w:sz w:val="26"/>
          <w:szCs w:val="26"/>
          <w:rtl/>
          <w:lang w:eastAsia="fr-CA" w:bidi="ar-LB"/>
        </w:rPr>
        <w:t>إ</w:t>
      </w:r>
      <w:r w:rsidRPr="003D076D">
        <w:rPr>
          <w:rFonts w:ascii="Simplified Arabic" w:hAnsi="Simplified Arabic" w:cs="Simplified Arabic"/>
          <w:sz w:val="26"/>
          <w:szCs w:val="26"/>
          <w:rtl/>
          <w:lang w:eastAsia="fr-CA" w:bidi="ar-LB"/>
        </w:rPr>
        <w:t>سم شركة أو مؤس</w:t>
      </w:r>
      <w:r w:rsidRPr="003D076D">
        <w:rPr>
          <w:rFonts w:ascii="Simplified Arabic" w:hAnsi="Simplified Arabic" w:cs="Simplified Arabic" w:hint="cs"/>
          <w:sz w:val="26"/>
          <w:szCs w:val="26"/>
          <w:rtl/>
          <w:lang w:eastAsia="fr-CA" w:bidi="ar-LB"/>
        </w:rPr>
        <w:t>ّ</w:t>
      </w:r>
      <w:r w:rsidRPr="003D076D">
        <w:rPr>
          <w:rFonts w:ascii="Simplified Arabic" w:hAnsi="Simplified Arabic" w:cs="Simplified Arabic"/>
          <w:sz w:val="26"/>
          <w:szCs w:val="26"/>
          <w:rtl/>
          <w:lang w:eastAsia="fr-CA" w:bidi="ar-LB"/>
        </w:rPr>
        <w:t>سة</w:t>
      </w:r>
      <w:r w:rsidRPr="003D076D">
        <w:rPr>
          <w:rFonts w:ascii="Simplified Arabic" w:hAnsi="Simplified Arabic" w:cs="Simplified Arabic" w:hint="cs"/>
          <w:sz w:val="26"/>
          <w:szCs w:val="26"/>
          <w:rtl/>
          <w:lang w:eastAsia="fr-CA" w:bidi="ar-LB"/>
        </w:rPr>
        <w:t xml:space="preserve"> أو التفويض بالتوقيع</w:t>
      </w:r>
      <w:r w:rsidRPr="003D076D">
        <w:rPr>
          <w:rFonts w:ascii="Simplified Arabic" w:hAnsi="Simplified Arabic" w:cs="Simplified Arabic"/>
          <w:sz w:val="26"/>
          <w:szCs w:val="26"/>
          <w:rtl/>
          <w:lang w:eastAsia="fr-CA" w:bidi="ar-LB"/>
        </w:rPr>
        <w:t xml:space="preserve"> مصد</w:t>
      </w:r>
      <w:r w:rsidRPr="003D076D">
        <w:rPr>
          <w:rFonts w:ascii="Simplified Arabic" w:hAnsi="Simplified Arabic" w:cs="Simplified Arabic" w:hint="cs"/>
          <w:sz w:val="26"/>
          <w:szCs w:val="26"/>
          <w:rtl/>
          <w:lang w:eastAsia="fr-CA" w:bidi="ar-LB"/>
        </w:rPr>
        <w:t>ّ</w:t>
      </w:r>
      <w:r w:rsidRPr="003D076D">
        <w:rPr>
          <w:rFonts w:ascii="Simplified Arabic" w:hAnsi="Simplified Arabic" w:cs="Simplified Arabic"/>
          <w:sz w:val="26"/>
          <w:szCs w:val="26"/>
          <w:rtl/>
          <w:lang w:eastAsia="fr-CA" w:bidi="ar-LB"/>
        </w:rPr>
        <w:t>قا</w:t>
      </w:r>
      <w:r w:rsidRPr="003D076D">
        <w:rPr>
          <w:rFonts w:ascii="Simplified Arabic" w:hAnsi="Simplified Arabic" w:cs="Simplified Arabic" w:hint="cs"/>
          <w:sz w:val="26"/>
          <w:szCs w:val="26"/>
          <w:rtl/>
          <w:lang w:eastAsia="fr-CA" w:bidi="ar-LB"/>
        </w:rPr>
        <w:t>ً</w:t>
      </w:r>
      <w:r w:rsidRPr="003D076D">
        <w:rPr>
          <w:rFonts w:ascii="Simplified Arabic" w:hAnsi="Simplified Arabic" w:cs="Simplified Arabic"/>
          <w:sz w:val="26"/>
          <w:szCs w:val="26"/>
          <w:rtl/>
          <w:lang w:eastAsia="fr-CA" w:bidi="ar-LB"/>
        </w:rPr>
        <w:t xml:space="preserve"> </w:t>
      </w:r>
      <w:r w:rsidRPr="003D076D">
        <w:rPr>
          <w:rFonts w:ascii="Simplified Arabic" w:hAnsi="Simplified Arabic" w:cs="Simplified Arabic" w:hint="cs"/>
          <w:sz w:val="26"/>
          <w:szCs w:val="26"/>
          <w:rtl/>
          <w:lang w:eastAsia="fr-CA" w:bidi="ar-LB"/>
        </w:rPr>
        <w:t>حسب ال</w:t>
      </w:r>
      <w:r w:rsidRPr="003D076D">
        <w:rPr>
          <w:rFonts w:ascii="Simplified Arabic" w:hAnsi="Simplified Arabic" w:cs="Simplified Arabic"/>
          <w:sz w:val="26"/>
          <w:szCs w:val="26"/>
          <w:rtl/>
          <w:lang w:eastAsia="fr-CA" w:bidi="ar-LB"/>
        </w:rPr>
        <w:t>أصول</w:t>
      </w:r>
      <w:r w:rsidRPr="003D076D">
        <w:rPr>
          <w:rFonts w:ascii="Simplified Arabic" w:hAnsi="Simplified Arabic" w:cs="Simplified Arabic"/>
          <w:sz w:val="26"/>
          <w:szCs w:val="26"/>
          <w:lang w:eastAsia="fr-CA" w:bidi="ar-LB"/>
        </w:rPr>
        <w:t xml:space="preserve"> </w:t>
      </w:r>
      <w:r w:rsidRPr="003D076D">
        <w:rPr>
          <w:rFonts w:ascii="Simplified Arabic" w:hAnsi="Simplified Arabic" w:cs="Simplified Arabic"/>
          <w:sz w:val="26"/>
          <w:szCs w:val="26"/>
          <w:rtl/>
          <w:lang w:eastAsia="fr-CA" w:bidi="ar-LB"/>
        </w:rPr>
        <w:t>لدى الكاتب بالعدل.</w:t>
      </w:r>
    </w:p>
    <w:p w14:paraId="673ED018" w14:textId="0A1EE3D4" w:rsidR="006151D7" w:rsidRDefault="006151D7" w:rsidP="006151D7">
      <w:pPr>
        <w:pStyle w:val="BodyText"/>
        <w:numPr>
          <w:ilvl w:val="0"/>
          <w:numId w:val="6"/>
        </w:numPr>
        <w:jc w:val="both"/>
        <w:rPr>
          <w:rFonts w:ascii="Simplified Arabic" w:hAnsi="Simplified Arabic" w:cs="Simplified Arabic"/>
          <w:sz w:val="26"/>
          <w:szCs w:val="26"/>
          <w:lang w:eastAsia="fr-CA" w:bidi="ar-LB"/>
        </w:rPr>
      </w:pPr>
      <w:r w:rsidRPr="003D076D">
        <w:rPr>
          <w:rFonts w:ascii="Simplified Arabic" w:hAnsi="Simplified Arabic" w:cs="Simplified Arabic"/>
          <w:sz w:val="26"/>
          <w:szCs w:val="26"/>
          <w:rtl/>
          <w:lang w:eastAsia="fr-CA" w:bidi="ar-LB"/>
        </w:rPr>
        <w:t xml:space="preserve">براءة ذمة من الصندوق الوطني للضمان </w:t>
      </w:r>
      <w:r w:rsidRPr="003D076D">
        <w:rPr>
          <w:rFonts w:ascii="Simplified Arabic" w:hAnsi="Simplified Arabic" w:cs="Simplified Arabic" w:hint="cs"/>
          <w:sz w:val="26"/>
          <w:szCs w:val="26"/>
          <w:rtl/>
          <w:lang w:eastAsia="fr-CA" w:bidi="ar-LB"/>
        </w:rPr>
        <w:t>الاجتماعي</w:t>
      </w:r>
      <w:r w:rsidRPr="003D076D">
        <w:rPr>
          <w:rFonts w:ascii="Simplified Arabic" w:hAnsi="Simplified Arabic" w:cs="Simplified Arabic"/>
          <w:sz w:val="26"/>
          <w:szCs w:val="26"/>
          <w:rtl/>
          <w:lang w:eastAsia="fr-CA" w:bidi="ar-LB"/>
        </w:rPr>
        <w:t xml:space="preserve"> "شاملة أو صالحة </w:t>
      </w:r>
      <w:r w:rsidRPr="003D076D">
        <w:rPr>
          <w:rFonts w:ascii="Simplified Arabic" w:hAnsi="Simplified Arabic" w:cs="Simplified Arabic" w:hint="cs"/>
          <w:sz w:val="26"/>
          <w:szCs w:val="26"/>
          <w:rtl/>
          <w:lang w:eastAsia="fr-CA" w:bidi="ar-LB"/>
        </w:rPr>
        <w:t>للاشتراك</w:t>
      </w:r>
      <w:r w:rsidRPr="003D076D">
        <w:rPr>
          <w:rFonts w:ascii="Simplified Arabic" w:hAnsi="Simplified Arabic" w:cs="Simplified Arabic"/>
          <w:sz w:val="26"/>
          <w:szCs w:val="26"/>
          <w:rtl/>
          <w:lang w:eastAsia="fr-CA" w:bidi="ar-LB"/>
        </w:rPr>
        <w:t xml:space="preserve"> في الصفقات العمومية" صالحة بتاريخ جلسة التلزيم تفيد بأن العارض قد سدد جميع </w:t>
      </w:r>
      <w:r w:rsidR="00333466">
        <w:rPr>
          <w:rFonts w:ascii="Simplified Arabic" w:hAnsi="Simplified Arabic" w:cs="Simplified Arabic" w:hint="cs"/>
          <w:sz w:val="26"/>
          <w:szCs w:val="26"/>
          <w:rtl/>
          <w:lang w:eastAsia="fr-CA" w:bidi="ar-LB"/>
        </w:rPr>
        <w:t>إ</w:t>
      </w:r>
      <w:r w:rsidRPr="003D076D">
        <w:rPr>
          <w:rFonts w:ascii="Simplified Arabic" w:hAnsi="Simplified Arabic" w:cs="Simplified Arabic" w:hint="cs"/>
          <w:sz w:val="26"/>
          <w:szCs w:val="26"/>
          <w:rtl/>
          <w:lang w:eastAsia="fr-CA" w:bidi="ar-LB"/>
        </w:rPr>
        <w:t>شتراكاته</w:t>
      </w:r>
      <w:r w:rsidRPr="003D076D">
        <w:rPr>
          <w:rFonts w:ascii="Simplified Arabic" w:hAnsi="Simplified Arabic" w:cs="Simplified Arabic"/>
          <w:sz w:val="26"/>
          <w:szCs w:val="26"/>
          <w:rtl/>
          <w:lang w:eastAsia="fr-CA" w:bidi="ar-LB"/>
        </w:rPr>
        <w:t>. يجب أن يكون العارض مسجلًا في الصندوق وترفض كل إفادة يُذكر عليها عبارة "مؤسسة غير مسجلة".</w:t>
      </w:r>
    </w:p>
    <w:p w14:paraId="2CEF5A30" w14:textId="77777777" w:rsidR="006151D7" w:rsidRPr="00340C17" w:rsidRDefault="006151D7" w:rsidP="006151D7">
      <w:pPr>
        <w:pStyle w:val="BodyText"/>
        <w:numPr>
          <w:ilvl w:val="0"/>
          <w:numId w:val="6"/>
        </w:numPr>
        <w:jc w:val="both"/>
        <w:rPr>
          <w:rFonts w:cs="Simplified Arabic"/>
          <w:color w:val="000000"/>
          <w:sz w:val="26"/>
          <w:szCs w:val="26"/>
          <w:lang w:eastAsia="fr-CA"/>
        </w:rPr>
      </w:pPr>
      <w:bookmarkStart w:id="24" w:name="_Hlk210125208"/>
      <w:r w:rsidRPr="00340C17">
        <w:rPr>
          <w:rFonts w:cs="Simplified Arabic" w:hint="cs"/>
          <w:color w:val="000000"/>
          <w:sz w:val="26"/>
          <w:szCs w:val="26"/>
          <w:rtl/>
          <w:lang w:eastAsia="fr-CA" w:bidi="ar-LB"/>
        </w:rPr>
        <w:t xml:space="preserve">شهادة تسجيل العارض لدى وزارة المالية أو صورة </w:t>
      </w:r>
      <w:r w:rsidRPr="00340C17">
        <w:rPr>
          <w:rFonts w:ascii="Simplified Arabic" w:hAnsi="Simplified Arabic" w:cs="Simplified Arabic" w:hint="cs"/>
          <w:color w:val="000000"/>
          <w:sz w:val="26"/>
          <w:szCs w:val="26"/>
          <w:rtl/>
          <w:lang w:eastAsia="fr-CA"/>
        </w:rPr>
        <w:t>مصدَّقة عنها</w:t>
      </w:r>
      <w:r w:rsidRPr="00340C17">
        <w:rPr>
          <w:rFonts w:cs="Simplified Arabic" w:hint="cs"/>
          <w:color w:val="000000"/>
          <w:sz w:val="26"/>
          <w:szCs w:val="26"/>
          <w:rtl/>
          <w:lang w:eastAsia="fr-CA"/>
        </w:rPr>
        <w:t>. (يمكن أن تكون غير مصدَّقة مع وجوب إبراز النسخة الأصلية ومع الإعفاء من شرط صلاحية مدة الستة أشهر بتاريخ الجلسة)</w:t>
      </w:r>
    </w:p>
    <w:p w14:paraId="1D3F6C77" w14:textId="77777777" w:rsidR="006151D7" w:rsidRPr="00340C17" w:rsidRDefault="006151D7" w:rsidP="006151D7">
      <w:pPr>
        <w:pStyle w:val="BodyText"/>
        <w:numPr>
          <w:ilvl w:val="0"/>
          <w:numId w:val="6"/>
        </w:numPr>
        <w:jc w:val="both"/>
        <w:rPr>
          <w:rFonts w:cs="Simplified Arabic"/>
          <w:color w:val="000000"/>
          <w:sz w:val="26"/>
          <w:szCs w:val="26"/>
          <w:lang w:eastAsia="fr-CA"/>
        </w:rPr>
      </w:pPr>
      <w:bookmarkStart w:id="25" w:name="_Hlk210125267"/>
      <w:bookmarkEnd w:id="24"/>
      <w:r w:rsidRPr="00340C17">
        <w:rPr>
          <w:rFonts w:cs="Simplified Arabic"/>
          <w:color w:val="000000"/>
          <w:sz w:val="26"/>
          <w:szCs w:val="26"/>
          <w:rtl/>
          <w:lang w:eastAsia="fr-CA"/>
        </w:rPr>
        <w:t xml:space="preserve">شهادة تسجيل العارض </w:t>
      </w:r>
      <w:r w:rsidRPr="00340C17">
        <w:rPr>
          <w:rFonts w:cs="Simplified Arabic" w:hint="cs"/>
          <w:color w:val="000000"/>
          <w:sz w:val="26"/>
          <w:szCs w:val="26"/>
          <w:rtl/>
          <w:lang w:eastAsia="fr-CA"/>
        </w:rPr>
        <w:t>في</w:t>
      </w:r>
      <w:r w:rsidRPr="00340C17">
        <w:rPr>
          <w:rFonts w:cs="Simplified Arabic"/>
          <w:color w:val="000000"/>
          <w:sz w:val="26"/>
          <w:szCs w:val="26"/>
          <w:rtl/>
          <w:lang w:eastAsia="fr-CA"/>
        </w:rPr>
        <w:t xml:space="preserve"> مديرية الضريبة على القيمة المضافة</w:t>
      </w:r>
      <w:r w:rsidRPr="00340C17">
        <w:rPr>
          <w:rFonts w:cs="Simplified Arabic" w:hint="cs"/>
          <w:color w:val="000000"/>
          <w:sz w:val="26"/>
          <w:szCs w:val="26"/>
          <w:rtl/>
          <w:lang w:eastAsia="fr-CA"/>
        </w:rPr>
        <w:t xml:space="preserve"> </w:t>
      </w:r>
      <w:r w:rsidRPr="00340C17">
        <w:rPr>
          <w:rFonts w:cs="Simplified Arabic"/>
          <w:color w:val="000000"/>
          <w:sz w:val="26"/>
          <w:szCs w:val="26"/>
          <w:rtl/>
          <w:lang w:eastAsia="fr-CA"/>
        </w:rPr>
        <w:t xml:space="preserve">أو صورة </w:t>
      </w:r>
      <w:r w:rsidRPr="00340C17">
        <w:rPr>
          <w:rFonts w:ascii="Simplified Arabic" w:hAnsi="Simplified Arabic" w:cs="Simplified Arabic" w:hint="cs"/>
          <w:color w:val="000000"/>
          <w:sz w:val="26"/>
          <w:szCs w:val="26"/>
          <w:rtl/>
          <w:lang w:eastAsia="fr-CA"/>
        </w:rPr>
        <w:t>مصدَّقة عنها</w:t>
      </w:r>
      <w:r w:rsidRPr="00340C17">
        <w:rPr>
          <w:rFonts w:cs="Simplified Arabic"/>
          <w:color w:val="000000"/>
          <w:sz w:val="26"/>
          <w:szCs w:val="26"/>
          <w:rtl/>
          <w:lang w:eastAsia="fr-CA"/>
        </w:rPr>
        <w:t xml:space="preserve"> إذا كان خاضعاً لها</w:t>
      </w:r>
      <w:r w:rsidRPr="00340C17">
        <w:rPr>
          <w:rFonts w:cs="Simplified Arabic" w:hint="cs"/>
          <w:color w:val="000000"/>
          <w:sz w:val="26"/>
          <w:szCs w:val="26"/>
          <w:rtl/>
          <w:lang w:eastAsia="fr-CA"/>
        </w:rPr>
        <w:t>،</w:t>
      </w:r>
      <w:r w:rsidRPr="00340C17">
        <w:rPr>
          <w:rFonts w:cs="Simplified Arabic"/>
          <w:color w:val="000000"/>
          <w:sz w:val="26"/>
          <w:szCs w:val="26"/>
          <w:rtl/>
          <w:lang w:eastAsia="fr-CA"/>
        </w:rPr>
        <w:t xml:space="preserve"> </w:t>
      </w:r>
      <w:r w:rsidRPr="00340C17">
        <w:rPr>
          <w:rFonts w:cs="Simplified Arabic" w:hint="cs"/>
          <w:color w:val="000000"/>
          <w:sz w:val="26"/>
          <w:szCs w:val="26"/>
          <w:rtl/>
          <w:lang w:eastAsia="fr-CA"/>
        </w:rPr>
        <w:t xml:space="preserve">وفي حال لم يكن خاضعاً يلتزم العارض بسعره وإن أصبح مسجلاً في هذه المديرية خلال فترة التنفيذ. </w:t>
      </w:r>
      <w:bookmarkStart w:id="26" w:name="_Hlk208931618"/>
      <w:r w:rsidRPr="00340C17">
        <w:rPr>
          <w:rFonts w:cs="Simplified Arabic" w:hint="cs"/>
          <w:color w:val="000000"/>
          <w:sz w:val="26"/>
          <w:szCs w:val="26"/>
          <w:rtl/>
          <w:lang w:eastAsia="fr-CA"/>
        </w:rPr>
        <w:t>(يمكن أن تكون غير مصدَّقة مع وجوب إبراز النسخة الأصلية ومع الإعفاء من شرط صلاحية مدة الستة أشهر بتاريخ الجلسة)</w:t>
      </w:r>
      <w:bookmarkEnd w:id="26"/>
    </w:p>
    <w:bookmarkEnd w:id="25"/>
    <w:p w14:paraId="5DBDC406" w14:textId="3D9E6493" w:rsidR="00C524B9" w:rsidRPr="00D2354B" w:rsidRDefault="00865C75" w:rsidP="00C524B9">
      <w:pPr>
        <w:pStyle w:val="BodyText"/>
        <w:numPr>
          <w:ilvl w:val="0"/>
          <w:numId w:val="6"/>
        </w:numPr>
        <w:jc w:val="both"/>
        <w:rPr>
          <w:rFonts w:cs="Simplified Arabic"/>
          <w:color w:val="000000"/>
          <w:sz w:val="26"/>
          <w:szCs w:val="26"/>
          <w:rtl/>
          <w:lang w:eastAsia="fr-CA"/>
        </w:rPr>
      </w:pPr>
      <w:r w:rsidRPr="00D2354B">
        <w:rPr>
          <w:rFonts w:cs="Simplified Arabic" w:hint="cs"/>
          <w:color w:val="000000"/>
          <w:sz w:val="26"/>
          <w:szCs w:val="26"/>
          <w:rtl/>
          <w:lang w:eastAsia="fr-CA"/>
        </w:rPr>
        <w:t>إفاد</w:t>
      </w:r>
      <w:r w:rsidR="004332A8" w:rsidRPr="00D2354B">
        <w:rPr>
          <w:rFonts w:cs="Simplified Arabic" w:hint="cs"/>
          <w:color w:val="000000"/>
          <w:sz w:val="26"/>
          <w:szCs w:val="26"/>
          <w:rtl/>
          <w:lang w:eastAsia="fr-CA"/>
        </w:rPr>
        <w:t xml:space="preserve">ة/إفادات </w:t>
      </w:r>
      <w:r w:rsidRPr="00D2354B">
        <w:rPr>
          <w:rFonts w:cs="Simplified Arabic" w:hint="cs"/>
          <w:color w:val="000000"/>
          <w:sz w:val="26"/>
          <w:szCs w:val="26"/>
          <w:rtl/>
          <w:lang w:eastAsia="fr-CA"/>
        </w:rPr>
        <w:t xml:space="preserve">تثبت أن العارض </w:t>
      </w:r>
      <w:r w:rsidR="00C51AFD" w:rsidRPr="00D2354B">
        <w:rPr>
          <w:rFonts w:cs="Simplified Arabic" w:hint="cs"/>
          <w:color w:val="000000"/>
          <w:sz w:val="26"/>
          <w:szCs w:val="26"/>
          <w:rtl/>
          <w:lang w:eastAsia="fr-CA"/>
        </w:rPr>
        <w:t>يتعاطى</w:t>
      </w:r>
      <w:r w:rsidRPr="00D2354B">
        <w:rPr>
          <w:rFonts w:cs="Simplified Arabic" w:hint="cs"/>
          <w:color w:val="000000"/>
          <w:sz w:val="26"/>
          <w:szCs w:val="26"/>
          <w:rtl/>
          <w:lang w:eastAsia="fr-CA"/>
        </w:rPr>
        <w:t xml:space="preserve"> </w:t>
      </w:r>
      <w:r w:rsidR="00F743DF" w:rsidRPr="00D2354B">
        <w:rPr>
          <w:rFonts w:cs="Simplified Arabic" w:hint="cs"/>
          <w:color w:val="000000"/>
          <w:sz w:val="26"/>
          <w:szCs w:val="26"/>
          <w:rtl/>
          <w:lang w:eastAsia="fr-CA"/>
        </w:rPr>
        <w:t>بالأعمال المذكورة وفقاً للمادة ال</w:t>
      </w:r>
      <w:r w:rsidR="00B6288A" w:rsidRPr="00D2354B">
        <w:rPr>
          <w:rFonts w:cs="Simplified Arabic" w:hint="cs"/>
          <w:color w:val="000000"/>
          <w:sz w:val="26"/>
          <w:szCs w:val="26"/>
          <w:rtl/>
          <w:lang w:eastAsia="fr-CA"/>
        </w:rPr>
        <w:t>س</w:t>
      </w:r>
      <w:r w:rsidR="00F743DF" w:rsidRPr="00D2354B">
        <w:rPr>
          <w:rFonts w:cs="Simplified Arabic" w:hint="cs"/>
          <w:color w:val="000000"/>
          <w:sz w:val="26"/>
          <w:szCs w:val="26"/>
          <w:rtl/>
          <w:lang w:eastAsia="fr-CA"/>
        </w:rPr>
        <w:t>ا</w:t>
      </w:r>
      <w:r w:rsidR="00B6288A" w:rsidRPr="00D2354B">
        <w:rPr>
          <w:rFonts w:cs="Simplified Arabic" w:hint="cs"/>
          <w:color w:val="000000"/>
          <w:sz w:val="26"/>
          <w:szCs w:val="26"/>
          <w:rtl/>
          <w:lang w:eastAsia="fr-CA"/>
        </w:rPr>
        <w:t>بع</w:t>
      </w:r>
      <w:r w:rsidR="00F743DF" w:rsidRPr="00D2354B">
        <w:rPr>
          <w:rFonts w:cs="Simplified Arabic" w:hint="cs"/>
          <w:color w:val="000000"/>
          <w:sz w:val="26"/>
          <w:szCs w:val="26"/>
          <w:rtl/>
          <w:lang w:eastAsia="fr-CA"/>
        </w:rPr>
        <w:t>ة أعلاه،</w:t>
      </w:r>
      <w:r w:rsidR="00B46C5D" w:rsidRPr="00D2354B">
        <w:rPr>
          <w:rFonts w:cs="Simplified Arabic" w:hint="cs"/>
          <w:color w:val="000000"/>
          <w:sz w:val="26"/>
          <w:szCs w:val="26"/>
          <w:rtl/>
          <w:lang w:eastAsia="fr-CA"/>
        </w:rPr>
        <w:t xml:space="preserve"> </w:t>
      </w:r>
      <w:bookmarkStart w:id="27" w:name="_Hlk209794596"/>
      <w:r w:rsidR="00F743DF" w:rsidRPr="00D2354B">
        <w:rPr>
          <w:rFonts w:cs="Simplified Arabic" w:hint="cs"/>
          <w:color w:val="000000"/>
          <w:sz w:val="26"/>
          <w:szCs w:val="26"/>
          <w:rtl/>
          <w:lang w:eastAsia="fr-CA"/>
        </w:rPr>
        <w:t xml:space="preserve">وفي حالة العارضين الشركاء يكون الحد الأدنى لتقديم المستندات لكل شركة </w:t>
      </w:r>
      <w:r w:rsidR="004332A8" w:rsidRPr="00D2354B">
        <w:rPr>
          <w:rFonts w:cs="Simplified Arabic" w:hint="cs"/>
          <w:color w:val="000000"/>
          <w:sz w:val="26"/>
          <w:szCs w:val="26"/>
          <w:rtl/>
          <w:lang w:eastAsia="fr-CA"/>
        </w:rPr>
        <w:t>هو</w:t>
      </w:r>
      <w:r w:rsidR="00F743DF" w:rsidRPr="00D2354B">
        <w:rPr>
          <w:rFonts w:cs="Simplified Arabic" w:hint="cs"/>
          <w:color w:val="000000"/>
          <w:sz w:val="26"/>
          <w:szCs w:val="26"/>
          <w:rtl/>
          <w:lang w:eastAsia="fr-CA"/>
        </w:rPr>
        <w:t xml:space="preserve"> الإفادات المدرجة في المادة ال</w:t>
      </w:r>
      <w:r w:rsidR="004332A8" w:rsidRPr="00D2354B">
        <w:rPr>
          <w:rFonts w:cs="Simplified Arabic" w:hint="cs"/>
          <w:color w:val="000000"/>
          <w:sz w:val="26"/>
          <w:szCs w:val="26"/>
          <w:rtl/>
          <w:lang w:eastAsia="fr-CA"/>
        </w:rPr>
        <w:t>ت</w:t>
      </w:r>
      <w:r w:rsidR="00F743DF" w:rsidRPr="00D2354B">
        <w:rPr>
          <w:rFonts w:cs="Simplified Arabic" w:hint="cs"/>
          <w:color w:val="000000"/>
          <w:sz w:val="26"/>
          <w:szCs w:val="26"/>
          <w:rtl/>
          <w:lang w:eastAsia="fr-CA"/>
        </w:rPr>
        <w:t>ا</w:t>
      </w:r>
      <w:r w:rsidR="004332A8" w:rsidRPr="00D2354B">
        <w:rPr>
          <w:rFonts w:cs="Simplified Arabic" w:hint="cs"/>
          <w:color w:val="000000"/>
          <w:sz w:val="26"/>
          <w:szCs w:val="26"/>
          <w:rtl/>
          <w:lang w:eastAsia="fr-CA"/>
        </w:rPr>
        <w:t xml:space="preserve">سعة </w:t>
      </w:r>
      <w:r w:rsidR="00F743DF" w:rsidRPr="00D2354B">
        <w:rPr>
          <w:rFonts w:cs="Simplified Arabic"/>
          <w:color w:val="000000"/>
          <w:sz w:val="26"/>
          <w:szCs w:val="26"/>
          <w:rtl/>
          <w:lang w:eastAsia="fr-CA"/>
        </w:rPr>
        <w:t>–</w:t>
      </w:r>
      <w:r w:rsidR="00F743DF" w:rsidRPr="00D2354B">
        <w:rPr>
          <w:rFonts w:cs="Simplified Arabic" w:hint="cs"/>
          <w:color w:val="000000"/>
          <w:sz w:val="26"/>
          <w:szCs w:val="26"/>
          <w:rtl/>
          <w:lang w:eastAsia="fr-CA"/>
        </w:rPr>
        <w:t xml:space="preserve"> البنود رقم (3، 4، 6، 7، 10، 15، 18)</w:t>
      </w:r>
      <w:r w:rsidR="00C524B9" w:rsidRPr="00D2354B">
        <w:rPr>
          <w:rFonts w:cs="Simplified Arabic" w:hint="cs"/>
          <w:color w:val="000000"/>
          <w:sz w:val="26"/>
          <w:szCs w:val="26"/>
          <w:rtl/>
          <w:lang w:eastAsia="fr-CA"/>
        </w:rPr>
        <w:t xml:space="preserve"> </w:t>
      </w:r>
      <w:r w:rsidR="00C524B9" w:rsidRPr="00D2354B">
        <w:rPr>
          <w:rFonts w:cs="Simplified Arabic"/>
          <w:color w:val="000000"/>
          <w:sz w:val="26"/>
          <w:szCs w:val="26"/>
          <w:rtl/>
          <w:lang w:eastAsia="fr-CA"/>
        </w:rPr>
        <w:t xml:space="preserve">وعلى أن تستكمل بقية الإفادات من الشركة الممثلة لإتحاد الشركتين.   </w:t>
      </w:r>
    </w:p>
    <w:bookmarkEnd w:id="27"/>
    <w:p w14:paraId="06E7A478" w14:textId="0A66B857" w:rsidR="00CE178F" w:rsidRPr="003D076D" w:rsidRDefault="00CE178F" w:rsidP="006C26AB">
      <w:pPr>
        <w:numPr>
          <w:ilvl w:val="0"/>
          <w:numId w:val="6"/>
        </w:numPr>
        <w:pBdr>
          <w:top w:val="nil"/>
          <w:left w:val="nil"/>
          <w:bottom w:val="nil"/>
          <w:right w:val="nil"/>
          <w:between w:val="nil"/>
        </w:pBdr>
        <w:jc w:val="both"/>
        <w:rPr>
          <w:rFonts w:ascii="Simplified Arabic" w:hAnsi="Simplified Arabic" w:cs="Simplified Arabic"/>
          <w:noProof w:val="0"/>
          <w:sz w:val="26"/>
          <w:szCs w:val="26"/>
          <w:rtl/>
          <w:lang w:val="fr-CA" w:eastAsia="fr-CA" w:bidi="ar-LB"/>
        </w:rPr>
      </w:pPr>
      <w:r w:rsidRPr="003D076D">
        <w:rPr>
          <w:rFonts w:ascii="Simplified Arabic" w:hAnsi="Simplified Arabic" w:cs="Simplified Arabic"/>
          <w:noProof w:val="0"/>
          <w:sz w:val="26"/>
          <w:szCs w:val="26"/>
          <w:rtl/>
          <w:lang w:val="fr-CA" w:eastAsia="fr-CA" w:bidi="ar-LB"/>
        </w:rPr>
        <w:t xml:space="preserve">عقد الشراكة </w:t>
      </w:r>
      <w:r w:rsidRPr="003D076D">
        <w:rPr>
          <w:rFonts w:ascii="Simplified Arabic" w:hAnsi="Simplified Arabic" w:cs="Simplified Arabic" w:hint="cs"/>
          <w:noProof w:val="0"/>
          <w:sz w:val="26"/>
          <w:szCs w:val="26"/>
          <w:rtl/>
          <w:lang w:val="fr-CA" w:eastAsia="fr-CA" w:bidi="ar-LB"/>
        </w:rPr>
        <w:t xml:space="preserve">القانوني </w:t>
      </w:r>
      <w:r w:rsidRPr="003D076D">
        <w:rPr>
          <w:rFonts w:ascii="Simplified Arabic" w:hAnsi="Simplified Arabic" w:cs="Simplified Arabic"/>
          <w:noProof w:val="0"/>
          <w:sz w:val="26"/>
          <w:szCs w:val="26"/>
          <w:rtl/>
          <w:lang w:val="fr-CA" w:eastAsia="fr-CA" w:bidi="ar-LB"/>
        </w:rPr>
        <w:t>مصدق</w:t>
      </w:r>
      <w:r w:rsidRPr="003D076D">
        <w:rPr>
          <w:rFonts w:ascii="Simplified Arabic" w:hAnsi="Simplified Arabic" w:cs="Simplified Arabic" w:hint="cs"/>
          <w:noProof w:val="0"/>
          <w:sz w:val="26"/>
          <w:szCs w:val="26"/>
          <w:rtl/>
          <w:lang w:val="fr-CA" w:eastAsia="fr-CA" w:bidi="ar-LB"/>
        </w:rPr>
        <w:t xml:space="preserve"> ومسجل</w:t>
      </w:r>
      <w:r w:rsidRPr="003D076D">
        <w:rPr>
          <w:rFonts w:ascii="Simplified Arabic" w:hAnsi="Simplified Arabic" w:cs="Simplified Arabic"/>
          <w:noProof w:val="0"/>
          <w:sz w:val="26"/>
          <w:szCs w:val="26"/>
          <w:rtl/>
          <w:lang w:val="fr-CA" w:eastAsia="fr-CA" w:bidi="ar-LB"/>
        </w:rPr>
        <w:t xml:space="preserve"> لدى كاتب العدل </w:t>
      </w:r>
      <w:r w:rsidRPr="003D076D">
        <w:rPr>
          <w:rFonts w:ascii="Simplified Arabic" w:hAnsi="Simplified Arabic" w:cs="Simplified Arabic" w:hint="cs"/>
          <w:noProof w:val="0"/>
          <w:sz w:val="26"/>
          <w:szCs w:val="26"/>
          <w:rtl/>
          <w:lang w:val="fr-CA" w:eastAsia="fr-CA" w:bidi="ar-LB"/>
        </w:rPr>
        <w:t>(</w:t>
      </w:r>
      <w:r w:rsidRPr="003D076D">
        <w:rPr>
          <w:rFonts w:ascii="Simplified Arabic" w:hAnsi="Simplified Arabic" w:cs="Simplified Arabic"/>
          <w:noProof w:val="0"/>
          <w:sz w:val="26"/>
          <w:szCs w:val="26"/>
          <w:rtl/>
          <w:lang w:val="fr-CA" w:eastAsia="fr-CA" w:bidi="ar-LB"/>
        </w:rPr>
        <w:t>في حال توجبه</w:t>
      </w:r>
      <w:r w:rsidRPr="003D076D">
        <w:rPr>
          <w:rFonts w:ascii="Simplified Arabic" w:hAnsi="Simplified Arabic" w:cs="Simplified Arabic" w:hint="cs"/>
          <w:noProof w:val="0"/>
          <w:sz w:val="26"/>
          <w:szCs w:val="26"/>
          <w:rtl/>
          <w:lang w:val="fr-CA" w:eastAsia="fr-CA" w:bidi="ar-LB"/>
        </w:rPr>
        <w:t xml:space="preserve"> لهذا الإلتزام) يصرح فيه</w:t>
      </w:r>
      <w:r w:rsidR="00E11B35" w:rsidRPr="003D076D">
        <w:rPr>
          <w:rFonts w:ascii="Simplified Arabic" w:hAnsi="Simplified Arabic" w:cs="Simplified Arabic" w:hint="cs"/>
          <w:noProof w:val="0"/>
          <w:sz w:val="26"/>
          <w:szCs w:val="26"/>
          <w:rtl/>
          <w:lang w:val="fr-CA" w:eastAsia="fr-CA" w:bidi="ar-LB"/>
        </w:rPr>
        <w:t xml:space="preserve"> الشركاء أ</w:t>
      </w:r>
      <w:r w:rsidRPr="003D076D">
        <w:rPr>
          <w:rFonts w:ascii="Simplified Arabic" w:hAnsi="Simplified Arabic" w:cs="Simplified Arabic" w:hint="cs"/>
          <w:noProof w:val="0"/>
          <w:sz w:val="26"/>
          <w:szCs w:val="26"/>
          <w:rtl/>
          <w:lang w:val="fr-CA" w:eastAsia="fr-CA" w:bidi="ar-LB"/>
        </w:rPr>
        <w:t>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3D076D">
        <w:rPr>
          <w:rFonts w:ascii="Simplified Arabic" w:hAnsi="Simplified Arabic" w:cs="Simplified Arabic"/>
          <w:noProof w:val="0"/>
          <w:sz w:val="26"/>
          <w:szCs w:val="26"/>
          <w:rtl/>
          <w:lang w:val="fr-CA" w:eastAsia="fr-CA" w:bidi="ar-LB"/>
        </w:rPr>
        <w:t>.</w:t>
      </w:r>
    </w:p>
    <w:p w14:paraId="4B3F71A3" w14:textId="533E7824" w:rsidR="00CE178F" w:rsidRPr="003D076D" w:rsidRDefault="00CE178F" w:rsidP="006C26AB">
      <w:pPr>
        <w:numPr>
          <w:ilvl w:val="0"/>
          <w:numId w:val="6"/>
        </w:numPr>
        <w:pBdr>
          <w:top w:val="nil"/>
          <w:left w:val="nil"/>
          <w:bottom w:val="nil"/>
          <w:right w:val="nil"/>
          <w:between w:val="nil"/>
        </w:pBdr>
        <w:jc w:val="both"/>
        <w:rPr>
          <w:rFonts w:ascii="Simplified Arabic" w:hAnsi="Simplified Arabic" w:cs="Simplified Arabic"/>
          <w:noProof w:val="0"/>
          <w:sz w:val="26"/>
          <w:szCs w:val="26"/>
          <w:rtl/>
          <w:lang w:val="fr-CA" w:eastAsia="fr-CA" w:bidi="ar-LB"/>
        </w:rPr>
      </w:pPr>
      <w:r w:rsidRPr="003D076D">
        <w:rPr>
          <w:rFonts w:ascii="Simplified Arabic" w:hAnsi="Simplified Arabic" w:cs="Simplified Arabic" w:hint="cs"/>
          <w:noProof w:val="0"/>
          <w:sz w:val="26"/>
          <w:szCs w:val="26"/>
          <w:rtl/>
          <w:lang w:val="fr-CA" w:eastAsia="fr-CA" w:bidi="ar-LB"/>
        </w:rPr>
        <w:t>التفويض القانوني إذا وقّع العرض شخص غير الشخص الذي يملك حق التوقيع عن العارض بحسب الإذاعة التجارية</w:t>
      </w:r>
      <w:r w:rsidR="006C26AB" w:rsidRPr="003D076D">
        <w:rPr>
          <w:rFonts w:ascii="Simplified Arabic" w:hAnsi="Simplified Arabic" w:cs="Simplified Arabic"/>
          <w:noProof w:val="0"/>
          <w:sz w:val="26"/>
          <w:szCs w:val="26"/>
          <w:rtl/>
          <w:lang w:val="fr-CA" w:eastAsia="fr-CA" w:bidi="ar-LB"/>
        </w:rPr>
        <w:t>،</w:t>
      </w:r>
      <w:r w:rsidRPr="003D076D">
        <w:rPr>
          <w:rFonts w:ascii="Simplified Arabic" w:hAnsi="Simplified Arabic" w:cs="Simplified Arabic" w:hint="cs"/>
          <w:noProof w:val="0"/>
          <w:sz w:val="26"/>
          <w:szCs w:val="26"/>
          <w:rtl/>
          <w:lang w:val="fr-CA" w:eastAsia="fr-CA" w:bidi="ar-LB"/>
        </w:rPr>
        <w:t xml:space="preserve"> مصدق لدى كاتب بالعدل.</w:t>
      </w:r>
    </w:p>
    <w:p w14:paraId="348A0AE3" w14:textId="603E8B3A" w:rsidR="00CE178F" w:rsidRPr="003D076D" w:rsidRDefault="00CE178F" w:rsidP="006C26AB">
      <w:pPr>
        <w:numPr>
          <w:ilvl w:val="0"/>
          <w:numId w:val="6"/>
        </w:numPr>
        <w:pBdr>
          <w:top w:val="nil"/>
          <w:left w:val="nil"/>
          <w:bottom w:val="nil"/>
          <w:right w:val="nil"/>
          <w:between w:val="nil"/>
        </w:pBdr>
        <w:jc w:val="both"/>
        <w:rPr>
          <w:rFonts w:ascii="Simplified Arabic" w:hAnsi="Simplified Arabic" w:cs="Simplified Arabic"/>
          <w:noProof w:val="0"/>
          <w:sz w:val="26"/>
          <w:szCs w:val="26"/>
          <w:lang w:val="fr-CA" w:eastAsia="fr-CA" w:bidi="ar-LB"/>
        </w:rPr>
      </w:pPr>
      <w:r w:rsidRPr="003D076D">
        <w:rPr>
          <w:rFonts w:ascii="Simplified Arabic" w:hAnsi="Simplified Arabic" w:cs="Simplified Arabic" w:hint="cs"/>
          <w:noProof w:val="0"/>
          <w:sz w:val="26"/>
          <w:szCs w:val="26"/>
          <w:rtl/>
          <w:lang w:val="fr-CA" w:eastAsia="fr-CA" w:bidi="ar-LB"/>
        </w:rPr>
        <w:t>إفادة شاملة صادرة عن السجل التجاري تبيّن: المؤسسين، الأعضاء، المساهمين، المفوضين بالتوقيع، المدير، رأس المال، نشاط العارض، الوقوعات الجارية.</w:t>
      </w:r>
    </w:p>
    <w:p w14:paraId="4A3408FF" w14:textId="77777777" w:rsidR="00CE178F" w:rsidRPr="003D076D" w:rsidRDefault="00CE178F" w:rsidP="006C26AB">
      <w:pPr>
        <w:numPr>
          <w:ilvl w:val="0"/>
          <w:numId w:val="6"/>
        </w:numPr>
        <w:pBdr>
          <w:top w:val="nil"/>
          <w:left w:val="nil"/>
          <w:bottom w:val="nil"/>
          <w:right w:val="nil"/>
          <w:between w:val="nil"/>
        </w:pBdr>
        <w:jc w:val="both"/>
        <w:rPr>
          <w:rFonts w:ascii="Simplified Arabic" w:hAnsi="Simplified Arabic" w:cs="Simplified Arabic"/>
          <w:noProof w:val="0"/>
          <w:sz w:val="26"/>
          <w:szCs w:val="26"/>
          <w:rtl/>
          <w:lang w:val="fr-CA" w:eastAsia="fr-CA" w:bidi="ar-LB"/>
        </w:rPr>
      </w:pPr>
      <w:r w:rsidRPr="003D076D">
        <w:rPr>
          <w:rFonts w:ascii="Simplified Arabic" w:hAnsi="Simplified Arabic" w:cs="Simplified Arabic" w:hint="cs"/>
          <w:noProof w:val="0"/>
          <w:sz w:val="26"/>
          <w:szCs w:val="26"/>
          <w:rtl/>
          <w:lang w:val="fr-CA" w:eastAsia="fr-CA" w:bidi="ar-LB"/>
        </w:rPr>
        <w:t>إفادة صادرة عن المحكمة المختصة (السجل التجاري) تُثبت أن العارض ليس في حالة إفلاس وتصفية.</w:t>
      </w:r>
    </w:p>
    <w:p w14:paraId="269A873F" w14:textId="1A5CFC59" w:rsidR="00CE178F" w:rsidRPr="003D076D" w:rsidRDefault="00CE178F" w:rsidP="006C26AB">
      <w:pPr>
        <w:numPr>
          <w:ilvl w:val="0"/>
          <w:numId w:val="6"/>
        </w:numPr>
        <w:pBdr>
          <w:top w:val="nil"/>
          <w:left w:val="nil"/>
          <w:bottom w:val="nil"/>
          <w:right w:val="nil"/>
          <w:between w:val="nil"/>
        </w:pBdr>
        <w:jc w:val="both"/>
        <w:rPr>
          <w:rFonts w:ascii="Simplified Arabic" w:hAnsi="Simplified Arabic" w:cs="Simplified Arabic"/>
          <w:noProof w:val="0"/>
          <w:sz w:val="26"/>
          <w:szCs w:val="26"/>
          <w:lang w:val="fr-CA" w:eastAsia="fr-CA" w:bidi="ar-LB"/>
        </w:rPr>
      </w:pPr>
      <w:r w:rsidRPr="00340C17">
        <w:rPr>
          <w:rFonts w:ascii="Simplified Arabic" w:hAnsi="Simplified Arabic" w:cs="Simplified Arabic" w:hint="cs"/>
          <w:noProof w:val="0"/>
          <w:sz w:val="26"/>
          <w:szCs w:val="26"/>
          <w:rtl/>
          <w:lang w:val="fr-CA" w:eastAsia="fr-CA" w:bidi="ar-LB"/>
        </w:rPr>
        <w:t xml:space="preserve">سجل عدلي للمفوض بالتوقيع أو "من يمثله قانوناً" لا يتعدى تاريخه الثلاثة أشهر </w:t>
      </w:r>
      <w:r w:rsidR="0004263E" w:rsidRPr="00340C17">
        <w:rPr>
          <w:rFonts w:ascii="Simplified Arabic" w:hAnsi="Simplified Arabic" w:cs="Simplified Arabic"/>
          <w:noProof w:val="0"/>
          <w:sz w:val="26"/>
          <w:szCs w:val="26"/>
          <w:rtl/>
          <w:lang w:val="fr-CA" w:eastAsia="fr-CA" w:bidi="ar-LB"/>
        </w:rPr>
        <w:t xml:space="preserve">من تاريخ جلسة </w:t>
      </w:r>
      <w:r w:rsidR="00F743DF" w:rsidRPr="00340C17">
        <w:rPr>
          <w:rFonts w:ascii="Simplified Arabic" w:hAnsi="Simplified Arabic" w:cs="Simplified Arabic" w:hint="cs"/>
          <w:noProof w:val="0"/>
          <w:sz w:val="26"/>
          <w:szCs w:val="26"/>
          <w:rtl/>
          <w:lang w:val="fr-CA" w:eastAsia="fr-CA" w:bidi="ar-LB"/>
        </w:rPr>
        <w:t>التلزيم</w:t>
      </w:r>
      <w:r w:rsidRPr="00340C17">
        <w:rPr>
          <w:rFonts w:ascii="Simplified Arabic" w:hAnsi="Simplified Arabic" w:cs="Simplified Arabic" w:hint="cs"/>
          <w:noProof w:val="0"/>
          <w:sz w:val="26"/>
          <w:szCs w:val="26"/>
          <w:rtl/>
          <w:lang w:val="fr-CA" w:eastAsia="fr-CA" w:bidi="ar-LB"/>
        </w:rPr>
        <w:t>، خالٍ من أي</w:t>
      </w:r>
      <w:r w:rsidRPr="003D076D">
        <w:rPr>
          <w:rFonts w:ascii="Simplified Arabic" w:hAnsi="Simplified Arabic" w:cs="Simplified Arabic" w:hint="cs"/>
          <w:noProof w:val="0"/>
          <w:sz w:val="26"/>
          <w:szCs w:val="26"/>
          <w:rtl/>
          <w:lang w:val="fr-CA" w:eastAsia="fr-CA" w:bidi="ar-LB"/>
        </w:rPr>
        <w:t xml:space="preserve"> حكم شائن.</w:t>
      </w:r>
    </w:p>
    <w:p w14:paraId="085564F9" w14:textId="77777777" w:rsidR="0004263E" w:rsidRPr="00340C17" w:rsidRDefault="0004263E" w:rsidP="0004263E">
      <w:pPr>
        <w:pStyle w:val="ListParagraph"/>
        <w:numPr>
          <w:ilvl w:val="0"/>
          <w:numId w:val="6"/>
        </w:numPr>
        <w:bidi/>
        <w:spacing w:after="0" w:line="240" w:lineRule="auto"/>
        <w:ind w:left="360" w:firstLine="0"/>
        <w:rPr>
          <w:rFonts w:ascii="Simplified Arabic" w:eastAsia="Times New Roman" w:hAnsi="Simplified Arabic" w:cs="Simplified Arabic"/>
          <w:noProof w:val="0"/>
          <w:sz w:val="26"/>
          <w:szCs w:val="26"/>
          <w:rtl/>
          <w:lang w:val="fr-CA" w:eastAsia="fr-CA" w:bidi="ar-LB"/>
        </w:rPr>
      </w:pPr>
      <w:r w:rsidRPr="00340C17">
        <w:rPr>
          <w:rFonts w:ascii="Simplified Arabic" w:eastAsia="Times New Roman" w:hAnsi="Simplified Arabic" w:cs="Simplified Arabic"/>
          <w:noProof w:val="0"/>
          <w:sz w:val="26"/>
          <w:szCs w:val="26"/>
          <w:rtl/>
          <w:lang w:val="fr-CA" w:eastAsia="fr-CA" w:bidi="ar-LB"/>
        </w:rPr>
        <w:lastRenderedPageBreak/>
        <w:t xml:space="preserve">تصريح من العارض يبيّن فيه صاحب/أصحاب الحق الإقتصادي حتى آخر درجة ملكية وفقاً للنموذج م18 الصادر عن وزارة المالية </w:t>
      </w:r>
      <w:bookmarkStart w:id="28" w:name="_Hlk209794794"/>
      <w:r w:rsidRPr="00340C17">
        <w:rPr>
          <w:rFonts w:ascii="Simplified Arabic" w:eastAsia="Times New Roman" w:hAnsi="Simplified Arabic" w:cs="Simplified Arabic"/>
          <w:noProof w:val="0"/>
          <w:sz w:val="26"/>
          <w:szCs w:val="26"/>
          <w:rtl/>
          <w:lang w:val="fr-CA" w:eastAsia="fr-CA" w:bidi="ar-LB"/>
        </w:rPr>
        <w:t>(كل شخص طبيعي يملك أو يسيطر فعلياً في المحصلة النهائية على النشاط الذي يمارسه العارض، بصورة مباشرة أو غير مباشرة، سواء كان هذا العارض شخص طبيعي أو معنوي).</w:t>
      </w:r>
    </w:p>
    <w:bookmarkEnd w:id="28"/>
    <w:p w14:paraId="69A5D3A6" w14:textId="35EE9425" w:rsidR="00CE178F" w:rsidRPr="00340C17" w:rsidRDefault="00CE178F" w:rsidP="0004263E">
      <w:pPr>
        <w:pStyle w:val="ListParagraph"/>
        <w:numPr>
          <w:ilvl w:val="0"/>
          <w:numId w:val="6"/>
        </w:numPr>
        <w:bidi/>
        <w:spacing w:after="0"/>
        <w:ind w:left="720"/>
        <w:rPr>
          <w:rFonts w:ascii="Simplified Arabic" w:eastAsia="Times New Roman" w:hAnsi="Simplified Arabic" w:cs="Simplified Arabic"/>
          <w:noProof w:val="0"/>
          <w:sz w:val="26"/>
          <w:szCs w:val="26"/>
          <w:rtl/>
          <w:lang w:val="fr-CA" w:eastAsia="fr-CA" w:bidi="ar-LB"/>
        </w:rPr>
      </w:pPr>
      <w:r w:rsidRPr="00340C17">
        <w:rPr>
          <w:rFonts w:ascii="Simplified Arabic" w:hAnsi="Simplified Arabic" w:cs="Simplified Arabic" w:hint="cs"/>
          <w:noProof w:val="0"/>
          <w:sz w:val="26"/>
          <w:szCs w:val="26"/>
          <w:rtl/>
          <w:lang w:val="fr-CA" w:eastAsia="fr-CA" w:bidi="ar-LB"/>
        </w:rPr>
        <w:t>نموذج تصريح النزاهة الصادر عن هيئة الشراء العام</w:t>
      </w:r>
      <w:r w:rsidR="0004263E" w:rsidRPr="00340C17">
        <w:rPr>
          <w:rtl/>
        </w:rPr>
        <w:t xml:space="preserve"> </w:t>
      </w:r>
      <w:r w:rsidR="0004263E" w:rsidRPr="00340C17">
        <w:rPr>
          <w:rFonts w:ascii="Simplified Arabic" w:eastAsia="Times New Roman" w:hAnsi="Simplified Arabic" w:cs="Simplified Arabic"/>
          <w:noProof w:val="0"/>
          <w:sz w:val="26"/>
          <w:szCs w:val="26"/>
          <w:rtl/>
          <w:lang w:val="fr-CA" w:eastAsia="fr-CA" w:bidi="ar-LB"/>
        </w:rPr>
        <w:t>مُوَقّع من العارض وفقاً للأصول.</w:t>
      </w:r>
    </w:p>
    <w:p w14:paraId="59DDABB0" w14:textId="77777777" w:rsidR="00F743DF" w:rsidRPr="00F743DF" w:rsidRDefault="00F743DF" w:rsidP="00F743DF">
      <w:pPr>
        <w:numPr>
          <w:ilvl w:val="0"/>
          <w:numId w:val="6"/>
        </w:numPr>
        <w:pBdr>
          <w:top w:val="nil"/>
          <w:left w:val="nil"/>
          <w:bottom w:val="nil"/>
          <w:right w:val="nil"/>
          <w:between w:val="nil"/>
        </w:pBdr>
        <w:spacing w:before="60"/>
        <w:jc w:val="both"/>
        <w:rPr>
          <w:rFonts w:cs="Simplified Arabic"/>
          <w:noProof w:val="0"/>
          <w:color w:val="000000"/>
          <w:sz w:val="26"/>
          <w:szCs w:val="26"/>
          <w:lang w:val="fr-CA" w:eastAsia="fr-CA"/>
        </w:rPr>
      </w:pPr>
      <w:r w:rsidRPr="00F743DF">
        <w:rPr>
          <w:rFonts w:cs="Simplified Arabic" w:hint="cs"/>
          <w:color w:val="000000"/>
          <w:sz w:val="26"/>
          <w:szCs w:val="26"/>
          <w:rtl/>
          <w:lang w:eastAsia="fr-CA" w:bidi="ar-LB"/>
        </w:rPr>
        <w:t>دفتر الشروط القانوني والإداري مؤشّرٌ وموقــــّعٌ على جميع صفحاته بإمضاء وختم العارض.</w:t>
      </w:r>
    </w:p>
    <w:p w14:paraId="281062E5" w14:textId="0E6207CF" w:rsidR="00F743DF" w:rsidRPr="00F743DF" w:rsidRDefault="00F743DF" w:rsidP="00F743DF">
      <w:pPr>
        <w:numPr>
          <w:ilvl w:val="0"/>
          <w:numId w:val="6"/>
        </w:numPr>
        <w:pBdr>
          <w:top w:val="nil"/>
          <w:left w:val="nil"/>
          <w:bottom w:val="nil"/>
          <w:right w:val="nil"/>
          <w:between w:val="nil"/>
        </w:pBdr>
        <w:spacing w:before="60"/>
        <w:jc w:val="both"/>
        <w:rPr>
          <w:rFonts w:cs="Simplified Arabic"/>
          <w:noProof w:val="0"/>
          <w:color w:val="000000"/>
          <w:sz w:val="26"/>
          <w:szCs w:val="26"/>
          <w:lang w:val="fr-CA" w:eastAsia="fr-CA"/>
        </w:rPr>
      </w:pPr>
      <w:bookmarkStart w:id="29" w:name="_Hlk210127121"/>
      <w:r w:rsidRPr="00F743DF">
        <w:rPr>
          <w:rFonts w:cs="Simplified Arabic" w:hint="cs"/>
          <w:color w:val="000000"/>
          <w:sz w:val="26"/>
          <w:szCs w:val="26"/>
          <w:rtl/>
          <w:lang w:eastAsia="fr-CA" w:bidi="ar-LB"/>
        </w:rPr>
        <w:t>دفتر المواصفات الفنية مؤشّرٌ وموقــــّعٌ على جميع صفحاته بإمضاء وختم العارض</w:t>
      </w:r>
      <w:bookmarkStart w:id="30" w:name="_Hlk210144510"/>
      <w:r w:rsidRPr="00F743DF">
        <w:rPr>
          <w:rFonts w:cs="Simplified Arabic" w:hint="cs"/>
          <w:color w:val="000000"/>
          <w:sz w:val="26"/>
          <w:szCs w:val="26"/>
          <w:rtl/>
          <w:lang w:eastAsia="fr-CA" w:bidi="ar-LB"/>
        </w:rPr>
        <w:t xml:space="preserve">. </w:t>
      </w:r>
      <w:bookmarkEnd w:id="30"/>
    </w:p>
    <w:bookmarkEnd w:id="29"/>
    <w:p w14:paraId="002F5647" w14:textId="200F32DA" w:rsidR="003C72FD" w:rsidRPr="003D076D" w:rsidRDefault="003C72FD" w:rsidP="0004263E">
      <w:pPr>
        <w:pStyle w:val="BodyText"/>
        <w:numPr>
          <w:ilvl w:val="0"/>
          <w:numId w:val="6"/>
        </w:numPr>
        <w:ind w:left="720"/>
        <w:jc w:val="both"/>
        <w:rPr>
          <w:rFonts w:ascii="Simplified Arabic" w:hAnsi="Simplified Arabic" w:cs="Simplified Arabic"/>
          <w:sz w:val="26"/>
          <w:szCs w:val="26"/>
          <w:lang w:eastAsia="fr-CA" w:bidi="ar-LB"/>
        </w:rPr>
      </w:pPr>
      <w:r w:rsidRPr="003D076D">
        <w:rPr>
          <w:rFonts w:ascii="Simplified Arabic" w:hAnsi="Simplified Arabic" w:cs="Simplified Arabic"/>
          <w:sz w:val="26"/>
          <w:szCs w:val="26"/>
          <w:rtl/>
          <w:lang w:eastAsia="fr-CA" w:bidi="ar-LB"/>
        </w:rPr>
        <w:t>إفادة عدم إقصاء صادرة عن مصلحة إستثمار مرفأ طرابلس لا يعود تاريخها لأكثر من ثلاثة أشهر من تاريخ جلسة التلزيم.</w:t>
      </w:r>
    </w:p>
    <w:p w14:paraId="69C9D081" w14:textId="4A560DAB" w:rsidR="001275D7" w:rsidRPr="003D076D" w:rsidRDefault="001275D7" w:rsidP="0004263E">
      <w:pPr>
        <w:pStyle w:val="ListParagraph"/>
        <w:numPr>
          <w:ilvl w:val="0"/>
          <w:numId w:val="6"/>
        </w:numPr>
        <w:bidi/>
        <w:spacing w:after="0" w:line="240" w:lineRule="auto"/>
        <w:ind w:left="720"/>
        <w:jc w:val="distribute"/>
        <w:rPr>
          <w:rFonts w:ascii="Simplified Arabic" w:eastAsia="Times New Roman" w:hAnsi="Simplified Arabic" w:cs="Simplified Arabic"/>
          <w:noProof w:val="0"/>
          <w:sz w:val="26"/>
          <w:szCs w:val="26"/>
          <w:lang w:val="fr-CA" w:eastAsia="fr-CA" w:bidi="ar-LB"/>
        </w:rPr>
      </w:pPr>
      <w:r w:rsidRPr="003D076D">
        <w:rPr>
          <w:rFonts w:ascii="Simplified Arabic" w:eastAsia="Times New Roman" w:hAnsi="Simplified Arabic" w:cs="Simplified Arabic" w:hint="cs"/>
          <w:noProof w:val="0"/>
          <w:sz w:val="26"/>
          <w:szCs w:val="26"/>
          <w:rtl/>
          <w:lang w:val="fr-CA" w:eastAsia="fr-CA" w:bidi="ar-LB"/>
        </w:rPr>
        <w:t>تعهد برفع السرية المصرفية سنداً للقرار رقم 17 تاريخ 12/5/2020 الصادر عن مجلس الوزراء.</w:t>
      </w:r>
    </w:p>
    <w:p w14:paraId="62572506" w14:textId="679FEB53" w:rsidR="008A7BF4" w:rsidRPr="003D076D" w:rsidRDefault="00307F88" w:rsidP="0004263E">
      <w:pPr>
        <w:pStyle w:val="ListParagraph"/>
        <w:numPr>
          <w:ilvl w:val="0"/>
          <w:numId w:val="6"/>
        </w:numPr>
        <w:bidi/>
        <w:spacing w:after="0" w:line="240" w:lineRule="auto"/>
        <w:ind w:left="720"/>
        <w:jc w:val="both"/>
        <w:rPr>
          <w:rFonts w:ascii="Simplified Arabic" w:eastAsia="Times New Roman" w:hAnsi="Simplified Arabic" w:cs="Simplified Arabic"/>
          <w:noProof w:val="0"/>
          <w:sz w:val="26"/>
          <w:szCs w:val="26"/>
          <w:lang w:val="fr-CA" w:eastAsia="fr-CA" w:bidi="ar-LB"/>
        </w:rPr>
      </w:pPr>
      <w:r w:rsidRPr="003D076D">
        <w:rPr>
          <w:rFonts w:ascii="Simplified Arabic" w:eastAsia="Times New Roman" w:hAnsi="Simplified Arabic" w:cs="Simplified Arabic" w:hint="cs"/>
          <w:noProof w:val="0"/>
          <w:sz w:val="26"/>
          <w:szCs w:val="26"/>
          <w:rtl/>
          <w:lang w:val="fr-CA" w:eastAsia="fr-CA" w:bidi="ar-LB"/>
        </w:rPr>
        <w:t xml:space="preserve">إفادة صادرة عن البلدية التي يقع المركز الرئيسي للعارض ضمن نطاقها بحسب شهادة التسجيل في السجل </w:t>
      </w:r>
      <w:r w:rsidR="00F743DF" w:rsidRPr="003D076D">
        <w:rPr>
          <w:rFonts w:ascii="Simplified Arabic" w:eastAsia="Times New Roman" w:hAnsi="Simplified Arabic" w:cs="Simplified Arabic" w:hint="cs"/>
          <w:noProof w:val="0"/>
          <w:sz w:val="26"/>
          <w:szCs w:val="26"/>
          <w:rtl/>
          <w:lang w:val="fr-CA" w:eastAsia="fr-CA" w:bidi="ar-LB"/>
        </w:rPr>
        <w:t>التجاري،</w:t>
      </w:r>
      <w:r w:rsidRPr="003D076D">
        <w:rPr>
          <w:rFonts w:ascii="Simplified Arabic" w:eastAsia="Times New Roman" w:hAnsi="Simplified Arabic" w:cs="Simplified Arabic" w:hint="cs"/>
          <w:noProof w:val="0"/>
          <w:sz w:val="26"/>
          <w:szCs w:val="26"/>
          <w:rtl/>
          <w:lang w:val="fr-CA" w:eastAsia="fr-CA" w:bidi="ar-LB"/>
        </w:rPr>
        <w:t xml:space="preserve"> تفيد أنه سدد كامل الرسوم البلدية المتوجبة عليه. </w:t>
      </w:r>
    </w:p>
    <w:p w14:paraId="3056CC4C" w14:textId="77777777" w:rsidR="008A7BF4" w:rsidRPr="003D076D" w:rsidRDefault="008A7BF4" w:rsidP="0004263E">
      <w:pPr>
        <w:numPr>
          <w:ilvl w:val="0"/>
          <w:numId w:val="6"/>
        </w:numPr>
        <w:pBdr>
          <w:top w:val="nil"/>
          <w:left w:val="nil"/>
          <w:bottom w:val="nil"/>
          <w:right w:val="nil"/>
          <w:between w:val="nil"/>
        </w:pBdr>
        <w:spacing w:before="60"/>
        <w:ind w:left="720"/>
        <w:jc w:val="both"/>
        <w:rPr>
          <w:rFonts w:ascii="Simplified Arabic" w:hAnsi="Simplified Arabic" w:cs="Simplified Arabic"/>
          <w:noProof w:val="0"/>
          <w:sz w:val="26"/>
          <w:szCs w:val="26"/>
          <w:lang w:val="fr-CA" w:eastAsia="fr-CA" w:bidi="ar-LB"/>
        </w:rPr>
      </w:pPr>
      <w:bookmarkStart w:id="31" w:name="_Hlk161386904"/>
      <w:r w:rsidRPr="003D076D">
        <w:rPr>
          <w:rFonts w:ascii="Simplified Arabic" w:hAnsi="Simplified Arabic" w:cs="Simplified Arabic" w:hint="cs"/>
          <w:noProof w:val="0"/>
          <w:sz w:val="26"/>
          <w:szCs w:val="26"/>
          <w:rtl/>
          <w:lang w:val="fr-CA" w:eastAsia="fr-CA" w:bidi="ar-LB"/>
        </w:rPr>
        <w:t>نسخة عن بطاقات التعريف (هوية / جواز سفر) لصاحب (أصحاب) الحق الاقتصادي.</w:t>
      </w:r>
    </w:p>
    <w:p w14:paraId="0CE85B1A" w14:textId="77777777" w:rsidR="008A7BF4" w:rsidRDefault="008A7BF4" w:rsidP="0004263E">
      <w:pPr>
        <w:numPr>
          <w:ilvl w:val="0"/>
          <w:numId w:val="6"/>
        </w:numPr>
        <w:pBdr>
          <w:top w:val="nil"/>
          <w:left w:val="nil"/>
          <w:bottom w:val="nil"/>
          <w:right w:val="nil"/>
          <w:between w:val="nil"/>
        </w:pBdr>
        <w:ind w:left="720"/>
        <w:jc w:val="both"/>
        <w:rPr>
          <w:rFonts w:ascii="Simplified Arabic" w:hAnsi="Simplified Arabic" w:cs="Simplified Arabic"/>
          <w:noProof w:val="0"/>
          <w:sz w:val="26"/>
          <w:szCs w:val="26"/>
          <w:lang w:val="fr-CA" w:eastAsia="fr-CA" w:bidi="ar-LB"/>
        </w:rPr>
      </w:pPr>
      <w:r w:rsidRPr="003D076D">
        <w:rPr>
          <w:rFonts w:ascii="Simplified Arabic" w:hAnsi="Simplified Arabic" w:cs="Simplified Arabic" w:hint="cs"/>
          <w:noProof w:val="0"/>
          <w:sz w:val="26"/>
          <w:szCs w:val="26"/>
          <w:rtl/>
          <w:lang w:val="fr-CA"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14:paraId="7610E51D" w14:textId="572F253F" w:rsidR="00F743DF" w:rsidRPr="00D2354B" w:rsidRDefault="00F743DF" w:rsidP="00F743DF">
      <w:pPr>
        <w:pStyle w:val="ListParagraph"/>
        <w:numPr>
          <w:ilvl w:val="0"/>
          <w:numId w:val="6"/>
        </w:numPr>
        <w:bidi/>
        <w:spacing w:after="0" w:line="240" w:lineRule="auto"/>
        <w:jc w:val="both"/>
        <w:rPr>
          <w:rFonts w:ascii="Simplified Arabic" w:eastAsia="Times New Roman" w:hAnsi="Simplified Arabic" w:cs="Simplified Arabic"/>
          <w:noProof w:val="0"/>
          <w:sz w:val="26"/>
          <w:szCs w:val="26"/>
          <w:lang w:val="fr-CA" w:eastAsia="fr-CA" w:bidi="ar-LB"/>
        </w:rPr>
      </w:pPr>
      <w:bookmarkStart w:id="32" w:name="_Hlk210039009"/>
      <w:bookmarkEnd w:id="31"/>
      <w:r w:rsidRPr="00D2354B">
        <w:rPr>
          <w:rFonts w:ascii="Simplified Arabic" w:eastAsia="Times New Roman" w:hAnsi="Simplified Arabic" w:cs="Simplified Arabic" w:hint="cs"/>
          <w:noProof w:val="0"/>
          <w:sz w:val="26"/>
          <w:szCs w:val="26"/>
          <w:rtl/>
          <w:lang w:val="fr-CA" w:eastAsia="fr-CA" w:bidi="ar-LB"/>
        </w:rPr>
        <w:t xml:space="preserve">إفادة من الضمان الاجتماعي تُثبت أن العارض لديه منتسبين إلى الضمان الاجتماعي.  </w:t>
      </w:r>
    </w:p>
    <w:bookmarkEnd w:id="32"/>
    <w:p w14:paraId="0EAF8D01" w14:textId="77777777" w:rsidR="00A27716" w:rsidRPr="00F743DF" w:rsidRDefault="00A27716" w:rsidP="0004263E">
      <w:pPr>
        <w:pStyle w:val="BodyText"/>
        <w:spacing w:before="120"/>
        <w:jc w:val="both"/>
        <w:rPr>
          <w:rFonts w:ascii="Simplified Arabic" w:hAnsi="Simplified Arabic" w:cs="Simplified Arabic"/>
          <w:b/>
          <w:bCs/>
          <w:sz w:val="4"/>
          <w:szCs w:val="4"/>
          <w:u w:val="single"/>
          <w:rtl/>
          <w:lang w:eastAsia="fr-CA"/>
        </w:rPr>
      </w:pPr>
    </w:p>
    <w:p w14:paraId="107B41C1" w14:textId="1D50AEBB" w:rsidR="003C72FD" w:rsidRPr="003D076D" w:rsidRDefault="00F743DF" w:rsidP="0004263E">
      <w:pPr>
        <w:pStyle w:val="BodyText"/>
        <w:spacing w:before="120" w:after="120"/>
        <w:ind w:left="-19"/>
        <w:jc w:val="both"/>
        <w:rPr>
          <w:rFonts w:ascii="Simplified Arabic" w:hAnsi="Simplified Arabic" w:cs="Simplified Arabic"/>
          <w:b/>
          <w:bCs/>
          <w:sz w:val="28"/>
          <w:u w:val="single"/>
          <w:rtl/>
          <w:lang w:eastAsia="fr-CA"/>
        </w:rPr>
      </w:pPr>
      <w:r w:rsidRPr="003D076D">
        <w:rPr>
          <w:rFonts w:ascii="Simplified Arabic" w:hAnsi="Simplified Arabic" w:cs="Simplified Arabic" w:hint="cs"/>
          <w:b/>
          <w:bCs/>
          <w:sz w:val="28"/>
          <w:u w:val="single"/>
          <w:rtl/>
          <w:lang w:eastAsia="fr-CA"/>
        </w:rPr>
        <w:t>ملاحظات:</w:t>
      </w:r>
      <w:r w:rsidR="003C72FD" w:rsidRPr="003D076D">
        <w:rPr>
          <w:rFonts w:ascii="Simplified Arabic" w:hAnsi="Simplified Arabic" w:cs="Simplified Arabic"/>
          <w:b/>
          <w:bCs/>
          <w:sz w:val="28"/>
          <w:u w:val="single"/>
          <w:rtl/>
          <w:lang w:eastAsia="fr-CA"/>
        </w:rPr>
        <w:t xml:space="preserve"> </w:t>
      </w:r>
    </w:p>
    <w:p w14:paraId="1211D924" w14:textId="5CC18E71" w:rsidR="00770659" w:rsidRPr="003D076D" w:rsidRDefault="00770659" w:rsidP="00865C75">
      <w:pPr>
        <w:pStyle w:val="BodyText"/>
        <w:numPr>
          <w:ilvl w:val="0"/>
          <w:numId w:val="2"/>
        </w:numPr>
        <w:ind w:left="720"/>
        <w:jc w:val="both"/>
        <w:rPr>
          <w:rFonts w:ascii="Simplified Arabic" w:hAnsi="Simplified Arabic" w:cs="Simplified Arabic"/>
          <w:sz w:val="26"/>
          <w:szCs w:val="26"/>
          <w:lang w:eastAsia="fr-CA"/>
        </w:rPr>
      </w:pPr>
      <w:bookmarkStart w:id="33" w:name="_Hlk210144684"/>
      <w:r w:rsidRPr="003D076D">
        <w:rPr>
          <w:rFonts w:ascii="Simplified Arabic" w:hAnsi="Simplified Arabic" w:cs="Simplified Arabic"/>
          <w:sz w:val="26"/>
          <w:szCs w:val="26"/>
          <w:rtl/>
          <w:lang w:eastAsia="fr-CA"/>
        </w:rPr>
        <w:t>إنّ جميع المستندات المقدّمة إن لم تكن أصلية فيجب أن تكون مصدّقة من مصدرها الأساسي</w:t>
      </w:r>
      <w:r w:rsidRPr="003D076D">
        <w:rPr>
          <w:rFonts w:ascii="Simplified Arabic" w:hAnsi="Simplified Arabic" w:cs="Simplified Arabic"/>
          <w:sz w:val="26"/>
          <w:szCs w:val="26"/>
          <w:lang w:eastAsia="fr-CA"/>
        </w:rPr>
        <w:t xml:space="preserve"> </w:t>
      </w:r>
      <w:r w:rsidR="007C3274" w:rsidRPr="003D076D">
        <w:rPr>
          <w:rFonts w:ascii="Simplified Arabic" w:hAnsi="Simplified Arabic" w:cs="Simplified Arabic" w:hint="cs"/>
          <w:sz w:val="26"/>
          <w:szCs w:val="26"/>
          <w:rtl/>
          <w:lang w:eastAsia="fr-CA" w:bidi="ar-LB"/>
        </w:rPr>
        <w:t>وألا</w:t>
      </w:r>
      <w:r w:rsidR="007C3274">
        <w:rPr>
          <w:rFonts w:ascii="Simplified Arabic" w:hAnsi="Simplified Arabic" w:cs="Simplified Arabic" w:hint="cs"/>
          <w:sz w:val="26"/>
          <w:szCs w:val="26"/>
          <w:rtl/>
          <w:lang w:eastAsia="fr-CA" w:bidi="ar-LB"/>
        </w:rPr>
        <w:t>َّ</w:t>
      </w:r>
      <w:r w:rsidRPr="003D076D">
        <w:rPr>
          <w:rFonts w:ascii="Simplified Arabic" w:hAnsi="Simplified Arabic" w:cs="Simplified Arabic"/>
          <w:sz w:val="26"/>
          <w:szCs w:val="26"/>
          <w:rtl/>
          <w:lang w:eastAsia="fr-CA" w:bidi="ar-LB"/>
        </w:rPr>
        <w:t xml:space="preserve"> يعود تاريخ تصديقها لأكثر من ستة أشهر من تاريخ جلسة التلزيم</w:t>
      </w:r>
      <w:r w:rsidR="00865C75" w:rsidRPr="003D076D">
        <w:rPr>
          <w:rFonts w:ascii="Simplified Arabic" w:hAnsi="Simplified Arabic" w:cs="Simplified Arabic"/>
          <w:sz w:val="26"/>
          <w:szCs w:val="26"/>
          <w:rtl/>
          <w:lang w:eastAsia="fr-CA" w:bidi="ar-LB"/>
        </w:rPr>
        <w:t xml:space="preserve"> </w:t>
      </w:r>
      <w:r w:rsidR="00307F88" w:rsidRPr="003D076D">
        <w:rPr>
          <w:rFonts w:ascii="Simplified Arabic" w:hAnsi="Simplified Arabic" w:cs="Simplified Arabic" w:hint="cs"/>
          <w:sz w:val="26"/>
          <w:szCs w:val="26"/>
          <w:rtl/>
          <w:lang w:eastAsia="fr-CA" w:bidi="ar-LB"/>
        </w:rPr>
        <w:t xml:space="preserve">إلا إذا ذكر خلاف </w:t>
      </w:r>
      <w:r w:rsidR="007C3274" w:rsidRPr="003D076D">
        <w:rPr>
          <w:rFonts w:ascii="Simplified Arabic" w:hAnsi="Simplified Arabic" w:cs="Simplified Arabic" w:hint="cs"/>
          <w:sz w:val="26"/>
          <w:szCs w:val="26"/>
          <w:rtl/>
          <w:lang w:eastAsia="fr-CA" w:bidi="ar-LB"/>
        </w:rPr>
        <w:t>ذلك.</w:t>
      </w:r>
      <w:r w:rsidR="00865C75" w:rsidRPr="003D076D">
        <w:rPr>
          <w:rFonts w:ascii="Simplified Arabic" w:hAnsi="Simplified Arabic" w:cs="Simplified Arabic"/>
          <w:sz w:val="26"/>
          <w:szCs w:val="26"/>
          <w:rtl/>
          <w:lang w:eastAsia="fr-CA" w:bidi="ar-LB"/>
        </w:rPr>
        <w:t xml:space="preserve"> </w:t>
      </w:r>
      <w:r w:rsidRPr="003D076D">
        <w:rPr>
          <w:rFonts w:ascii="Simplified Arabic" w:hAnsi="Simplified Arabic" w:cs="Simplified Arabic"/>
          <w:sz w:val="26"/>
          <w:szCs w:val="26"/>
          <w:rtl/>
          <w:lang w:eastAsia="fr-CA"/>
        </w:rPr>
        <w:t xml:space="preserve"> </w:t>
      </w:r>
    </w:p>
    <w:bookmarkEnd w:id="33"/>
    <w:p w14:paraId="4F5F4D8B" w14:textId="77777777" w:rsidR="00770659" w:rsidRPr="003D076D" w:rsidRDefault="00770659" w:rsidP="00972804">
      <w:pPr>
        <w:pStyle w:val="ListParagraph"/>
        <w:numPr>
          <w:ilvl w:val="0"/>
          <w:numId w:val="2"/>
        </w:numPr>
        <w:bidi/>
        <w:spacing w:after="0" w:line="259" w:lineRule="auto"/>
        <w:ind w:left="720"/>
        <w:rPr>
          <w:rFonts w:ascii="Simplified Arabic" w:eastAsia="Times New Roman" w:hAnsi="Simplified Arabic" w:cs="Simplified Arabic"/>
          <w:noProof w:val="0"/>
          <w:sz w:val="26"/>
          <w:szCs w:val="26"/>
          <w:lang w:val="fr-CA" w:eastAsia="fr-CA"/>
        </w:rPr>
      </w:pPr>
      <w:r w:rsidRPr="003D076D">
        <w:rPr>
          <w:rFonts w:ascii="Simplified Arabic" w:eastAsia="Times New Roman" w:hAnsi="Simplified Arabic" w:cs="Simplified Arabic"/>
          <w:noProof w:val="0"/>
          <w:sz w:val="26"/>
          <w:szCs w:val="26"/>
          <w:rtl/>
          <w:lang w:val="fr-CA" w:eastAsia="fr-CA"/>
        </w:rPr>
        <w:t>في حال وجود تباين بين الأرقام والأحرف أو بين سائر المستندات يؤخذ بالتفقيط المدون بالأحرف على جدول الأسعار.</w:t>
      </w:r>
    </w:p>
    <w:p w14:paraId="42758FF3" w14:textId="61D57C28" w:rsidR="003C72FD" w:rsidRPr="00340C17" w:rsidRDefault="003C72FD" w:rsidP="00307F88">
      <w:pPr>
        <w:pStyle w:val="BodyText"/>
        <w:numPr>
          <w:ilvl w:val="0"/>
          <w:numId w:val="2"/>
        </w:numPr>
        <w:ind w:left="720"/>
        <w:jc w:val="both"/>
        <w:rPr>
          <w:rFonts w:ascii="Simplified Arabic" w:hAnsi="Simplified Arabic" w:cs="Simplified Arabic"/>
          <w:sz w:val="26"/>
          <w:szCs w:val="26"/>
          <w:lang w:eastAsia="fr-CA"/>
        </w:rPr>
      </w:pPr>
      <w:bookmarkStart w:id="34" w:name="_Hlk210144725"/>
      <w:r w:rsidRPr="00340C17">
        <w:rPr>
          <w:rFonts w:ascii="Simplified Arabic" w:hAnsi="Simplified Arabic" w:cs="Simplified Arabic"/>
          <w:sz w:val="26"/>
          <w:szCs w:val="26"/>
          <w:rtl/>
          <w:lang w:eastAsia="fr-CA"/>
        </w:rPr>
        <w:t>على العارض توقيع جدول</w:t>
      </w:r>
      <w:r w:rsidR="00F743DF" w:rsidRPr="00340C17">
        <w:rPr>
          <w:rFonts w:ascii="Simplified Arabic" w:hAnsi="Simplified Arabic" w:cs="Simplified Arabic" w:hint="cs"/>
          <w:sz w:val="26"/>
          <w:szCs w:val="26"/>
          <w:rtl/>
          <w:lang w:eastAsia="fr-CA"/>
        </w:rPr>
        <w:t xml:space="preserve"> تحليل</w:t>
      </w:r>
      <w:r w:rsidRPr="00340C17">
        <w:rPr>
          <w:rFonts w:ascii="Simplified Arabic" w:hAnsi="Simplified Arabic" w:cs="Simplified Arabic"/>
          <w:sz w:val="26"/>
          <w:szCs w:val="26"/>
          <w:rtl/>
          <w:lang w:eastAsia="fr-CA"/>
        </w:rPr>
        <w:t xml:space="preserve"> الأسعار</w:t>
      </w:r>
      <w:r w:rsidR="00F743DF" w:rsidRPr="00340C17">
        <w:rPr>
          <w:rFonts w:ascii="Simplified Arabic" w:hAnsi="Simplified Arabic" w:cs="Simplified Arabic" w:hint="cs"/>
          <w:sz w:val="26"/>
          <w:szCs w:val="26"/>
          <w:rtl/>
          <w:lang w:eastAsia="fr-CA"/>
        </w:rPr>
        <w:t xml:space="preserve"> و</w:t>
      </w:r>
      <w:r w:rsidR="00112F2C" w:rsidRPr="00340C17">
        <w:rPr>
          <w:rFonts w:ascii="Simplified Arabic" w:hAnsi="Simplified Arabic" w:cs="Simplified Arabic"/>
          <w:sz w:val="26"/>
          <w:szCs w:val="26"/>
          <w:rtl/>
          <w:lang w:eastAsia="fr-CA"/>
        </w:rPr>
        <w:t>الكشف التقديري</w:t>
      </w:r>
      <w:r w:rsidR="00307F88" w:rsidRPr="00340C17">
        <w:rPr>
          <w:rFonts w:ascii="Simplified Arabic" w:hAnsi="Simplified Arabic" w:cs="Simplified Arabic" w:hint="cs"/>
          <w:sz w:val="26"/>
          <w:szCs w:val="26"/>
          <w:rtl/>
          <w:lang w:eastAsia="fr-CA"/>
        </w:rPr>
        <w:t xml:space="preserve"> و</w:t>
      </w:r>
      <w:r w:rsidR="00F743DF" w:rsidRPr="00340C17">
        <w:rPr>
          <w:rFonts w:ascii="Simplified Arabic" w:hAnsi="Simplified Arabic" w:cs="Simplified Arabic" w:hint="cs"/>
          <w:sz w:val="26"/>
          <w:szCs w:val="26"/>
          <w:rtl/>
          <w:lang w:eastAsia="fr-CA"/>
        </w:rPr>
        <w:t>دفتر لائحة</w:t>
      </w:r>
      <w:r w:rsidR="00307F88" w:rsidRPr="00340C17">
        <w:rPr>
          <w:rFonts w:ascii="Simplified Arabic" w:hAnsi="Simplified Arabic" w:cs="Simplified Arabic" w:hint="cs"/>
          <w:sz w:val="26"/>
          <w:szCs w:val="26"/>
          <w:rtl/>
          <w:lang w:eastAsia="fr-CA"/>
        </w:rPr>
        <w:t xml:space="preserve"> ال</w:t>
      </w:r>
      <w:r w:rsidR="000F61D6" w:rsidRPr="00340C17">
        <w:rPr>
          <w:rFonts w:ascii="Simplified Arabic" w:hAnsi="Simplified Arabic" w:cs="Simplified Arabic" w:hint="cs"/>
          <w:sz w:val="26"/>
          <w:szCs w:val="26"/>
          <w:rtl/>
          <w:lang w:eastAsia="fr-CA"/>
        </w:rPr>
        <w:t>أ</w:t>
      </w:r>
      <w:r w:rsidR="00307F88" w:rsidRPr="00340C17">
        <w:rPr>
          <w:rFonts w:ascii="Simplified Arabic" w:hAnsi="Simplified Arabic" w:cs="Simplified Arabic" w:hint="cs"/>
          <w:sz w:val="26"/>
          <w:szCs w:val="26"/>
          <w:rtl/>
          <w:lang w:eastAsia="fr-CA"/>
        </w:rPr>
        <w:t xml:space="preserve">سعار </w:t>
      </w:r>
      <w:r w:rsidRPr="00340C17">
        <w:rPr>
          <w:rFonts w:ascii="Simplified Arabic" w:hAnsi="Simplified Arabic" w:cs="Simplified Arabic"/>
          <w:sz w:val="26"/>
          <w:szCs w:val="26"/>
          <w:rtl/>
          <w:lang w:eastAsia="fr-CA"/>
        </w:rPr>
        <w:t>صفحة تلو صفحة.</w:t>
      </w:r>
    </w:p>
    <w:bookmarkEnd w:id="34"/>
    <w:p w14:paraId="10535652" w14:textId="55BCBB33" w:rsidR="008E377D" w:rsidRPr="003D076D" w:rsidRDefault="008E377D" w:rsidP="00972804">
      <w:pPr>
        <w:pStyle w:val="BodyText"/>
        <w:numPr>
          <w:ilvl w:val="0"/>
          <w:numId w:val="2"/>
        </w:numPr>
        <w:ind w:left="720"/>
        <w:jc w:val="both"/>
        <w:rPr>
          <w:rFonts w:ascii="Simplified Arabic" w:hAnsi="Simplified Arabic" w:cs="Simplified Arabic"/>
          <w:sz w:val="26"/>
          <w:szCs w:val="26"/>
          <w:lang w:eastAsia="fr-CA"/>
        </w:rPr>
      </w:pPr>
      <w:r w:rsidRPr="003D076D">
        <w:rPr>
          <w:rFonts w:ascii="Simplified Arabic" w:hAnsi="Simplified Arabic" w:cs="Simplified Arabic"/>
          <w:sz w:val="26"/>
          <w:szCs w:val="26"/>
          <w:rtl/>
          <w:lang w:eastAsia="fr-CA"/>
        </w:rPr>
        <w:t xml:space="preserve">يجب على الملتزم </w:t>
      </w:r>
      <w:r w:rsidR="00B20D0C" w:rsidRPr="003D076D">
        <w:rPr>
          <w:rFonts w:ascii="Simplified Arabic" w:hAnsi="Simplified Arabic" w:cs="Simplified Arabic"/>
          <w:sz w:val="26"/>
          <w:szCs w:val="26"/>
          <w:rtl/>
          <w:lang w:eastAsia="fr-CA"/>
        </w:rPr>
        <w:t>الأساسي أن يتولى بنفسه تنفيذ العقد ويبقى مسؤولاً تجاه سلطة التعاقد عن تنفيذ جميع بنوده وشروطه، ويمنع عليه تلزيم كامل موجباته التعاقدية لغيره.</w:t>
      </w:r>
    </w:p>
    <w:p w14:paraId="3B00F201" w14:textId="77777777" w:rsidR="00770659" w:rsidRPr="003D076D" w:rsidRDefault="00770659" w:rsidP="00972804">
      <w:pPr>
        <w:pStyle w:val="ListParagraph"/>
        <w:numPr>
          <w:ilvl w:val="0"/>
          <w:numId w:val="2"/>
        </w:numPr>
        <w:bidi/>
        <w:spacing w:after="0" w:line="259" w:lineRule="auto"/>
        <w:ind w:left="720"/>
        <w:rPr>
          <w:rFonts w:ascii="Simplified Arabic" w:eastAsia="Times New Roman" w:hAnsi="Simplified Arabic" w:cs="Simplified Arabic"/>
          <w:noProof w:val="0"/>
          <w:sz w:val="26"/>
          <w:szCs w:val="26"/>
          <w:lang w:val="fr-CA" w:eastAsia="fr-CA"/>
        </w:rPr>
      </w:pPr>
      <w:r w:rsidRPr="003D076D">
        <w:rPr>
          <w:rFonts w:ascii="Simplified Arabic" w:eastAsia="Times New Roman" w:hAnsi="Simplified Arabic" w:cs="Simplified Arabic"/>
          <w:noProof w:val="0"/>
          <w:sz w:val="26"/>
          <w:szCs w:val="26"/>
          <w:rtl/>
          <w:lang w:val="fr-CA" w:eastAsia="fr-CA"/>
        </w:rPr>
        <w:t>لا يحق للعارض إسترداد أي وثيقة ترفق بالعرض بإستثناء المستندات التي تقرر لجنة التلزيم إعادتها إليه.</w:t>
      </w:r>
    </w:p>
    <w:p w14:paraId="0940CFC0" w14:textId="15000C10" w:rsidR="00770659" w:rsidRPr="003D076D" w:rsidRDefault="00770659" w:rsidP="00972804">
      <w:pPr>
        <w:pStyle w:val="ListParagraph"/>
        <w:numPr>
          <w:ilvl w:val="0"/>
          <w:numId w:val="2"/>
        </w:numPr>
        <w:bidi/>
        <w:spacing w:after="0" w:line="259" w:lineRule="auto"/>
        <w:ind w:left="720"/>
        <w:rPr>
          <w:rFonts w:ascii="Simplified Arabic" w:eastAsia="Times New Roman" w:hAnsi="Simplified Arabic" w:cs="Simplified Arabic"/>
          <w:noProof w:val="0"/>
          <w:sz w:val="26"/>
          <w:szCs w:val="26"/>
          <w:lang w:val="fr-CA" w:eastAsia="fr-CA"/>
        </w:rPr>
      </w:pPr>
      <w:r w:rsidRPr="003D076D">
        <w:rPr>
          <w:rFonts w:ascii="Simplified Arabic" w:eastAsia="Times New Roman" w:hAnsi="Simplified Arabic" w:cs="Simplified Arabic" w:hint="cs"/>
          <w:noProof w:val="0"/>
          <w:sz w:val="26"/>
          <w:szCs w:val="26"/>
          <w:rtl/>
          <w:lang w:val="fr-CA" w:eastAsia="fr-CA"/>
        </w:rPr>
        <w:t xml:space="preserve">إذا تقدم العارض بأكثر من عرض واحد ترفض جميع عروضه. </w:t>
      </w:r>
    </w:p>
    <w:p w14:paraId="2933696C" w14:textId="6E9152A8" w:rsidR="00626B38" w:rsidRPr="003D076D" w:rsidRDefault="00626B38" w:rsidP="00865C75">
      <w:pPr>
        <w:pStyle w:val="ListParagraph"/>
        <w:numPr>
          <w:ilvl w:val="0"/>
          <w:numId w:val="2"/>
        </w:numPr>
        <w:bidi/>
        <w:spacing w:after="0" w:line="259" w:lineRule="auto"/>
        <w:ind w:left="720"/>
        <w:jc w:val="both"/>
        <w:rPr>
          <w:rFonts w:cs="Simplified Arabic"/>
          <w:szCs w:val="24"/>
          <w:lang w:eastAsia="fr-CA"/>
        </w:rPr>
      </w:pPr>
      <w:r w:rsidRPr="003D076D">
        <w:rPr>
          <w:rFonts w:ascii="Simplified Arabic" w:eastAsia="Times New Roman" w:hAnsi="Simplified Arabic" w:cs="Simplified Arabic" w:hint="cs"/>
          <w:noProof w:val="0"/>
          <w:sz w:val="26"/>
          <w:szCs w:val="26"/>
          <w:rtl/>
          <w:lang w:val="fr-CA" w:eastAsia="fr-CA" w:bidi="ar-LB"/>
        </w:rPr>
        <w:t xml:space="preserve">يحق للعارض وفقاً للمادة 21 من قانون الشراء </w:t>
      </w:r>
      <w:r w:rsidR="007C3274" w:rsidRPr="003D076D">
        <w:rPr>
          <w:rFonts w:ascii="Simplified Arabic" w:eastAsia="Times New Roman" w:hAnsi="Simplified Arabic" w:cs="Simplified Arabic" w:hint="cs"/>
          <w:noProof w:val="0"/>
          <w:sz w:val="26"/>
          <w:szCs w:val="26"/>
          <w:rtl/>
          <w:lang w:val="fr-CA" w:eastAsia="fr-CA" w:bidi="ar-LB"/>
        </w:rPr>
        <w:t>العام،</w:t>
      </w:r>
      <w:r w:rsidRPr="003D076D">
        <w:rPr>
          <w:rFonts w:ascii="Simplified Arabic" w:eastAsia="Times New Roman" w:hAnsi="Simplified Arabic" w:cs="Simplified Arabic" w:hint="cs"/>
          <w:noProof w:val="0"/>
          <w:sz w:val="26"/>
          <w:szCs w:val="26"/>
          <w:rtl/>
          <w:lang w:val="fr-CA" w:eastAsia="fr-CA" w:bidi="ar-LB"/>
        </w:rPr>
        <w:t xml:space="preserve"> تقديم طلب استيضاح خطي حول دفتر الشروط خلال مهلة تنتهي قبل عشرة أيام من تاريخ تقديم </w:t>
      </w:r>
      <w:r w:rsidR="007C3274" w:rsidRPr="003D076D">
        <w:rPr>
          <w:rFonts w:ascii="Simplified Arabic" w:eastAsia="Times New Roman" w:hAnsi="Simplified Arabic" w:cs="Simplified Arabic" w:hint="cs"/>
          <w:noProof w:val="0"/>
          <w:sz w:val="26"/>
          <w:szCs w:val="26"/>
          <w:rtl/>
          <w:lang w:val="fr-CA" w:eastAsia="fr-CA" w:bidi="ar-LB"/>
        </w:rPr>
        <w:t>العروض.</w:t>
      </w:r>
      <w:r w:rsidRPr="003D076D">
        <w:rPr>
          <w:rFonts w:ascii="Simplified Arabic" w:eastAsia="Times New Roman" w:hAnsi="Simplified Arabic" w:cs="Simplified Arabic" w:hint="cs"/>
          <w:noProof w:val="0"/>
          <w:sz w:val="26"/>
          <w:szCs w:val="26"/>
          <w:rtl/>
          <w:lang w:val="fr-CA" w:eastAsia="fr-CA" w:bidi="ar-LB"/>
        </w:rPr>
        <w:t xml:space="preserve"> </w:t>
      </w:r>
    </w:p>
    <w:p w14:paraId="22BD831F" w14:textId="0FBE268E" w:rsidR="00112F2C" w:rsidRPr="00340C17" w:rsidRDefault="00626B38" w:rsidP="00DA2B1E">
      <w:pPr>
        <w:pStyle w:val="ListParagraph"/>
        <w:numPr>
          <w:ilvl w:val="0"/>
          <w:numId w:val="2"/>
        </w:numPr>
        <w:bidi/>
        <w:spacing w:after="0" w:line="259" w:lineRule="auto"/>
        <w:ind w:left="720"/>
        <w:jc w:val="both"/>
        <w:rPr>
          <w:rFonts w:cs="Simplified Arabic"/>
          <w:szCs w:val="24"/>
          <w:lang w:eastAsia="fr-CA"/>
        </w:rPr>
      </w:pPr>
      <w:r w:rsidRPr="003D076D">
        <w:rPr>
          <w:rFonts w:ascii="Simplified Arabic" w:eastAsia="Times New Roman" w:hAnsi="Simplified Arabic" w:cs="Simplified Arabic" w:hint="cs"/>
          <w:noProof w:val="0"/>
          <w:sz w:val="26"/>
          <w:szCs w:val="26"/>
          <w:rtl/>
          <w:lang w:eastAsia="fr-CA" w:bidi="ar-LB"/>
        </w:rPr>
        <w:t>ي</w:t>
      </w:r>
      <w:r w:rsidR="003C72FD" w:rsidRPr="003D076D">
        <w:rPr>
          <w:rFonts w:ascii="Simplified Arabic" w:hAnsi="Simplified Arabic" w:cs="Simplified Arabic"/>
          <w:sz w:val="26"/>
          <w:szCs w:val="26"/>
          <w:rtl/>
        </w:rPr>
        <w:t>جوز للجهة الشارية أن ترفض أيَّ عرض إذا قرَّرَت أنَّ السعر، مُقترناً بسائر العناصر المكوِّنة لذلك العرض المقدَّم، مُنخفض</w:t>
      </w:r>
      <w:r w:rsidR="00770659" w:rsidRPr="003D076D">
        <w:rPr>
          <w:rFonts w:ascii="Simplified Arabic" w:hAnsi="Simplified Arabic" w:cs="Simplified Arabic" w:hint="cs"/>
          <w:sz w:val="26"/>
          <w:szCs w:val="26"/>
          <w:rtl/>
        </w:rPr>
        <w:t xml:space="preserve"> / مرتفعاً إ</w:t>
      </w:r>
      <w:r w:rsidR="003C72FD" w:rsidRPr="003D076D">
        <w:rPr>
          <w:rFonts w:ascii="Simplified Arabic" w:hAnsi="Simplified Arabic" w:cs="Simplified Arabic"/>
          <w:sz w:val="26"/>
          <w:szCs w:val="26"/>
          <w:rtl/>
        </w:rPr>
        <w:t xml:space="preserve">نخفاضاً </w:t>
      </w:r>
      <w:r w:rsidR="00770659" w:rsidRPr="003D076D">
        <w:rPr>
          <w:rFonts w:ascii="Simplified Arabic" w:hAnsi="Simplified Arabic" w:cs="Simplified Arabic" w:hint="cs"/>
          <w:sz w:val="26"/>
          <w:szCs w:val="26"/>
          <w:rtl/>
        </w:rPr>
        <w:t xml:space="preserve">/ إرتفاعاً </w:t>
      </w:r>
      <w:r w:rsidR="003C72FD" w:rsidRPr="003D076D">
        <w:rPr>
          <w:rFonts w:ascii="Simplified Arabic" w:hAnsi="Simplified Arabic" w:cs="Simplified Arabic"/>
          <w:sz w:val="26"/>
          <w:szCs w:val="26"/>
          <w:rtl/>
        </w:rPr>
        <w:t>غير عاديّ قياساً إلى موضوع ال</w:t>
      </w:r>
      <w:r w:rsidR="009B17BC">
        <w:rPr>
          <w:rFonts w:ascii="Simplified Arabic" w:hAnsi="Simplified Arabic" w:cs="Simplified Arabic" w:hint="cs"/>
          <w:sz w:val="26"/>
          <w:szCs w:val="26"/>
          <w:rtl/>
        </w:rPr>
        <w:t>شراء</w:t>
      </w:r>
      <w:r w:rsidR="003C72FD" w:rsidRPr="003D076D">
        <w:rPr>
          <w:rFonts w:ascii="Simplified Arabic" w:hAnsi="Simplified Arabic" w:cs="Simplified Arabic"/>
          <w:sz w:val="26"/>
          <w:szCs w:val="26"/>
          <w:rtl/>
        </w:rPr>
        <w:t xml:space="preserve"> وقيمته التقديرية وتُطبق أحكام المادة 27 من قانون الشراء العام بهذا الخصوص.</w:t>
      </w:r>
      <w:r w:rsidR="001275D7" w:rsidRPr="003D076D">
        <w:rPr>
          <w:rFonts w:ascii="Simplified Arabic" w:hAnsi="Simplified Arabic" w:cs="Simplified Arabic" w:hint="cs"/>
          <w:sz w:val="26"/>
          <w:szCs w:val="26"/>
          <w:rtl/>
        </w:rPr>
        <w:t xml:space="preserve"> </w:t>
      </w:r>
      <w:r w:rsidR="009D3FD4" w:rsidRPr="003D076D">
        <w:rPr>
          <w:rFonts w:ascii="Simplified Arabic" w:hAnsi="Simplified Arabic" w:cs="Simplified Arabic" w:hint="cs"/>
          <w:sz w:val="26"/>
          <w:szCs w:val="26"/>
          <w:rtl/>
        </w:rPr>
        <w:t xml:space="preserve">إن </w:t>
      </w:r>
      <w:r w:rsidR="001275D7" w:rsidRPr="003D076D">
        <w:rPr>
          <w:rFonts w:ascii="Simplified Arabic" w:hAnsi="Simplified Arabic" w:cs="Simplified Arabic" w:hint="cs"/>
          <w:sz w:val="26"/>
          <w:szCs w:val="26"/>
          <w:rtl/>
        </w:rPr>
        <w:t>عملة العرض هي الدولار الأميركي.</w:t>
      </w:r>
      <w:r w:rsidR="006875DA" w:rsidRPr="003D076D">
        <w:rPr>
          <w:rFonts w:ascii="Simplified Arabic" w:hAnsi="Simplified Arabic" w:cs="Simplified Arabic" w:hint="cs"/>
          <w:sz w:val="26"/>
          <w:szCs w:val="26"/>
          <w:rtl/>
        </w:rPr>
        <w:t xml:space="preserve"> </w:t>
      </w:r>
    </w:p>
    <w:p w14:paraId="603CAE8F" w14:textId="7138222D" w:rsidR="00340C17" w:rsidRPr="003D076D" w:rsidRDefault="00340C17" w:rsidP="00340C17">
      <w:pPr>
        <w:pStyle w:val="BodyText"/>
        <w:numPr>
          <w:ilvl w:val="0"/>
          <w:numId w:val="2"/>
        </w:numPr>
        <w:ind w:left="720"/>
        <w:jc w:val="both"/>
        <w:rPr>
          <w:rFonts w:cs="Simplified Arabic"/>
          <w:sz w:val="26"/>
          <w:szCs w:val="26"/>
          <w:lang w:eastAsia="fr-CA"/>
        </w:rPr>
      </w:pPr>
      <w:bookmarkStart w:id="35" w:name="_Hlk209795830"/>
      <w:r w:rsidRPr="003D076D">
        <w:rPr>
          <w:rFonts w:ascii="Simplified Arabic" w:hAnsi="Simplified Arabic" w:cs="Simplified Arabic" w:hint="cs"/>
          <w:sz w:val="26"/>
          <w:szCs w:val="26"/>
          <w:rtl/>
        </w:rPr>
        <w:lastRenderedPageBreak/>
        <w:t>يدرج كل قرار تتخذه الجهة الشارية باستبعاد العارض من إجراءات التلزيم بمقتضى المادة 27 من قانون الشراء العام، وأسباب ذلك ال</w:t>
      </w:r>
      <w:r w:rsidR="00C31CFD">
        <w:rPr>
          <w:rFonts w:ascii="Simplified Arabic" w:hAnsi="Simplified Arabic" w:cs="Simplified Arabic" w:hint="cs"/>
          <w:sz w:val="26"/>
          <w:szCs w:val="26"/>
          <w:rtl/>
        </w:rPr>
        <w:t>إ</w:t>
      </w:r>
      <w:r w:rsidRPr="003D076D">
        <w:rPr>
          <w:rFonts w:ascii="Simplified Arabic" w:hAnsi="Simplified Arabic" w:cs="Simplified Arabic" w:hint="cs"/>
          <w:sz w:val="26"/>
          <w:szCs w:val="26"/>
          <w:rtl/>
        </w:rPr>
        <w:t>ستبعاد، في سجل إجراءات الشراء، كما يتم إبلاغ القرار إلى العارض المعني.</w:t>
      </w:r>
    </w:p>
    <w:bookmarkEnd w:id="35"/>
    <w:p w14:paraId="0D10A6F4" w14:textId="7FD01FBD" w:rsidR="00626B38" w:rsidRPr="000F61D6" w:rsidRDefault="00626B38" w:rsidP="00626B38">
      <w:pPr>
        <w:pStyle w:val="BodyText"/>
        <w:numPr>
          <w:ilvl w:val="0"/>
          <w:numId w:val="2"/>
        </w:numPr>
        <w:ind w:left="720"/>
        <w:jc w:val="both"/>
        <w:rPr>
          <w:rFonts w:cs="Simplified Arabic"/>
          <w:sz w:val="26"/>
          <w:szCs w:val="26"/>
          <w:lang w:eastAsia="fr-CA"/>
        </w:rPr>
      </w:pPr>
      <w:r w:rsidRPr="000F61D6">
        <w:rPr>
          <w:rFonts w:ascii="Simplified Arabic" w:hAnsi="Simplified Arabic" w:cs="Simplified Arabic"/>
          <w:sz w:val="26"/>
          <w:szCs w:val="26"/>
          <w:rtl/>
        </w:rPr>
        <w:t xml:space="preserve">يُرفض العرض في حال قام العارض بإرتكاب أي مخالفة أو عمل محظر بموجب أحكام قانون الشراء العام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w:t>
      </w:r>
      <w:r w:rsidR="000F61D6" w:rsidRPr="000F61D6">
        <w:rPr>
          <w:rFonts w:ascii="Simplified Arabic" w:hAnsi="Simplified Arabic" w:cs="Simplified Arabic" w:hint="cs"/>
          <w:sz w:val="26"/>
          <w:szCs w:val="26"/>
          <w:rtl/>
        </w:rPr>
        <w:t>فيما</w:t>
      </w:r>
      <w:r w:rsidRPr="000F61D6">
        <w:rPr>
          <w:rFonts w:ascii="Simplified Arabic" w:hAnsi="Simplified Arabic" w:cs="Simplified Arabic"/>
          <w:sz w:val="26"/>
          <w:szCs w:val="26"/>
          <w:rtl/>
        </w:rPr>
        <w:t xml:space="preserve"> يتعلق بإجراءات التلزيم.</w:t>
      </w:r>
    </w:p>
    <w:p w14:paraId="52E19244" w14:textId="55C86981" w:rsidR="00626B38" w:rsidRPr="003D076D" w:rsidRDefault="00626B38" w:rsidP="00626B38">
      <w:pPr>
        <w:pStyle w:val="BodyText"/>
        <w:numPr>
          <w:ilvl w:val="0"/>
          <w:numId w:val="2"/>
        </w:numPr>
        <w:ind w:left="720"/>
        <w:jc w:val="both"/>
        <w:rPr>
          <w:rFonts w:cs="Simplified Arabic"/>
          <w:sz w:val="26"/>
          <w:szCs w:val="26"/>
          <w:lang w:eastAsia="fr-CA"/>
        </w:rPr>
      </w:pPr>
      <w:r w:rsidRPr="003D076D">
        <w:rPr>
          <w:rFonts w:ascii="Simplified Arabic" w:hAnsi="Simplified Arabic" w:cs="Simplified Arabic"/>
          <w:sz w:val="26"/>
          <w:szCs w:val="26"/>
          <w:rtl/>
        </w:rPr>
        <w:t>يُرفض العرض إذا كان لدى العارض ميزة تنافسية غير منصفة أو كان لديه تضارب في المصالح.</w:t>
      </w:r>
    </w:p>
    <w:p w14:paraId="1959E126" w14:textId="3EFB41C6" w:rsidR="00EE45B1" w:rsidRPr="003D076D" w:rsidRDefault="00EE45B1" w:rsidP="00972804">
      <w:pPr>
        <w:pStyle w:val="BodyText"/>
        <w:numPr>
          <w:ilvl w:val="0"/>
          <w:numId w:val="2"/>
        </w:numPr>
        <w:spacing w:after="120"/>
        <w:ind w:left="720"/>
        <w:jc w:val="both"/>
        <w:rPr>
          <w:rFonts w:cs="Simplified Arabic"/>
          <w:sz w:val="26"/>
          <w:szCs w:val="26"/>
          <w:lang w:eastAsia="fr-CA"/>
        </w:rPr>
      </w:pPr>
      <w:r w:rsidRPr="003D076D">
        <w:rPr>
          <w:rFonts w:ascii="Simplified Arabic" w:hAnsi="Simplified Arabic" w:cs="Simplified Arabic" w:hint="cs"/>
          <w:sz w:val="26"/>
          <w:szCs w:val="26"/>
          <w:rtl/>
        </w:rPr>
        <w:t xml:space="preserve">يحق للإدارة تعيين </w:t>
      </w:r>
      <w:r w:rsidR="00512493" w:rsidRPr="003D076D">
        <w:rPr>
          <w:rFonts w:ascii="Simplified Arabic" w:hAnsi="Simplified Arabic" w:cs="Simplified Arabic" w:hint="cs"/>
          <w:sz w:val="26"/>
          <w:szCs w:val="26"/>
          <w:rtl/>
        </w:rPr>
        <w:t>بعض/أو جميع</w:t>
      </w:r>
      <w:r w:rsidR="00357B3C" w:rsidRPr="003D076D">
        <w:rPr>
          <w:rFonts w:ascii="Simplified Arabic" w:hAnsi="Simplified Arabic" w:cs="Simplified Arabic" w:hint="cs"/>
          <w:sz w:val="26"/>
          <w:szCs w:val="26"/>
          <w:rtl/>
        </w:rPr>
        <w:t xml:space="preserve"> عمال </w:t>
      </w:r>
      <w:r w:rsidR="00512493" w:rsidRPr="003D076D">
        <w:rPr>
          <w:rFonts w:ascii="Simplified Arabic" w:hAnsi="Simplified Arabic" w:cs="Simplified Arabic" w:hint="cs"/>
          <w:sz w:val="26"/>
          <w:szCs w:val="26"/>
          <w:rtl/>
        </w:rPr>
        <w:t>الملتزم</w:t>
      </w:r>
      <w:r w:rsidR="00357B3C" w:rsidRPr="003D076D">
        <w:rPr>
          <w:rFonts w:ascii="Simplified Arabic" w:hAnsi="Simplified Arabic" w:cs="Simplified Arabic" w:hint="cs"/>
          <w:sz w:val="26"/>
          <w:szCs w:val="26"/>
          <w:rtl/>
        </w:rPr>
        <w:t xml:space="preserve"> وفق الشروط المحددة في المادة الثالثة من دفتر الشروط </w:t>
      </w:r>
      <w:r w:rsidR="000F61D6" w:rsidRPr="003D076D">
        <w:rPr>
          <w:rFonts w:ascii="Simplified Arabic" w:hAnsi="Simplified Arabic" w:cs="Simplified Arabic" w:hint="cs"/>
          <w:sz w:val="26"/>
          <w:szCs w:val="26"/>
          <w:rtl/>
        </w:rPr>
        <w:t>الخاص.</w:t>
      </w:r>
    </w:p>
    <w:p w14:paraId="07AE00E0" w14:textId="797D7C07" w:rsidR="00390958" w:rsidRPr="00390958" w:rsidRDefault="00865C75" w:rsidP="00390958">
      <w:pPr>
        <w:pStyle w:val="ListParagraph"/>
        <w:numPr>
          <w:ilvl w:val="0"/>
          <w:numId w:val="2"/>
        </w:numPr>
        <w:bidi/>
        <w:spacing w:before="120" w:after="0" w:line="259" w:lineRule="auto"/>
        <w:ind w:left="360"/>
        <w:rPr>
          <w:rFonts w:cs="Simplified Arabic"/>
          <w:sz w:val="26"/>
          <w:szCs w:val="26"/>
          <w:lang w:eastAsia="fr-CA"/>
        </w:rPr>
      </w:pPr>
      <w:bookmarkStart w:id="36" w:name="_Hlk210039483"/>
      <w:r w:rsidRPr="003D076D">
        <w:rPr>
          <w:rFonts w:cs="Simplified Arabic" w:hint="cs"/>
          <w:sz w:val="26"/>
          <w:szCs w:val="26"/>
          <w:rtl/>
          <w:lang w:eastAsia="fr-CA"/>
        </w:rPr>
        <w:t>-</w:t>
      </w:r>
      <w:r w:rsidR="001126DB" w:rsidRPr="003D076D">
        <w:rPr>
          <w:rFonts w:cs="Simplified Arabic"/>
          <w:sz w:val="26"/>
          <w:szCs w:val="26"/>
          <w:rtl/>
          <w:lang w:eastAsia="fr-CA"/>
        </w:rPr>
        <w:t>لا يُفْتَحْ أي عرض تتسلمه الجهة الشارية بعد الموعد النهائي لتقديم العروض بل يعاد مختوماً الى العارض الذي قد</w:t>
      </w:r>
      <w:r w:rsidR="00390958">
        <w:rPr>
          <w:rFonts w:cs="Simplified Arabic" w:hint="cs"/>
          <w:sz w:val="26"/>
          <w:szCs w:val="26"/>
          <w:rtl/>
          <w:lang w:eastAsia="fr-CA"/>
        </w:rPr>
        <w:t>ّ</w:t>
      </w:r>
      <w:r w:rsidR="001126DB" w:rsidRPr="003D076D">
        <w:rPr>
          <w:rFonts w:cs="Simplified Arabic"/>
          <w:sz w:val="26"/>
          <w:szCs w:val="26"/>
          <w:rtl/>
          <w:lang w:eastAsia="fr-CA"/>
        </w:rPr>
        <w:t>مه</w:t>
      </w:r>
      <w:r w:rsidR="00390958">
        <w:rPr>
          <w:rFonts w:cs="Simplified Arabic" w:hint="cs"/>
          <w:sz w:val="26"/>
          <w:szCs w:val="26"/>
          <w:rtl/>
          <w:lang w:eastAsia="fr-CA"/>
        </w:rPr>
        <w:t>،</w:t>
      </w:r>
      <w:r w:rsidR="00E305A7" w:rsidRPr="003D076D">
        <w:rPr>
          <w:rFonts w:cs="Simplified Arabic" w:hint="cs"/>
          <w:sz w:val="26"/>
          <w:szCs w:val="26"/>
          <w:rtl/>
          <w:lang w:eastAsia="fr-CA"/>
        </w:rPr>
        <w:t xml:space="preserve"> </w:t>
      </w:r>
      <w:r w:rsidR="00390958" w:rsidRPr="00390958">
        <w:rPr>
          <w:rFonts w:cs="Simplified Arabic" w:hint="cs"/>
          <w:sz w:val="26"/>
          <w:szCs w:val="26"/>
          <w:rtl/>
          <w:lang w:eastAsia="fr-CA"/>
        </w:rPr>
        <w:t xml:space="preserve">وذلك عملاً بأحكام الفقرة 5 من المادة 53 من قانون الشراء العام.  </w:t>
      </w:r>
    </w:p>
    <w:bookmarkEnd w:id="36"/>
    <w:p w14:paraId="669CA3CF" w14:textId="6252C570" w:rsidR="006C6A7E" w:rsidRPr="003D076D" w:rsidRDefault="006C6A7E" w:rsidP="000F61D6">
      <w:pPr>
        <w:pStyle w:val="BodyText"/>
        <w:spacing w:before="360"/>
        <w:jc w:val="both"/>
        <w:rPr>
          <w:rFonts w:ascii="Simplified Arabic" w:hAnsi="Simplified Arabic" w:cs="Simplified Arabic"/>
          <w:b/>
          <w:bCs/>
          <w:sz w:val="28"/>
          <w:u w:val="single"/>
          <w:rtl/>
          <w:lang w:eastAsia="fr-CA"/>
        </w:rPr>
      </w:pPr>
      <w:r w:rsidRPr="003D076D">
        <w:rPr>
          <w:rFonts w:ascii="Simplified Arabic" w:hAnsi="Simplified Arabic" w:cs="Simplified Arabic"/>
          <w:b/>
          <w:bCs/>
          <w:sz w:val="28"/>
          <w:rtl/>
          <w:lang w:eastAsia="fr-CA"/>
        </w:rPr>
        <w:t>ثانيا</w:t>
      </w:r>
      <w:r w:rsidRPr="003D076D">
        <w:rPr>
          <w:rFonts w:ascii="Simplified Arabic" w:hAnsi="Simplified Arabic" w:cs="Simplified Arabic" w:hint="cs"/>
          <w:b/>
          <w:bCs/>
          <w:sz w:val="28"/>
          <w:rtl/>
          <w:lang w:eastAsia="fr-CA"/>
        </w:rPr>
        <w:t>ً</w:t>
      </w:r>
      <w:r w:rsidRPr="003D076D">
        <w:rPr>
          <w:rFonts w:ascii="Simplified Arabic" w:hAnsi="Simplified Arabic" w:cs="Simplified Arabic"/>
          <w:b/>
          <w:bCs/>
          <w:sz w:val="28"/>
          <w:rtl/>
          <w:lang w:eastAsia="fr-CA"/>
        </w:rPr>
        <w:t>:</w:t>
      </w:r>
      <w:r w:rsidRPr="003D076D">
        <w:rPr>
          <w:rFonts w:ascii="Simplified Arabic" w:hAnsi="Simplified Arabic" w:cs="Simplified Arabic" w:hint="cs"/>
          <w:b/>
          <w:bCs/>
          <w:sz w:val="28"/>
          <w:rtl/>
          <w:lang w:eastAsia="fr-CA"/>
        </w:rPr>
        <w:t xml:space="preserve"> </w:t>
      </w:r>
      <w:r w:rsidRPr="003D076D">
        <w:rPr>
          <w:rFonts w:ascii="Simplified Arabic" w:hAnsi="Simplified Arabic" w:cs="Simplified Arabic"/>
          <w:b/>
          <w:bCs/>
          <w:sz w:val="28"/>
          <w:u w:val="single"/>
          <w:rtl/>
          <w:lang w:eastAsia="fr-CA"/>
        </w:rPr>
        <w:t>الغلاف الثاني</w:t>
      </w:r>
    </w:p>
    <w:p w14:paraId="0DBA9D5F" w14:textId="3A1A8A54" w:rsidR="00B46C5D" w:rsidRPr="006D7396" w:rsidRDefault="006C6A7E" w:rsidP="00DB65EF">
      <w:pPr>
        <w:pStyle w:val="BodyText"/>
        <w:spacing w:before="120"/>
        <w:jc w:val="both"/>
        <w:rPr>
          <w:rFonts w:ascii="Simplified Arabic" w:hAnsi="Simplified Arabic" w:cs="Simplified Arabic"/>
          <w:sz w:val="26"/>
          <w:szCs w:val="26"/>
          <w:rtl/>
        </w:rPr>
      </w:pPr>
      <w:r w:rsidRPr="00340C17">
        <w:rPr>
          <w:rFonts w:ascii="Simplified Arabic" w:hAnsi="Simplified Arabic" w:cs="Simplified Arabic"/>
          <w:sz w:val="26"/>
          <w:szCs w:val="26"/>
          <w:rtl/>
          <w:lang w:eastAsia="fr-CA"/>
        </w:rPr>
        <w:t>ي</w:t>
      </w:r>
      <w:r w:rsidRPr="00340C17">
        <w:rPr>
          <w:rFonts w:ascii="Simplified Arabic" w:hAnsi="Simplified Arabic" w:cs="Simplified Arabic" w:hint="cs"/>
          <w:sz w:val="26"/>
          <w:szCs w:val="26"/>
          <w:rtl/>
          <w:lang w:eastAsia="fr-CA"/>
        </w:rPr>
        <w:t>ُ</w:t>
      </w:r>
      <w:r w:rsidRPr="00340C17">
        <w:rPr>
          <w:rFonts w:ascii="Simplified Arabic" w:hAnsi="Simplified Arabic" w:cs="Simplified Arabic"/>
          <w:sz w:val="26"/>
          <w:szCs w:val="26"/>
          <w:rtl/>
          <w:lang w:eastAsia="fr-CA"/>
        </w:rPr>
        <w:t>كتب على الغلاف الثاني "بيان أسعار" وي</w:t>
      </w:r>
      <w:r w:rsidRPr="00340C17">
        <w:rPr>
          <w:rFonts w:ascii="Simplified Arabic" w:hAnsi="Simplified Arabic" w:cs="Simplified Arabic" w:hint="cs"/>
          <w:sz w:val="26"/>
          <w:szCs w:val="26"/>
          <w:rtl/>
          <w:lang w:eastAsia="fr-CA"/>
        </w:rPr>
        <w:t>ُ</w:t>
      </w:r>
      <w:r w:rsidRPr="00340C17">
        <w:rPr>
          <w:rFonts w:ascii="Simplified Arabic" w:hAnsi="Simplified Arabic" w:cs="Simplified Arabic"/>
          <w:sz w:val="26"/>
          <w:szCs w:val="26"/>
          <w:rtl/>
          <w:lang w:eastAsia="fr-CA"/>
        </w:rPr>
        <w:t>ذكر موضوع الإلتزام وتاريخ جلسة التلزيم و</w:t>
      </w:r>
      <w:r w:rsidRPr="00340C17">
        <w:rPr>
          <w:rFonts w:ascii="Simplified Arabic" w:hAnsi="Simplified Arabic" w:cs="Simplified Arabic" w:hint="cs"/>
          <w:sz w:val="26"/>
          <w:szCs w:val="26"/>
          <w:rtl/>
          <w:lang w:eastAsia="fr-CA"/>
        </w:rPr>
        <w:t>إ</w:t>
      </w:r>
      <w:r w:rsidRPr="00340C17">
        <w:rPr>
          <w:rFonts w:ascii="Simplified Arabic" w:hAnsi="Simplified Arabic" w:cs="Simplified Arabic"/>
          <w:sz w:val="26"/>
          <w:szCs w:val="26"/>
          <w:rtl/>
          <w:lang w:eastAsia="fr-CA"/>
        </w:rPr>
        <w:t>سم العارض ويتضم</w:t>
      </w:r>
      <w:r w:rsidRPr="00340C17">
        <w:rPr>
          <w:rFonts w:ascii="Simplified Arabic" w:hAnsi="Simplified Arabic" w:cs="Simplified Arabic" w:hint="cs"/>
          <w:sz w:val="26"/>
          <w:szCs w:val="26"/>
          <w:rtl/>
          <w:lang w:eastAsia="fr-CA"/>
        </w:rPr>
        <w:t>ّ</w:t>
      </w:r>
      <w:r w:rsidRPr="00340C17">
        <w:rPr>
          <w:rFonts w:ascii="Simplified Arabic" w:hAnsi="Simplified Arabic" w:cs="Simplified Arabic"/>
          <w:sz w:val="26"/>
          <w:szCs w:val="26"/>
          <w:rtl/>
          <w:lang w:eastAsia="fr-CA"/>
        </w:rPr>
        <w:t xml:space="preserve">ن: </w:t>
      </w:r>
      <w:bookmarkStart w:id="37" w:name="_Hlk210127920"/>
      <w:r w:rsidR="00112F2C" w:rsidRPr="00340C17">
        <w:rPr>
          <w:rFonts w:ascii="Simplified Arabic" w:hAnsi="Simplified Arabic" w:cs="Simplified Arabic"/>
          <w:b/>
          <w:bCs/>
          <w:sz w:val="26"/>
          <w:szCs w:val="26"/>
          <w:rtl/>
          <w:lang w:eastAsia="fr-CA"/>
        </w:rPr>
        <w:t xml:space="preserve">دفتر لائحة الأسعار </w:t>
      </w:r>
      <w:r w:rsidR="00C47885" w:rsidRPr="00340C17">
        <w:rPr>
          <w:rFonts w:ascii="Simplified Arabic" w:hAnsi="Simplified Arabic" w:cs="Simplified Arabic" w:hint="cs"/>
          <w:b/>
          <w:bCs/>
          <w:sz w:val="26"/>
          <w:szCs w:val="26"/>
          <w:rtl/>
          <w:lang w:eastAsia="fr-CA"/>
        </w:rPr>
        <w:t>وجدول تحليل ال</w:t>
      </w:r>
      <w:r w:rsidR="000F61D6" w:rsidRPr="00340C17">
        <w:rPr>
          <w:rFonts w:ascii="Simplified Arabic" w:hAnsi="Simplified Arabic" w:cs="Simplified Arabic" w:hint="cs"/>
          <w:b/>
          <w:bCs/>
          <w:sz w:val="26"/>
          <w:szCs w:val="26"/>
          <w:rtl/>
          <w:lang w:eastAsia="fr-CA"/>
        </w:rPr>
        <w:t>أ</w:t>
      </w:r>
      <w:r w:rsidR="00C47885" w:rsidRPr="00340C17">
        <w:rPr>
          <w:rFonts w:ascii="Simplified Arabic" w:hAnsi="Simplified Arabic" w:cs="Simplified Arabic" w:hint="cs"/>
          <w:b/>
          <w:bCs/>
          <w:sz w:val="26"/>
          <w:szCs w:val="26"/>
          <w:rtl/>
          <w:lang w:eastAsia="fr-CA"/>
        </w:rPr>
        <w:t>سعار و</w:t>
      </w:r>
      <w:r w:rsidR="00112F2C" w:rsidRPr="00340C17">
        <w:rPr>
          <w:rFonts w:ascii="Simplified Arabic" w:hAnsi="Simplified Arabic" w:cs="Simplified Arabic"/>
          <w:b/>
          <w:bCs/>
          <w:sz w:val="26"/>
          <w:szCs w:val="26"/>
          <w:rtl/>
          <w:lang w:eastAsia="fr-CA"/>
        </w:rPr>
        <w:t>الكشف التقديري</w:t>
      </w:r>
      <w:bookmarkEnd w:id="37"/>
      <w:r w:rsidR="00112F2C" w:rsidRPr="00340C17">
        <w:rPr>
          <w:rFonts w:ascii="Simplified Arabic" w:hAnsi="Simplified Arabic" w:cs="Simplified Arabic"/>
          <w:sz w:val="26"/>
          <w:szCs w:val="26"/>
          <w:rtl/>
          <w:lang w:eastAsia="fr-CA"/>
        </w:rPr>
        <w:t xml:space="preserve"> </w:t>
      </w:r>
      <w:r w:rsidRPr="00340C17">
        <w:rPr>
          <w:rFonts w:ascii="Simplified Arabic" w:hAnsi="Simplified Arabic" w:cs="Simplified Arabic"/>
          <w:sz w:val="26"/>
          <w:szCs w:val="26"/>
          <w:rtl/>
          <w:lang w:eastAsia="fr-CA"/>
        </w:rPr>
        <w:t>ويُكتب بالحبر وبالأرقام و</w:t>
      </w:r>
      <w:r w:rsidRPr="00340C17">
        <w:rPr>
          <w:rFonts w:ascii="Simplified Arabic" w:hAnsi="Simplified Arabic" w:cs="Simplified Arabic" w:hint="cs"/>
          <w:sz w:val="26"/>
          <w:szCs w:val="26"/>
          <w:rtl/>
          <w:lang w:eastAsia="fr-CA"/>
        </w:rPr>
        <w:t>ب</w:t>
      </w:r>
      <w:r w:rsidRPr="00340C17">
        <w:rPr>
          <w:rFonts w:ascii="Simplified Arabic" w:hAnsi="Simplified Arabic" w:cs="Simplified Arabic"/>
          <w:sz w:val="26"/>
          <w:szCs w:val="26"/>
          <w:rtl/>
          <w:lang w:eastAsia="fr-CA"/>
        </w:rPr>
        <w:t>الأحرف بدون تصحيح أو حك</w:t>
      </w:r>
      <w:r w:rsidRPr="00340C17">
        <w:rPr>
          <w:rFonts w:ascii="Simplified Arabic" w:hAnsi="Simplified Arabic" w:cs="Simplified Arabic" w:hint="cs"/>
          <w:sz w:val="26"/>
          <w:szCs w:val="26"/>
          <w:rtl/>
          <w:lang w:eastAsia="fr-CA"/>
        </w:rPr>
        <w:t>ّ</w:t>
      </w:r>
      <w:r w:rsidRPr="00340C17">
        <w:rPr>
          <w:rFonts w:ascii="Simplified Arabic" w:hAnsi="Simplified Arabic" w:cs="Simplified Arabic"/>
          <w:sz w:val="26"/>
          <w:szCs w:val="26"/>
          <w:rtl/>
          <w:lang w:eastAsia="fr-CA"/>
        </w:rPr>
        <w:t xml:space="preserve"> </w:t>
      </w:r>
      <w:r w:rsidRPr="00340C17">
        <w:rPr>
          <w:rFonts w:ascii="Simplified Arabic" w:hAnsi="Simplified Arabic" w:cs="Simplified Arabic" w:hint="cs"/>
          <w:sz w:val="26"/>
          <w:szCs w:val="26"/>
          <w:rtl/>
          <w:lang w:eastAsia="fr-CA"/>
        </w:rPr>
        <w:t xml:space="preserve">أو </w:t>
      </w:r>
      <w:r w:rsidRPr="00340C17">
        <w:rPr>
          <w:rFonts w:ascii="Simplified Arabic" w:hAnsi="Simplified Arabic" w:cs="Simplified Arabic"/>
          <w:sz w:val="26"/>
          <w:szCs w:val="26"/>
          <w:rtl/>
          <w:lang w:eastAsia="fr-CA"/>
        </w:rPr>
        <w:t>تشطيب أو تطريس، ثم</w:t>
      </w:r>
      <w:r w:rsidRPr="00340C17">
        <w:rPr>
          <w:rFonts w:ascii="Simplified Arabic" w:hAnsi="Simplified Arabic" w:cs="Simplified Arabic" w:hint="cs"/>
          <w:sz w:val="26"/>
          <w:szCs w:val="26"/>
          <w:rtl/>
          <w:lang w:eastAsia="fr-CA"/>
        </w:rPr>
        <w:t>ّ</w:t>
      </w:r>
      <w:r w:rsidRPr="00340C17">
        <w:rPr>
          <w:rFonts w:ascii="Simplified Arabic" w:hAnsi="Simplified Arabic" w:cs="Simplified Arabic"/>
          <w:sz w:val="26"/>
          <w:szCs w:val="26"/>
          <w:rtl/>
          <w:lang w:eastAsia="fr-CA"/>
        </w:rPr>
        <w:t xml:space="preserve"> يوق</w:t>
      </w:r>
      <w:r w:rsidRPr="00340C17">
        <w:rPr>
          <w:rFonts w:ascii="Simplified Arabic" w:hAnsi="Simplified Arabic" w:cs="Simplified Arabic" w:hint="cs"/>
          <w:sz w:val="26"/>
          <w:szCs w:val="26"/>
          <w:rtl/>
          <w:lang w:eastAsia="fr-CA"/>
        </w:rPr>
        <w:t>ــــّ</w:t>
      </w:r>
      <w:r w:rsidRPr="00340C17">
        <w:rPr>
          <w:rFonts w:ascii="Simplified Arabic" w:hAnsi="Simplified Arabic" w:cs="Simplified Arabic"/>
          <w:sz w:val="26"/>
          <w:szCs w:val="26"/>
          <w:rtl/>
          <w:lang w:eastAsia="fr-CA"/>
        </w:rPr>
        <w:t>ع عليه</w:t>
      </w:r>
      <w:r w:rsidRPr="00340C17">
        <w:rPr>
          <w:rFonts w:ascii="Simplified Arabic" w:hAnsi="Simplified Arabic" w:cs="Simplified Arabic" w:hint="cs"/>
          <w:sz w:val="26"/>
          <w:szCs w:val="26"/>
          <w:rtl/>
          <w:lang w:eastAsia="fr-CA"/>
        </w:rPr>
        <w:t xml:space="preserve">ا وذلك تحت طائلة رفض العرض، ويُرفض كلّ </w:t>
      </w:r>
      <w:r w:rsidRPr="00340C17">
        <w:rPr>
          <w:rFonts w:ascii="Simplified Arabic" w:hAnsi="Simplified Arabic" w:cs="Simplified Arabic"/>
          <w:sz w:val="26"/>
          <w:szCs w:val="26"/>
          <w:rtl/>
          <w:lang w:eastAsia="fr-CA"/>
        </w:rPr>
        <w:t>عرض</w:t>
      </w:r>
      <w:r w:rsidRPr="00340C17">
        <w:rPr>
          <w:rFonts w:ascii="Simplified Arabic" w:hAnsi="Simplified Arabic" w:cs="Simplified Arabic" w:hint="cs"/>
          <w:sz w:val="26"/>
          <w:szCs w:val="26"/>
          <w:rtl/>
          <w:lang w:eastAsia="fr-CA"/>
        </w:rPr>
        <w:t>ٍ</w:t>
      </w:r>
      <w:r w:rsidRPr="00340C17">
        <w:rPr>
          <w:rFonts w:ascii="Simplified Arabic" w:hAnsi="Simplified Arabic" w:cs="Simplified Arabic"/>
          <w:sz w:val="26"/>
          <w:szCs w:val="26"/>
          <w:rtl/>
          <w:lang w:eastAsia="fr-CA"/>
        </w:rPr>
        <w:t xml:space="preserve"> ي</w:t>
      </w:r>
      <w:r w:rsidRPr="00340C17">
        <w:rPr>
          <w:rFonts w:ascii="Simplified Arabic" w:hAnsi="Simplified Arabic" w:cs="Simplified Arabic" w:hint="cs"/>
          <w:sz w:val="26"/>
          <w:szCs w:val="26"/>
          <w:rtl/>
          <w:lang w:eastAsia="fr-CA"/>
        </w:rPr>
        <w:t>ُ</w:t>
      </w:r>
      <w:r w:rsidRPr="00340C17">
        <w:rPr>
          <w:rFonts w:ascii="Simplified Arabic" w:hAnsi="Simplified Arabic" w:cs="Simplified Arabic"/>
          <w:sz w:val="26"/>
          <w:szCs w:val="26"/>
          <w:rtl/>
          <w:lang w:eastAsia="fr-CA"/>
        </w:rPr>
        <w:t>خالف نص</w:t>
      </w:r>
      <w:r w:rsidRPr="00340C17">
        <w:rPr>
          <w:rFonts w:ascii="Simplified Arabic" w:hAnsi="Simplified Arabic" w:cs="Simplified Arabic" w:hint="cs"/>
          <w:sz w:val="26"/>
          <w:szCs w:val="26"/>
          <w:rtl/>
          <w:lang w:eastAsia="fr-CA"/>
        </w:rPr>
        <w:t>ّ</w:t>
      </w:r>
      <w:r w:rsidRPr="00340C17">
        <w:rPr>
          <w:rFonts w:ascii="Simplified Arabic" w:hAnsi="Simplified Arabic" w:cs="Simplified Arabic"/>
          <w:sz w:val="26"/>
          <w:szCs w:val="26"/>
          <w:rtl/>
          <w:lang w:eastAsia="fr-CA"/>
        </w:rPr>
        <w:t xml:space="preserve"> هذه الفقرة.</w:t>
      </w:r>
      <w:r w:rsidR="000F61D6" w:rsidRPr="00340C17">
        <w:rPr>
          <w:rFonts w:ascii="Simplified Arabic" w:hAnsi="Simplified Arabic" w:cs="Simplified Arabic" w:hint="cs"/>
          <w:sz w:val="26"/>
          <w:szCs w:val="26"/>
          <w:rtl/>
          <w:lang w:eastAsia="fr-CA"/>
        </w:rPr>
        <w:t xml:space="preserve"> </w:t>
      </w:r>
      <w:r w:rsidR="00626B38" w:rsidRPr="00340C17">
        <w:rPr>
          <w:rFonts w:ascii="Simplified Arabic" w:hAnsi="Simplified Arabic" w:cs="Simplified Arabic"/>
          <w:sz w:val="26"/>
          <w:szCs w:val="26"/>
          <w:rtl/>
          <w:lang w:eastAsia="fr-CA"/>
        </w:rPr>
        <w:t>في حال وجود إختلاف بين ال</w:t>
      </w:r>
      <w:r w:rsidR="000F61D6" w:rsidRPr="00340C17">
        <w:rPr>
          <w:rFonts w:ascii="Simplified Arabic" w:hAnsi="Simplified Arabic" w:cs="Simplified Arabic" w:hint="cs"/>
          <w:sz w:val="26"/>
          <w:szCs w:val="26"/>
          <w:rtl/>
          <w:lang w:eastAsia="fr-CA"/>
        </w:rPr>
        <w:t>أ</w:t>
      </w:r>
      <w:r w:rsidR="00626B38" w:rsidRPr="00340C17">
        <w:rPr>
          <w:rFonts w:ascii="Simplified Arabic" w:hAnsi="Simplified Arabic" w:cs="Simplified Arabic"/>
          <w:sz w:val="26"/>
          <w:szCs w:val="26"/>
          <w:rtl/>
          <w:lang w:eastAsia="fr-CA"/>
        </w:rPr>
        <w:t>سعار المدونة</w:t>
      </w:r>
      <w:r w:rsidR="00626B38" w:rsidRPr="003D076D">
        <w:rPr>
          <w:rFonts w:ascii="Simplified Arabic" w:hAnsi="Simplified Arabic" w:cs="Simplified Arabic"/>
          <w:sz w:val="26"/>
          <w:szCs w:val="26"/>
          <w:rtl/>
          <w:lang w:eastAsia="fr-CA"/>
        </w:rPr>
        <w:t xml:space="preserve"> بالأحرف والمدونة بالأرقام أو وجود خطأ في عملية الإحتساب، يؤخذ بالسعر الإفرادي المدون بالأحرف.</w:t>
      </w:r>
      <w:r w:rsidR="00114548">
        <w:rPr>
          <w:rFonts w:ascii="Simplified Arabic" w:hAnsi="Simplified Arabic" w:cs="Simplified Arabic" w:hint="cs"/>
          <w:sz w:val="26"/>
          <w:szCs w:val="26"/>
          <w:rtl/>
          <w:lang w:eastAsia="fr-CA"/>
        </w:rPr>
        <w:t xml:space="preserve"> </w:t>
      </w:r>
      <w:r w:rsidR="005149EA" w:rsidRPr="00AE7F6D">
        <w:rPr>
          <w:rFonts w:ascii="Simplified Arabic" w:hAnsi="Simplified Arabic" w:cs="Simplified Arabic" w:hint="cs"/>
          <w:sz w:val="26"/>
          <w:szCs w:val="26"/>
          <w:rtl/>
          <w:lang w:eastAsia="fr-CA"/>
        </w:rPr>
        <w:t xml:space="preserve">يشمل السعر </w:t>
      </w:r>
      <w:r w:rsidRPr="00AE7F6D">
        <w:rPr>
          <w:rFonts w:ascii="Simplified Arabic" w:hAnsi="Simplified Arabic" w:cs="Simplified Arabic"/>
          <w:sz w:val="26"/>
          <w:szCs w:val="26"/>
          <w:rtl/>
          <w:lang w:eastAsia="fr-CA"/>
        </w:rPr>
        <w:t>الضرائب والرسوم والمصاريف مهمـا كان نوعهـــا</w:t>
      </w:r>
      <w:r w:rsidR="007F4BFE">
        <w:rPr>
          <w:rFonts w:ascii="Simplified Arabic" w:hAnsi="Simplified Arabic" w:cs="Simplified Arabic"/>
          <w:sz w:val="26"/>
          <w:szCs w:val="26"/>
          <w:lang w:eastAsia="fr-CA"/>
        </w:rPr>
        <w:t xml:space="preserve"> </w:t>
      </w:r>
      <w:r w:rsidR="007F4BFE">
        <w:rPr>
          <w:rFonts w:ascii="Simplified Arabic" w:hAnsi="Simplified Arabic" w:cs="Simplified Arabic" w:hint="cs"/>
          <w:sz w:val="26"/>
          <w:szCs w:val="26"/>
          <w:rtl/>
          <w:lang w:eastAsia="fr-CA" w:bidi="ar-LB"/>
        </w:rPr>
        <w:t>بما فيها تصاريح الدخول للمرفأ للملتزم ولكافة عماله</w:t>
      </w:r>
      <w:r w:rsidRPr="00AE7F6D">
        <w:rPr>
          <w:rFonts w:ascii="Simplified Arabic" w:hAnsi="Simplified Arabic" w:cs="Simplified Arabic"/>
          <w:sz w:val="26"/>
          <w:szCs w:val="26"/>
          <w:rtl/>
          <w:lang w:eastAsia="fr-CA"/>
        </w:rPr>
        <w:t xml:space="preserve">، وفي حال خضوع الملتزم للضريبة على </w:t>
      </w:r>
      <w:r w:rsidR="0038417C" w:rsidRPr="00AE7F6D">
        <w:rPr>
          <w:rFonts w:ascii="Simplified Arabic" w:hAnsi="Simplified Arabic" w:cs="Simplified Arabic" w:hint="cs"/>
          <w:sz w:val="26"/>
          <w:szCs w:val="26"/>
          <w:rtl/>
          <w:lang w:eastAsia="fr-CA"/>
        </w:rPr>
        <w:t>ال</w:t>
      </w:r>
      <w:r w:rsidRPr="00AE7F6D">
        <w:rPr>
          <w:rFonts w:ascii="Simplified Arabic" w:hAnsi="Simplified Arabic" w:cs="Simplified Arabic"/>
          <w:sz w:val="26"/>
          <w:szCs w:val="26"/>
          <w:rtl/>
          <w:lang w:eastAsia="fr-CA"/>
        </w:rPr>
        <w:t>قيمة المضافة عليه أن يقدم سعره مفصلاً مع السعر الإجمالي (للصفقة/لكل مجموعة) بما فيه الضريبة على القيمة المضافة.</w:t>
      </w:r>
      <w:r w:rsidR="00114548">
        <w:rPr>
          <w:rFonts w:ascii="Simplified Arabic" w:hAnsi="Simplified Arabic" w:cs="Simplified Arabic" w:hint="cs"/>
          <w:sz w:val="26"/>
          <w:szCs w:val="26"/>
          <w:rtl/>
          <w:lang w:eastAsia="fr-CA"/>
        </w:rPr>
        <w:t xml:space="preserve"> يكون التسعير بالدولار الأميركي.</w:t>
      </w:r>
      <w:r w:rsidR="00DB65EF">
        <w:rPr>
          <w:rFonts w:ascii="Simplified Arabic" w:hAnsi="Simplified Arabic" w:cs="Simplified Arabic" w:hint="cs"/>
          <w:sz w:val="26"/>
          <w:szCs w:val="26"/>
          <w:rtl/>
          <w:lang w:eastAsia="fr-CA"/>
        </w:rPr>
        <w:t xml:space="preserve"> </w:t>
      </w:r>
      <w:bookmarkStart w:id="38" w:name="_Hlk209796536"/>
      <w:r w:rsidR="00A82A4D" w:rsidRPr="00FF0FDA">
        <w:rPr>
          <w:rFonts w:cs="Simplified Arabic" w:hint="cs"/>
          <w:color w:val="000000"/>
          <w:sz w:val="26"/>
          <w:szCs w:val="26"/>
          <w:rtl/>
          <w:lang w:eastAsia="fr-CA"/>
        </w:rPr>
        <w:t>إنّ</w:t>
      </w:r>
      <w:r w:rsidR="00D65553" w:rsidRPr="00340C17">
        <w:rPr>
          <w:rFonts w:cs="Simplified Arabic"/>
          <w:sz w:val="26"/>
          <w:szCs w:val="26"/>
          <w:rtl/>
          <w:lang w:bidi="ar-LB"/>
        </w:rPr>
        <w:t xml:space="preserve"> ال</w:t>
      </w:r>
      <w:r w:rsidR="002A5BBC" w:rsidRPr="00340C17">
        <w:rPr>
          <w:rFonts w:cs="Simplified Arabic" w:hint="cs"/>
          <w:sz w:val="26"/>
          <w:szCs w:val="26"/>
          <w:rtl/>
          <w:lang w:bidi="ar-LB"/>
        </w:rPr>
        <w:t>أ</w:t>
      </w:r>
      <w:r w:rsidR="00D65553" w:rsidRPr="00340C17">
        <w:rPr>
          <w:rFonts w:cs="Simplified Arabic"/>
          <w:sz w:val="26"/>
          <w:szCs w:val="26"/>
          <w:rtl/>
          <w:lang w:bidi="ar-LB"/>
        </w:rPr>
        <w:t xml:space="preserve">سعار </w:t>
      </w:r>
      <w:r w:rsidR="00340C17" w:rsidRPr="00340C17">
        <w:rPr>
          <w:rFonts w:cs="Simplified Arabic" w:hint="cs"/>
          <w:sz w:val="26"/>
          <w:szCs w:val="26"/>
          <w:rtl/>
          <w:lang w:bidi="ar-LB"/>
        </w:rPr>
        <w:t xml:space="preserve">الإفرادية </w:t>
      </w:r>
      <w:r w:rsidR="002A5BBC" w:rsidRPr="00340C17">
        <w:rPr>
          <w:rFonts w:cs="Simplified Arabic" w:hint="cs"/>
          <w:sz w:val="26"/>
          <w:szCs w:val="26"/>
          <w:rtl/>
          <w:lang w:bidi="ar-LB"/>
        </w:rPr>
        <w:t xml:space="preserve">الواردة في جدول </w:t>
      </w:r>
      <w:r w:rsidR="00340C17" w:rsidRPr="00340C17">
        <w:rPr>
          <w:rFonts w:cs="Simplified Arabic" w:hint="cs"/>
          <w:sz w:val="26"/>
          <w:szCs w:val="26"/>
          <w:rtl/>
          <w:lang w:bidi="ar-LB"/>
        </w:rPr>
        <w:t>تحليل الأسعار و</w:t>
      </w:r>
      <w:r w:rsidR="007C3274">
        <w:rPr>
          <w:rFonts w:cs="Simplified Arabic" w:hint="cs"/>
          <w:sz w:val="26"/>
          <w:szCs w:val="26"/>
          <w:rtl/>
          <w:lang w:bidi="ar-LB"/>
        </w:rPr>
        <w:t xml:space="preserve">دفتر </w:t>
      </w:r>
      <w:r w:rsidR="002A5BBC" w:rsidRPr="00340C17">
        <w:rPr>
          <w:rFonts w:cs="Simplified Arabic" w:hint="cs"/>
          <w:sz w:val="26"/>
          <w:szCs w:val="26"/>
          <w:rtl/>
          <w:lang w:bidi="ar-LB"/>
        </w:rPr>
        <w:t>لائحة الأسعار</w:t>
      </w:r>
      <w:r w:rsidR="00D65553" w:rsidRPr="00340C17">
        <w:rPr>
          <w:rFonts w:cs="Simplified Arabic"/>
          <w:sz w:val="26"/>
          <w:szCs w:val="26"/>
          <w:rtl/>
          <w:lang w:bidi="ar-LB"/>
        </w:rPr>
        <w:t xml:space="preserve"> </w:t>
      </w:r>
      <w:r w:rsidR="002A5BBC" w:rsidRPr="00340C17">
        <w:rPr>
          <w:rFonts w:cs="Simplified Arabic" w:hint="cs"/>
          <w:sz w:val="26"/>
          <w:szCs w:val="26"/>
          <w:rtl/>
          <w:lang w:bidi="ar-LB"/>
        </w:rPr>
        <w:t>المرفق</w:t>
      </w:r>
      <w:r w:rsidR="00340C17" w:rsidRPr="00340C17">
        <w:rPr>
          <w:rFonts w:cs="Simplified Arabic" w:hint="cs"/>
          <w:sz w:val="26"/>
          <w:szCs w:val="26"/>
          <w:rtl/>
          <w:lang w:bidi="ar-LB"/>
        </w:rPr>
        <w:t>ين</w:t>
      </w:r>
      <w:r w:rsidR="002A5BBC" w:rsidRPr="00340C17">
        <w:rPr>
          <w:rFonts w:cs="Simplified Arabic" w:hint="cs"/>
          <w:sz w:val="26"/>
          <w:szCs w:val="26"/>
          <w:rtl/>
          <w:lang w:bidi="ar-LB"/>
        </w:rPr>
        <w:t xml:space="preserve"> </w:t>
      </w:r>
      <w:r w:rsidR="00870913" w:rsidRPr="00340C17">
        <w:rPr>
          <w:rFonts w:cs="Simplified Arabic"/>
          <w:sz w:val="26"/>
          <w:szCs w:val="26"/>
          <w:rtl/>
          <w:lang w:bidi="ar-LB"/>
        </w:rPr>
        <w:t>هي ثابتة طيلة مدة الإلتزام وغير خاضعة لأي تعديل نتيجةً لإرتفاع أسعار المواد أو أية إعتبارات أخرى،</w:t>
      </w:r>
      <w:r w:rsidR="00870913" w:rsidRPr="00340C17">
        <w:rPr>
          <w:rFonts w:cs="Simplified Arabic" w:hint="cs"/>
          <w:sz w:val="26"/>
          <w:szCs w:val="26"/>
          <w:rtl/>
          <w:lang w:bidi="ar-LB"/>
        </w:rPr>
        <w:t xml:space="preserve"> </w:t>
      </w:r>
      <w:r w:rsidR="00D65553" w:rsidRPr="00340C17">
        <w:rPr>
          <w:rFonts w:cs="Simplified Arabic"/>
          <w:sz w:val="26"/>
          <w:szCs w:val="26"/>
          <w:rtl/>
          <w:lang w:bidi="ar-LB"/>
        </w:rPr>
        <w:t xml:space="preserve">ولا تقبل المراجعة إلا في حالة صدور قوانين أو مراسيم </w:t>
      </w:r>
      <w:r w:rsidR="00D65553" w:rsidRPr="00D2354B">
        <w:rPr>
          <w:rFonts w:cs="Simplified Arabic"/>
          <w:sz w:val="26"/>
          <w:szCs w:val="26"/>
          <w:rtl/>
          <w:lang w:bidi="ar-LB"/>
        </w:rPr>
        <w:t xml:space="preserve">(مراسيم غلاء معيشة، تعويض نقل مؤقت...) من شأنها التأثير على قيمة العقد، ويقع عبء إثباتها على الملتزم. </w:t>
      </w:r>
      <w:r w:rsidR="00340C17" w:rsidRPr="00D2354B">
        <w:rPr>
          <w:rFonts w:cs="Simplified Arabic" w:hint="cs"/>
          <w:sz w:val="26"/>
          <w:szCs w:val="26"/>
          <w:rtl/>
          <w:lang w:bidi="ar-LB"/>
        </w:rPr>
        <w:t xml:space="preserve"> </w:t>
      </w:r>
      <w:bookmarkStart w:id="39" w:name="_Hlk210290961"/>
      <w:bookmarkEnd w:id="38"/>
      <w:r w:rsidR="00A82A4D" w:rsidRPr="00D2354B">
        <w:rPr>
          <w:rFonts w:ascii="Simplified Arabic" w:hAnsi="Simplified Arabic" w:cs="Simplified Arabic"/>
          <w:sz w:val="26"/>
          <w:szCs w:val="26"/>
          <w:rtl/>
        </w:rPr>
        <w:t>يجب ألا</w:t>
      </w:r>
      <w:r w:rsidR="00114548" w:rsidRPr="00D2354B">
        <w:rPr>
          <w:rFonts w:ascii="Simplified Arabic" w:hAnsi="Simplified Arabic" w:cs="Simplified Arabic" w:hint="cs"/>
          <w:sz w:val="26"/>
          <w:szCs w:val="26"/>
          <w:rtl/>
        </w:rPr>
        <w:t>َّ</w:t>
      </w:r>
      <w:r w:rsidR="00A82A4D" w:rsidRPr="00D2354B">
        <w:rPr>
          <w:rFonts w:ascii="Simplified Arabic" w:hAnsi="Simplified Arabic" w:cs="Simplified Arabic"/>
          <w:sz w:val="26"/>
          <w:szCs w:val="26"/>
          <w:rtl/>
        </w:rPr>
        <w:t xml:space="preserve"> </w:t>
      </w:r>
      <w:r w:rsidR="00A82A4D" w:rsidRPr="00D2354B">
        <w:rPr>
          <w:rFonts w:ascii="Simplified Arabic" w:hAnsi="Simplified Arabic" w:cs="Simplified Arabic" w:hint="cs"/>
          <w:sz w:val="26"/>
          <w:szCs w:val="26"/>
          <w:rtl/>
        </w:rPr>
        <w:t>ي</w:t>
      </w:r>
      <w:r w:rsidR="00A82A4D" w:rsidRPr="00D2354B">
        <w:rPr>
          <w:rFonts w:ascii="Simplified Arabic" w:hAnsi="Simplified Arabic" w:cs="Simplified Arabic"/>
          <w:sz w:val="26"/>
          <w:szCs w:val="26"/>
          <w:rtl/>
        </w:rPr>
        <w:t xml:space="preserve">قلّ </w:t>
      </w:r>
      <w:r w:rsidR="00A82A4D" w:rsidRPr="00D2354B">
        <w:rPr>
          <w:rFonts w:ascii="Simplified Arabic" w:hAnsi="Simplified Arabic" w:cs="Simplified Arabic" w:hint="cs"/>
          <w:sz w:val="26"/>
          <w:szCs w:val="26"/>
          <w:rtl/>
        </w:rPr>
        <w:t xml:space="preserve">الأجر الشهري للعامل الواحد عن </w:t>
      </w:r>
      <w:r w:rsidR="00A82A4D" w:rsidRPr="00D2354B">
        <w:rPr>
          <w:rFonts w:ascii="Simplified Arabic" w:hAnsi="Simplified Arabic" w:cs="Simplified Arabic"/>
          <w:sz w:val="26"/>
          <w:szCs w:val="26"/>
          <w:rtl/>
        </w:rPr>
        <w:t xml:space="preserve">الحد الأدنى للأجور </w:t>
      </w:r>
      <w:r w:rsidR="00A82A4D" w:rsidRPr="00D2354B">
        <w:rPr>
          <w:rFonts w:ascii="Simplified Arabic" w:hAnsi="Simplified Arabic" w:cs="Simplified Arabic" w:hint="cs"/>
          <w:sz w:val="26"/>
          <w:szCs w:val="26"/>
          <w:rtl/>
        </w:rPr>
        <w:t xml:space="preserve">وعلى </w:t>
      </w:r>
      <w:r w:rsidR="00975689" w:rsidRPr="00D2354B">
        <w:rPr>
          <w:rFonts w:ascii="Simplified Arabic" w:hAnsi="Simplified Arabic" w:cs="Simplified Arabic" w:hint="cs"/>
          <w:sz w:val="26"/>
          <w:szCs w:val="26"/>
          <w:rtl/>
        </w:rPr>
        <w:t>ألا</w:t>
      </w:r>
      <w:r w:rsidR="00A82A4D" w:rsidRPr="00D2354B">
        <w:rPr>
          <w:rFonts w:ascii="Simplified Arabic" w:hAnsi="Simplified Arabic" w:cs="Simplified Arabic" w:hint="cs"/>
          <w:sz w:val="26"/>
          <w:szCs w:val="26"/>
          <w:rtl/>
        </w:rPr>
        <w:t xml:space="preserve"> يقل في مطلق الأحوال عن خمسمائة دولار أميركي بما فيها </w:t>
      </w:r>
      <w:r w:rsidR="00A82A4D" w:rsidRPr="00D2354B">
        <w:rPr>
          <w:rFonts w:ascii="Simplified Arabic" w:hAnsi="Simplified Arabic" w:cs="Simplified Arabic"/>
          <w:sz w:val="26"/>
          <w:szCs w:val="26"/>
          <w:rtl/>
        </w:rPr>
        <w:t xml:space="preserve">تعويض النقل </w:t>
      </w:r>
      <w:r w:rsidR="00A82A4D" w:rsidRPr="00D2354B">
        <w:rPr>
          <w:rFonts w:ascii="Simplified Arabic" w:hAnsi="Simplified Arabic" w:cs="Simplified Arabic" w:hint="cs"/>
          <w:sz w:val="26"/>
          <w:szCs w:val="26"/>
          <w:rtl/>
        </w:rPr>
        <w:t xml:space="preserve">(غير متضمن كافة </w:t>
      </w:r>
      <w:r w:rsidR="00A82A4D" w:rsidRPr="00D2354B">
        <w:rPr>
          <w:rFonts w:ascii="Simplified Arabic" w:hAnsi="Simplified Arabic" w:cs="Simplified Arabic"/>
          <w:sz w:val="26"/>
          <w:szCs w:val="26"/>
          <w:rtl/>
        </w:rPr>
        <w:t>التعويضات العائلية المستحقة من الضمان الإجتماعي و</w:t>
      </w:r>
      <w:r w:rsidR="00A82A4D" w:rsidRPr="00D2354B">
        <w:rPr>
          <w:rFonts w:ascii="Simplified Arabic" w:hAnsi="Simplified Arabic" w:cs="Simplified Arabic" w:hint="cs"/>
          <w:sz w:val="26"/>
          <w:szCs w:val="26"/>
          <w:rtl/>
        </w:rPr>
        <w:t xml:space="preserve">لا كل ما تقره لاحقاً </w:t>
      </w:r>
      <w:r w:rsidR="00A82A4D" w:rsidRPr="00D2354B">
        <w:rPr>
          <w:rFonts w:ascii="Simplified Arabic" w:hAnsi="Simplified Arabic" w:cs="Simplified Arabic"/>
          <w:sz w:val="26"/>
          <w:szCs w:val="26"/>
          <w:rtl/>
        </w:rPr>
        <w:t>الحكومة اللبنانية</w:t>
      </w:r>
      <w:r w:rsidR="00A82A4D" w:rsidRPr="00D2354B">
        <w:rPr>
          <w:rFonts w:ascii="Simplified Arabic" w:hAnsi="Simplified Arabic" w:cs="Simplified Arabic" w:hint="cs"/>
          <w:sz w:val="26"/>
          <w:szCs w:val="26"/>
          <w:rtl/>
        </w:rPr>
        <w:t xml:space="preserve"> من بدلات غلاء المعيشة أو أي بدلات أخرى)</w:t>
      </w:r>
      <w:r w:rsidR="00A82A4D" w:rsidRPr="00D2354B">
        <w:rPr>
          <w:rFonts w:ascii="Simplified Arabic" w:hAnsi="Simplified Arabic" w:cs="Simplified Arabic"/>
          <w:sz w:val="26"/>
          <w:szCs w:val="26"/>
          <w:rtl/>
        </w:rPr>
        <w:t>.</w:t>
      </w:r>
      <w:r w:rsidR="00A82A4D" w:rsidRPr="006D7396">
        <w:rPr>
          <w:rFonts w:ascii="Simplified Arabic" w:hAnsi="Simplified Arabic" w:cs="Simplified Arabic" w:hint="cs"/>
          <w:sz w:val="26"/>
          <w:szCs w:val="26"/>
          <w:rtl/>
        </w:rPr>
        <w:t xml:space="preserve"> </w:t>
      </w:r>
      <w:r w:rsidR="006D7396" w:rsidRPr="006D7396">
        <w:rPr>
          <w:rFonts w:ascii="Simplified Arabic" w:hAnsi="Simplified Arabic" w:cs="Simplified Arabic" w:hint="cs"/>
          <w:sz w:val="26"/>
          <w:szCs w:val="26"/>
          <w:rtl/>
        </w:rPr>
        <w:t>تصاريح الدخول للمرفأ للملتزم مع كافة عماله هي على عاتقه.</w:t>
      </w:r>
      <w:r w:rsidR="00A82A4D" w:rsidRPr="006D7396">
        <w:rPr>
          <w:rFonts w:ascii="Simplified Arabic" w:hAnsi="Simplified Arabic" w:cs="Simplified Arabic" w:hint="cs"/>
          <w:sz w:val="26"/>
          <w:szCs w:val="26"/>
          <w:rtl/>
        </w:rPr>
        <w:t xml:space="preserve"> </w:t>
      </w:r>
      <w:r w:rsidR="00A82A4D" w:rsidRPr="006D7396">
        <w:rPr>
          <w:rFonts w:ascii="Simplified Arabic" w:hAnsi="Simplified Arabic" w:cs="Simplified Arabic"/>
          <w:sz w:val="26"/>
          <w:szCs w:val="26"/>
          <w:rtl/>
        </w:rPr>
        <w:t xml:space="preserve">  </w:t>
      </w:r>
    </w:p>
    <w:bookmarkEnd w:id="39"/>
    <w:p w14:paraId="6D1B0004" w14:textId="77777777" w:rsidR="00870913" w:rsidRPr="003D076D" w:rsidRDefault="00870913" w:rsidP="001072F7">
      <w:pPr>
        <w:pStyle w:val="BodyText"/>
        <w:jc w:val="both"/>
        <w:rPr>
          <w:rFonts w:ascii="Simplified Arabic" w:hAnsi="Simplified Arabic" w:cs="Simplified Arabic"/>
          <w:b/>
          <w:bCs/>
          <w:sz w:val="18"/>
          <w:szCs w:val="18"/>
          <w:rtl/>
          <w:lang w:eastAsia="fr-CA"/>
        </w:rPr>
      </w:pPr>
    </w:p>
    <w:p w14:paraId="2D451641" w14:textId="4DB67E60" w:rsidR="006C6A7E" w:rsidRPr="003D076D" w:rsidRDefault="006C6A7E" w:rsidP="001072F7">
      <w:pPr>
        <w:pStyle w:val="BodyText"/>
        <w:jc w:val="both"/>
        <w:rPr>
          <w:rFonts w:ascii="Simplified Arabic" w:hAnsi="Simplified Arabic" w:cs="Simplified Arabic"/>
          <w:b/>
          <w:bCs/>
          <w:sz w:val="28"/>
          <w:rtl/>
          <w:lang w:eastAsia="fr-CA"/>
        </w:rPr>
      </w:pPr>
      <w:r w:rsidRPr="003D076D">
        <w:rPr>
          <w:rFonts w:ascii="Simplified Arabic" w:hAnsi="Simplified Arabic" w:cs="Simplified Arabic"/>
          <w:b/>
          <w:bCs/>
          <w:sz w:val="28"/>
          <w:rtl/>
          <w:lang w:eastAsia="fr-CA"/>
        </w:rPr>
        <w:t>ثالثا</w:t>
      </w:r>
      <w:r w:rsidRPr="003D076D">
        <w:rPr>
          <w:rFonts w:ascii="Simplified Arabic" w:hAnsi="Simplified Arabic" w:cs="Simplified Arabic" w:hint="cs"/>
          <w:b/>
          <w:bCs/>
          <w:sz w:val="28"/>
          <w:rtl/>
          <w:lang w:eastAsia="fr-CA"/>
        </w:rPr>
        <w:t>ً</w:t>
      </w:r>
      <w:r w:rsidRPr="003D076D">
        <w:rPr>
          <w:rFonts w:ascii="Simplified Arabic" w:hAnsi="Simplified Arabic" w:cs="Simplified Arabic"/>
          <w:b/>
          <w:bCs/>
          <w:sz w:val="28"/>
          <w:rtl/>
          <w:lang w:eastAsia="fr-CA"/>
        </w:rPr>
        <w:t>:</w:t>
      </w:r>
      <w:r w:rsidRPr="003D076D">
        <w:rPr>
          <w:rFonts w:ascii="Simplified Arabic" w:hAnsi="Simplified Arabic" w:cs="Simplified Arabic" w:hint="cs"/>
          <w:b/>
          <w:bCs/>
          <w:sz w:val="28"/>
          <w:rtl/>
          <w:lang w:eastAsia="fr-CA"/>
        </w:rPr>
        <w:t xml:space="preserve"> </w:t>
      </w:r>
      <w:r w:rsidRPr="003D076D">
        <w:rPr>
          <w:rFonts w:ascii="Simplified Arabic" w:hAnsi="Simplified Arabic" w:cs="Simplified Arabic" w:hint="cs"/>
          <w:b/>
          <w:bCs/>
          <w:sz w:val="28"/>
          <w:u w:val="single"/>
          <w:rtl/>
          <w:lang w:eastAsia="fr-CA"/>
        </w:rPr>
        <w:t>الغلاف الثالث</w:t>
      </w:r>
      <w:r w:rsidRPr="003D076D">
        <w:rPr>
          <w:rFonts w:ascii="Simplified Arabic" w:hAnsi="Simplified Arabic" w:cs="Simplified Arabic"/>
          <w:b/>
          <w:bCs/>
          <w:sz w:val="28"/>
          <w:rtl/>
          <w:lang w:eastAsia="fr-CA"/>
        </w:rPr>
        <w:t xml:space="preserve"> </w:t>
      </w:r>
    </w:p>
    <w:p w14:paraId="713EF41E" w14:textId="24DBE07F" w:rsidR="00B44054" w:rsidRPr="003D076D" w:rsidRDefault="006C6A7E" w:rsidP="00DA16D7">
      <w:pPr>
        <w:jc w:val="both"/>
        <w:rPr>
          <w:rFonts w:cs="Simplified Arabic"/>
          <w:sz w:val="26"/>
          <w:szCs w:val="26"/>
          <w:rtl/>
        </w:rPr>
      </w:pPr>
      <w:r w:rsidRPr="00340C17">
        <w:rPr>
          <w:rFonts w:cs="Simplified Arabic"/>
          <w:sz w:val="26"/>
          <w:szCs w:val="26"/>
          <w:rtl/>
          <w:lang w:eastAsia="fr-CA"/>
        </w:rPr>
        <w:t xml:space="preserve">يوضع الغلافان </w:t>
      </w:r>
      <w:r w:rsidR="006221D6" w:rsidRPr="00340C17">
        <w:rPr>
          <w:rFonts w:cs="Simplified Arabic" w:hint="cs"/>
          <w:sz w:val="26"/>
          <w:szCs w:val="26"/>
          <w:rtl/>
          <w:lang w:eastAsia="fr-CA"/>
        </w:rPr>
        <w:t xml:space="preserve">المذكوران أعلاه </w:t>
      </w:r>
      <w:r w:rsidRPr="00340C17">
        <w:rPr>
          <w:rFonts w:cs="Simplified Arabic"/>
          <w:sz w:val="26"/>
          <w:szCs w:val="26"/>
          <w:rtl/>
          <w:lang w:eastAsia="fr-CA"/>
        </w:rPr>
        <w:t>ضمن غلاف</w:t>
      </w:r>
      <w:r w:rsidRPr="00340C17">
        <w:rPr>
          <w:rFonts w:cs="Simplified Arabic" w:hint="cs"/>
          <w:sz w:val="26"/>
          <w:szCs w:val="26"/>
          <w:rtl/>
          <w:lang w:eastAsia="fr-CA"/>
        </w:rPr>
        <w:t>ٍ</w:t>
      </w:r>
      <w:r w:rsidRPr="00340C17">
        <w:rPr>
          <w:rFonts w:cs="Simplified Arabic"/>
          <w:sz w:val="26"/>
          <w:szCs w:val="26"/>
          <w:rtl/>
          <w:lang w:eastAsia="fr-CA"/>
        </w:rPr>
        <w:t xml:space="preserve"> ثالث</w:t>
      </w:r>
      <w:r w:rsidRPr="00340C17">
        <w:rPr>
          <w:rFonts w:cs="Simplified Arabic" w:hint="cs"/>
          <w:sz w:val="26"/>
          <w:szCs w:val="26"/>
          <w:rtl/>
          <w:lang w:eastAsia="fr-CA"/>
        </w:rPr>
        <w:t>ٍ</w:t>
      </w:r>
      <w:r w:rsidRPr="00340C17">
        <w:rPr>
          <w:rFonts w:cs="Simplified Arabic"/>
          <w:sz w:val="26"/>
          <w:szCs w:val="26"/>
          <w:rtl/>
          <w:lang w:eastAsia="fr-CA"/>
        </w:rPr>
        <w:t xml:space="preserve"> موح</w:t>
      </w:r>
      <w:r w:rsidRPr="00340C17">
        <w:rPr>
          <w:rFonts w:cs="Simplified Arabic" w:hint="cs"/>
          <w:sz w:val="26"/>
          <w:szCs w:val="26"/>
          <w:rtl/>
          <w:lang w:eastAsia="fr-CA"/>
        </w:rPr>
        <w:t>ـــــّــــ</w:t>
      </w:r>
      <w:r w:rsidRPr="00340C17">
        <w:rPr>
          <w:rFonts w:cs="Simplified Arabic"/>
          <w:sz w:val="26"/>
          <w:szCs w:val="26"/>
          <w:rtl/>
          <w:lang w:eastAsia="fr-CA"/>
        </w:rPr>
        <w:t>د</w:t>
      </w:r>
      <w:r w:rsidR="00EE45B1" w:rsidRPr="00340C17">
        <w:rPr>
          <w:rFonts w:cs="Simplified Arabic" w:hint="cs"/>
          <w:sz w:val="26"/>
          <w:szCs w:val="26"/>
          <w:rtl/>
          <w:lang w:eastAsia="fr-CA"/>
        </w:rPr>
        <w:t xml:space="preserve"> </w:t>
      </w:r>
      <w:r w:rsidRPr="00340C17">
        <w:rPr>
          <w:rFonts w:cs="Simplified Arabic" w:hint="cs"/>
          <w:sz w:val="26"/>
          <w:szCs w:val="26"/>
          <w:rtl/>
        </w:rPr>
        <w:t xml:space="preserve">يكتب عليه من قبل </w:t>
      </w:r>
      <w:r w:rsidR="00E11B35" w:rsidRPr="00340C17">
        <w:rPr>
          <w:rFonts w:cs="Simplified Arabic" w:hint="cs"/>
          <w:sz w:val="26"/>
          <w:szCs w:val="26"/>
          <w:rtl/>
        </w:rPr>
        <w:t>العارض</w:t>
      </w:r>
      <w:r w:rsidR="002E1E63">
        <w:rPr>
          <w:rFonts w:cs="Simplified Arabic" w:hint="cs"/>
          <w:sz w:val="26"/>
          <w:szCs w:val="26"/>
          <w:rtl/>
        </w:rPr>
        <w:t>،</w:t>
      </w:r>
      <w:r w:rsidR="00E11B35" w:rsidRPr="00340C17">
        <w:rPr>
          <w:rFonts w:cs="Simplified Arabic" w:hint="cs"/>
          <w:sz w:val="26"/>
          <w:szCs w:val="26"/>
          <w:rtl/>
        </w:rPr>
        <w:t xml:space="preserve"> </w:t>
      </w:r>
      <w:r w:rsidRPr="00340C17">
        <w:rPr>
          <w:rFonts w:cs="Simplified Arabic" w:hint="cs"/>
          <w:sz w:val="26"/>
          <w:szCs w:val="26"/>
          <w:rtl/>
          <w:lang w:eastAsia="fr-CA"/>
        </w:rPr>
        <w:t>إسم المناقصة "</w:t>
      </w:r>
      <w:r w:rsidR="00AB0222" w:rsidRPr="00340C17">
        <w:rPr>
          <w:rFonts w:cs="Simplified Arabic" w:hint="cs"/>
          <w:sz w:val="26"/>
          <w:szCs w:val="26"/>
          <w:rtl/>
          <w:lang w:eastAsia="fr-CA"/>
        </w:rPr>
        <w:t xml:space="preserve"> </w:t>
      </w:r>
      <w:r w:rsidR="001B7795" w:rsidRPr="00340C17">
        <w:rPr>
          <w:rFonts w:cs="Simplified Arabic" w:hint="cs"/>
          <w:b/>
          <w:bCs/>
          <w:rtl/>
          <w:lang w:bidi="ar-LB"/>
        </w:rPr>
        <w:t>تنظيف مباني ومكاتب</w:t>
      </w:r>
      <w:r w:rsidR="001B7795" w:rsidRPr="003D076D">
        <w:rPr>
          <w:rFonts w:cs="Simplified Arabic" w:hint="cs"/>
          <w:b/>
          <w:bCs/>
          <w:rtl/>
          <w:lang w:bidi="ar-LB"/>
        </w:rPr>
        <w:t xml:space="preserve"> مصلحة </w:t>
      </w:r>
      <w:r w:rsidR="00AE7F6D">
        <w:rPr>
          <w:rFonts w:cs="Simplified Arabic" w:hint="cs"/>
          <w:b/>
          <w:bCs/>
          <w:rtl/>
          <w:lang w:bidi="ar-LB"/>
        </w:rPr>
        <w:t>إ</w:t>
      </w:r>
      <w:r w:rsidR="001B7795" w:rsidRPr="003D076D">
        <w:rPr>
          <w:rFonts w:cs="Simplified Arabic" w:hint="cs"/>
          <w:b/>
          <w:bCs/>
          <w:rtl/>
          <w:lang w:bidi="ar-LB"/>
        </w:rPr>
        <w:t>ستثمار مرفأ طرابلس</w:t>
      </w:r>
      <w:r w:rsidR="001B7795" w:rsidRPr="003D076D">
        <w:rPr>
          <w:rFonts w:cs="Simplified Arabic" w:hint="cs"/>
          <w:rtl/>
        </w:rPr>
        <w:t xml:space="preserve"> "</w:t>
      </w:r>
      <w:r w:rsidR="0034427A" w:rsidRPr="003D076D">
        <w:rPr>
          <w:rFonts w:cs="Simplified Arabic" w:hint="cs"/>
          <w:rtl/>
        </w:rPr>
        <w:t xml:space="preserve"> </w:t>
      </w:r>
      <w:r w:rsidRPr="003D076D">
        <w:rPr>
          <w:rFonts w:cs="Simplified Arabic" w:hint="cs"/>
          <w:sz w:val="26"/>
          <w:szCs w:val="26"/>
          <w:rtl/>
          <w:lang w:eastAsia="fr-CA"/>
        </w:rPr>
        <w:t>وتاريخ جلسة التلزيم</w:t>
      </w:r>
      <w:r w:rsidRPr="003D076D">
        <w:rPr>
          <w:rFonts w:cs="Simplified Arabic" w:hint="cs"/>
          <w:sz w:val="26"/>
          <w:szCs w:val="26"/>
          <w:rtl/>
        </w:rPr>
        <w:t xml:space="preserve"> على الكمبيوتر وليس بخط اليد على ستيكرز بيضاء اللون تلصق عليه عند تقديمه. </w:t>
      </w:r>
      <w:r w:rsidRPr="003D076D">
        <w:rPr>
          <w:rFonts w:cs="Simplified Arabic"/>
          <w:sz w:val="26"/>
          <w:szCs w:val="26"/>
          <w:rtl/>
          <w:lang w:eastAsia="fr-CA"/>
        </w:rPr>
        <w:t>يتم</w:t>
      </w:r>
      <w:r w:rsidRPr="003D076D">
        <w:rPr>
          <w:rFonts w:cs="Simplified Arabic" w:hint="cs"/>
          <w:sz w:val="26"/>
          <w:szCs w:val="26"/>
          <w:rtl/>
          <w:lang w:eastAsia="fr-CA"/>
        </w:rPr>
        <w:t>ّ</w:t>
      </w:r>
      <w:r w:rsidRPr="003D076D">
        <w:rPr>
          <w:rFonts w:cs="Simplified Arabic"/>
          <w:sz w:val="26"/>
          <w:szCs w:val="26"/>
          <w:rtl/>
          <w:lang w:eastAsia="fr-CA"/>
        </w:rPr>
        <w:t xml:space="preserve"> الحصول </w:t>
      </w:r>
      <w:r w:rsidRPr="003D076D">
        <w:rPr>
          <w:rFonts w:cs="Simplified Arabic" w:hint="cs"/>
          <w:sz w:val="26"/>
          <w:szCs w:val="26"/>
          <w:rtl/>
          <w:lang w:eastAsia="fr-CA"/>
        </w:rPr>
        <w:t>على الغلاف الثالث</w:t>
      </w:r>
      <w:r w:rsidRPr="003D076D">
        <w:rPr>
          <w:rFonts w:cs="Simplified Arabic"/>
          <w:sz w:val="26"/>
          <w:szCs w:val="26"/>
          <w:rtl/>
          <w:lang w:eastAsia="fr-CA"/>
        </w:rPr>
        <w:t xml:space="preserve"> من </w:t>
      </w:r>
      <w:r w:rsidRPr="003D076D">
        <w:rPr>
          <w:rFonts w:cs="Simplified Arabic" w:hint="cs"/>
          <w:sz w:val="26"/>
          <w:szCs w:val="26"/>
          <w:rtl/>
        </w:rPr>
        <w:t xml:space="preserve">مصلحة إستثمار مرفأ طرابلس على أن يكون ممهوراً بختم المصلحة ويُحظر على العارض أن يدوّن </w:t>
      </w:r>
      <w:r w:rsidRPr="003D076D">
        <w:rPr>
          <w:rFonts w:cs="Simplified Arabic"/>
          <w:sz w:val="26"/>
          <w:szCs w:val="26"/>
          <w:rtl/>
        </w:rPr>
        <w:t>أي</w:t>
      </w:r>
      <w:r w:rsidRPr="003D076D">
        <w:rPr>
          <w:rFonts w:cs="Simplified Arabic" w:hint="cs"/>
          <w:sz w:val="26"/>
          <w:szCs w:val="26"/>
          <w:rtl/>
        </w:rPr>
        <w:t>ّ</w:t>
      </w:r>
      <w:r w:rsidRPr="003D076D">
        <w:rPr>
          <w:rFonts w:cs="Simplified Arabic"/>
          <w:sz w:val="26"/>
          <w:szCs w:val="26"/>
          <w:rtl/>
        </w:rPr>
        <w:t xml:space="preserve"> عبارة أو إشارة ممي</w:t>
      </w:r>
      <w:r w:rsidRPr="003D076D">
        <w:rPr>
          <w:rFonts w:cs="Simplified Arabic" w:hint="cs"/>
          <w:sz w:val="26"/>
          <w:szCs w:val="26"/>
          <w:rtl/>
        </w:rPr>
        <w:t>ّ</w:t>
      </w:r>
      <w:r w:rsidRPr="003D076D">
        <w:rPr>
          <w:rFonts w:cs="Simplified Arabic"/>
          <w:sz w:val="26"/>
          <w:szCs w:val="26"/>
          <w:rtl/>
        </w:rPr>
        <w:t xml:space="preserve">زة </w:t>
      </w:r>
      <w:r w:rsidR="000D6503" w:rsidRPr="003D076D">
        <w:rPr>
          <w:rFonts w:cs="Simplified Arabic" w:hint="cs"/>
          <w:sz w:val="26"/>
          <w:szCs w:val="26"/>
          <w:rtl/>
        </w:rPr>
        <w:t xml:space="preserve">عليه </w:t>
      </w:r>
      <w:r w:rsidRPr="003D076D">
        <w:rPr>
          <w:rFonts w:cs="Simplified Arabic"/>
          <w:sz w:val="26"/>
          <w:szCs w:val="26"/>
          <w:rtl/>
        </w:rPr>
        <w:t>وي</w:t>
      </w:r>
      <w:r w:rsidRPr="003D076D">
        <w:rPr>
          <w:rFonts w:cs="Simplified Arabic" w:hint="cs"/>
          <w:sz w:val="26"/>
          <w:szCs w:val="26"/>
          <w:rtl/>
        </w:rPr>
        <w:t>ُ</w:t>
      </w:r>
      <w:r w:rsidRPr="003D076D">
        <w:rPr>
          <w:rFonts w:cs="Simplified Arabic"/>
          <w:sz w:val="26"/>
          <w:szCs w:val="26"/>
          <w:rtl/>
        </w:rPr>
        <w:t>رفض كل</w:t>
      </w:r>
      <w:r w:rsidRPr="003D076D">
        <w:rPr>
          <w:rFonts w:cs="Simplified Arabic" w:hint="cs"/>
          <w:sz w:val="26"/>
          <w:szCs w:val="26"/>
          <w:rtl/>
        </w:rPr>
        <w:t>ّ</w:t>
      </w:r>
      <w:r w:rsidRPr="003D076D">
        <w:rPr>
          <w:rFonts w:cs="Simplified Arabic"/>
          <w:sz w:val="26"/>
          <w:szCs w:val="26"/>
          <w:rtl/>
        </w:rPr>
        <w:t xml:space="preserve"> عرض</w:t>
      </w:r>
      <w:r w:rsidRPr="003D076D">
        <w:rPr>
          <w:rFonts w:cs="Simplified Arabic" w:hint="cs"/>
          <w:sz w:val="26"/>
          <w:szCs w:val="26"/>
          <w:rtl/>
        </w:rPr>
        <w:t>ٍ</w:t>
      </w:r>
      <w:r w:rsidRPr="003D076D">
        <w:rPr>
          <w:rFonts w:cs="Simplified Arabic"/>
          <w:sz w:val="26"/>
          <w:szCs w:val="26"/>
          <w:rtl/>
        </w:rPr>
        <w:t xml:space="preserve"> يقد</w:t>
      </w:r>
      <w:r w:rsidRPr="003D076D">
        <w:rPr>
          <w:rFonts w:cs="Simplified Arabic" w:hint="cs"/>
          <w:sz w:val="26"/>
          <w:szCs w:val="26"/>
          <w:rtl/>
        </w:rPr>
        <w:t>ّ</w:t>
      </w:r>
      <w:r w:rsidRPr="003D076D">
        <w:rPr>
          <w:rFonts w:cs="Simplified Arabic"/>
          <w:sz w:val="26"/>
          <w:szCs w:val="26"/>
          <w:rtl/>
        </w:rPr>
        <w:t>م خلافا</w:t>
      </w:r>
      <w:r w:rsidRPr="003D076D">
        <w:rPr>
          <w:rFonts w:cs="Simplified Arabic" w:hint="cs"/>
          <w:sz w:val="26"/>
          <w:szCs w:val="26"/>
          <w:rtl/>
        </w:rPr>
        <w:t>ً</w:t>
      </w:r>
      <w:r w:rsidRPr="003D076D">
        <w:rPr>
          <w:rFonts w:cs="Simplified Arabic"/>
          <w:sz w:val="26"/>
          <w:szCs w:val="26"/>
          <w:rtl/>
        </w:rPr>
        <w:t xml:space="preserve"> لذلك.</w:t>
      </w:r>
    </w:p>
    <w:p w14:paraId="71D68F02" w14:textId="770830BA" w:rsidR="00191126" w:rsidRPr="003D076D" w:rsidRDefault="009C0256" w:rsidP="00DA16D7">
      <w:pPr>
        <w:spacing w:before="120"/>
        <w:ind w:left="793" w:hanging="793"/>
        <w:rPr>
          <w:b/>
          <w:bCs/>
          <w:sz w:val="16"/>
          <w:szCs w:val="16"/>
          <w:rtl/>
          <w:lang w:bidi="ar-LB"/>
        </w:rPr>
      </w:pPr>
      <w:r w:rsidRPr="003D076D">
        <w:rPr>
          <w:rFonts w:ascii="Simplified Arabic" w:hAnsi="Simplified Arabic" w:cs="Simplified Arabic" w:hint="cs"/>
          <w:b/>
          <w:bCs/>
          <w:u w:val="single"/>
          <w:rtl/>
        </w:rPr>
        <w:lastRenderedPageBreak/>
        <w:t>المادة</w:t>
      </w:r>
      <w:r w:rsidR="009F67BD" w:rsidRPr="003D076D">
        <w:rPr>
          <w:rFonts w:ascii="Simplified Arabic" w:hAnsi="Simplified Arabic" w:cs="Simplified Arabic" w:hint="cs"/>
          <w:b/>
          <w:bCs/>
          <w:u w:val="single"/>
          <w:rtl/>
        </w:rPr>
        <w:t xml:space="preserve"> -</w:t>
      </w:r>
      <w:r w:rsidR="007F449C" w:rsidRPr="003D076D">
        <w:rPr>
          <w:rFonts w:ascii="Simplified Arabic" w:hAnsi="Simplified Arabic" w:cs="Simplified Arabic" w:hint="cs"/>
          <w:b/>
          <w:bCs/>
          <w:u w:val="single"/>
          <w:rtl/>
        </w:rPr>
        <w:t>10</w:t>
      </w:r>
      <w:r w:rsidR="009F67BD" w:rsidRPr="003D076D">
        <w:rPr>
          <w:rFonts w:ascii="Simplified Arabic" w:hAnsi="Simplified Arabic" w:cs="Simplified Arabic" w:hint="cs"/>
          <w:b/>
          <w:bCs/>
          <w:u w:val="single"/>
          <w:rtl/>
        </w:rPr>
        <w:t xml:space="preserve">- </w:t>
      </w:r>
      <w:r w:rsidR="00564FA9" w:rsidRPr="003D076D">
        <w:rPr>
          <w:rFonts w:ascii="Simplified Arabic" w:hAnsi="Simplified Arabic" w:cs="Simplified Arabic"/>
          <w:b/>
          <w:bCs/>
          <w:u w:val="single"/>
          <w:rtl/>
        </w:rPr>
        <w:t>التأمينات</w:t>
      </w:r>
    </w:p>
    <w:p w14:paraId="4F3929D3" w14:textId="77777777" w:rsidR="00191126" w:rsidRPr="003D076D" w:rsidRDefault="00191126" w:rsidP="003010E5">
      <w:pPr>
        <w:spacing w:line="276" w:lineRule="auto"/>
        <w:jc w:val="center"/>
        <w:rPr>
          <w:b/>
          <w:bCs/>
          <w:sz w:val="16"/>
          <w:szCs w:val="16"/>
          <w:rtl/>
          <w:lang w:bidi="ar-LB"/>
        </w:rPr>
      </w:pPr>
    </w:p>
    <w:p w14:paraId="5935051C" w14:textId="11E1A1A0" w:rsidR="00696487" w:rsidRPr="003D076D" w:rsidRDefault="00696487" w:rsidP="00A27716">
      <w:pPr>
        <w:numPr>
          <w:ilvl w:val="0"/>
          <w:numId w:val="4"/>
        </w:numPr>
        <w:jc w:val="both"/>
        <w:rPr>
          <w:rFonts w:ascii="Simplified Arabic" w:hAnsi="Simplified Arabic" w:cs="Simplified Arabic"/>
          <w:b/>
          <w:bCs/>
          <w:sz w:val="26"/>
          <w:szCs w:val="26"/>
          <w:lang w:bidi="ar-LB"/>
        </w:rPr>
      </w:pPr>
      <w:r w:rsidRPr="003D076D">
        <w:rPr>
          <w:rFonts w:ascii="Simplified Arabic" w:hAnsi="Simplified Arabic" w:cs="Simplified Arabic"/>
          <w:b/>
          <w:bCs/>
          <w:sz w:val="26"/>
          <w:szCs w:val="26"/>
          <w:u w:val="single"/>
          <w:rtl/>
        </w:rPr>
        <w:t>ضمان العرض:</w:t>
      </w:r>
      <w:r w:rsidRPr="003D076D">
        <w:rPr>
          <w:rFonts w:ascii="Simplified Arabic" w:hAnsi="Simplified Arabic" w:cs="Simplified Arabic"/>
          <w:sz w:val="26"/>
          <w:szCs w:val="26"/>
          <w:rtl/>
        </w:rPr>
        <w:t xml:space="preserve"> </w:t>
      </w:r>
      <w:r w:rsidRPr="003D076D">
        <w:rPr>
          <w:rFonts w:ascii="Simplified Arabic" w:hAnsi="Simplified Arabic" w:cs="Simplified Arabic" w:hint="cs"/>
          <w:sz w:val="26"/>
          <w:szCs w:val="26"/>
          <w:rtl/>
        </w:rPr>
        <w:t>حددت مدة صلاحية العرض بثلاثة أشهر من التاريخ النهائي لتقديم العروض، و</w:t>
      </w:r>
      <w:r w:rsidRPr="003D076D">
        <w:rPr>
          <w:rFonts w:ascii="Simplified Arabic" w:hAnsi="Simplified Arabic" w:cs="Simplified Arabic"/>
          <w:sz w:val="26"/>
          <w:szCs w:val="26"/>
          <w:rtl/>
        </w:rPr>
        <w:t xml:space="preserve">حـــُــــدّد مقدار </w:t>
      </w:r>
      <w:r w:rsidRPr="003D076D">
        <w:rPr>
          <w:rFonts w:ascii="Simplified Arabic" w:hAnsi="Simplified Arabic" w:cs="Simplified Arabic"/>
          <w:sz w:val="26"/>
          <w:szCs w:val="26"/>
          <w:u w:val="single"/>
          <w:rtl/>
        </w:rPr>
        <w:t xml:space="preserve">قيمة ضمان </w:t>
      </w:r>
      <w:r w:rsidRPr="002C55CA">
        <w:rPr>
          <w:rFonts w:ascii="Simplified Arabic" w:hAnsi="Simplified Arabic" w:cs="Simplified Arabic"/>
          <w:sz w:val="26"/>
          <w:szCs w:val="26"/>
          <w:u w:val="single"/>
          <w:rtl/>
        </w:rPr>
        <w:t>العرض</w:t>
      </w:r>
      <w:r w:rsidRPr="002C55CA">
        <w:rPr>
          <w:rFonts w:ascii="Simplified Arabic" w:hAnsi="Simplified Arabic" w:cs="Simplified Arabic"/>
          <w:sz w:val="26"/>
          <w:szCs w:val="26"/>
          <w:rtl/>
        </w:rPr>
        <w:t xml:space="preserve"> الذي يجب إرفاقه بعرض المناقص بمبلغ </w:t>
      </w:r>
      <w:r w:rsidR="00DB65EF" w:rsidRPr="002C55CA">
        <w:rPr>
          <w:rFonts w:ascii="Simplified Arabic" w:hAnsi="Simplified Arabic" w:cs="Simplified Arabic" w:hint="cs"/>
          <w:sz w:val="26"/>
          <w:szCs w:val="26"/>
          <w:rtl/>
          <w:lang w:eastAsia="fr-CA" w:bidi="ar-LB"/>
        </w:rPr>
        <w:t>4</w:t>
      </w:r>
      <w:r w:rsidRPr="002C55CA">
        <w:rPr>
          <w:rFonts w:ascii="Simplified Arabic" w:hAnsi="Simplified Arabic" w:cs="Simplified Arabic"/>
          <w:sz w:val="26"/>
          <w:szCs w:val="26"/>
          <w:rtl/>
          <w:lang w:eastAsia="fr-CA" w:bidi="ar-LB"/>
        </w:rPr>
        <w:t>,</w:t>
      </w:r>
      <w:r w:rsidR="00DB65EF" w:rsidRPr="002C55CA">
        <w:rPr>
          <w:rFonts w:ascii="Simplified Arabic" w:hAnsi="Simplified Arabic" w:cs="Simplified Arabic" w:hint="cs"/>
          <w:sz w:val="26"/>
          <w:szCs w:val="26"/>
          <w:rtl/>
          <w:lang w:eastAsia="fr-CA" w:bidi="ar-LB"/>
        </w:rPr>
        <w:t>5</w:t>
      </w:r>
      <w:r w:rsidRPr="002C55CA">
        <w:rPr>
          <w:rFonts w:ascii="Simplified Arabic" w:hAnsi="Simplified Arabic" w:cs="Simplified Arabic"/>
          <w:sz w:val="26"/>
          <w:szCs w:val="26"/>
          <w:rtl/>
          <w:lang w:eastAsia="fr-CA" w:bidi="ar-LB"/>
        </w:rPr>
        <w:t>00</w:t>
      </w:r>
      <w:r w:rsidRPr="002C55CA">
        <w:rPr>
          <w:rFonts w:ascii="Simplified Arabic" w:hAnsi="Simplified Arabic" w:cs="Simplified Arabic"/>
          <w:sz w:val="26"/>
          <w:szCs w:val="26"/>
          <w:rtl/>
          <w:lang w:eastAsia="fr-CA"/>
        </w:rPr>
        <w:t xml:space="preserve">$ فقط </w:t>
      </w:r>
      <w:r w:rsidR="00DB65EF" w:rsidRPr="002C55CA">
        <w:rPr>
          <w:rFonts w:ascii="Simplified Arabic" w:hAnsi="Simplified Arabic" w:cs="Simplified Arabic" w:hint="cs"/>
          <w:sz w:val="26"/>
          <w:szCs w:val="26"/>
          <w:rtl/>
          <w:lang w:eastAsia="fr-CA"/>
        </w:rPr>
        <w:t xml:space="preserve">أربعة </w:t>
      </w:r>
      <w:r w:rsidR="006D7396" w:rsidRPr="002C55CA">
        <w:rPr>
          <w:rFonts w:ascii="Simplified Arabic" w:hAnsi="Simplified Arabic" w:cs="Simplified Arabic" w:hint="cs"/>
          <w:sz w:val="26"/>
          <w:szCs w:val="26"/>
          <w:rtl/>
          <w:lang w:eastAsia="fr-CA"/>
        </w:rPr>
        <w:t>آلا</w:t>
      </w:r>
      <w:r w:rsidRPr="002C55CA">
        <w:rPr>
          <w:rFonts w:ascii="Simplified Arabic" w:hAnsi="Simplified Arabic" w:cs="Simplified Arabic"/>
          <w:sz w:val="26"/>
          <w:szCs w:val="26"/>
          <w:rtl/>
          <w:lang w:eastAsia="fr-CA"/>
        </w:rPr>
        <w:t xml:space="preserve">ف </w:t>
      </w:r>
      <w:r w:rsidR="00DB65EF" w:rsidRPr="002C55CA">
        <w:rPr>
          <w:rFonts w:ascii="Simplified Arabic" w:hAnsi="Simplified Arabic" w:cs="Simplified Arabic" w:hint="cs"/>
          <w:sz w:val="26"/>
          <w:szCs w:val="26"/>
          <w:rtl/>
          <w:lang w:eastAsia="fr-CA"/>
        </w:rPr>
        <w:t xml:space="preserve">وخمسمائة </w:t>
      </w:r>
      <w:r w:rsidRPr="002C55CA">
        <w:rPr>
          <w:rFonts w:ascii="Simplified Arabic" w:hAnsi="Simplified Arabic" w:cs="Simplified Arabic"/>
          <w:sz w:val="26"/>
          <w:szCs w:val="26"/>
          <w:rtl/>
          <w:lang w:eastAsia="fr-CA"/>
        </w:rPr>
        <w:t xml:space="preserve">دولاراً أميركياً لا غير. </w:t>
      </w:r>
      <w:bookmarkStart w:id="40" w:name="_Hlk209796767"/>
      <w:r w:rsidRPr="002C55CA">
        <w:rPr>
          <w:rFonts w:ascii="Simplified Arabic" w:hAnsi="Simplified Arabic" w:cs="Simplified Arabic"/>
          <w:sz w:val="26"/>
          <w:szCs w:val="26"/>
          <w:rtl/>
        </w:rPr>
        <w:t>يُـــقدَّم ضمان</w:t>
      </w:r>
      <w:r w:rsidRPr="003D076D">
        <w:rPr>
          <w:rFonts w:ascii="Simplified Arabic" w:hAnsi="Simplified Arabic" w:cs="Simplified Arabic"/>
          <w:sz w:val="26"/>
          <w:szCs w:val="26"/>
          <w:rtl/>
        </w:rPr>
        <w:t xml:space="preserve"> العرض كما ضمان حسن التنفيذ وفق النموذج المُرفق ويكون إما بموجب كتاب </w:t>
      </w:r>
      <w:r w:rsidR="00DB2212">
        <w:rPr>
          <w:rFonts w:ascii="Simplified Arabic" w:hAnsi="Simplified Arabic" w:cs="Simplified Arabic" w:hint="cs"/>
          <w:sz w:val="26"/>
          <w:szCs w:val="26"/>
          <w:rtl/>
        </w:rPr>
        <w:t xml:space="preserve">ضمان </w:t>
      </w:r>
      <w:r w:rsidRPr="003D076D">
        <w:rPr>
          <w:rFonts w:ascii="Simplified Arabic" w:hAnsi="Simplified Arabic" w:cs="Simplified Arabic"/>
          <w:sz w:val="26"/>
          <w:szCs w:val="26"/>
          <w:rtl/>
        </w:rPr>
        <w:t xml:space="preserve">مصرفي غير قابل للرجوع </w:t>
      </w:r>
      <w:r w:rsidRPr="003D076D">
        <w:rPr>
          <w:rFonts w:ascii="Simplified Arabic" w:hAnsi="Simplified Arabic" w:cs="Simplified Arabic" w:hint="cs"/>
          <w:sz w:val="26"/>
          <w:szCs w:val="26"/>
          <w:rtl/>
        </w:rPr>
        <w:t xml:space="preserve">عنه </w:t>
      </w:r>
      <w:r w:rsidRPr="003D076D">
        <w:rPr>
          <w:rFonts w:ascii="Simplified Arabic" w:hAnsi="Simplified Arabic" w:cs="Simplified Arabic"/>
          <w:sz w:val="26"/>
          <w:szCs w:val="26"/>
          <w:rtl/>
        </w:rPr>
        <w:t>صادر عن مصرف مقبول من مصرف لبنان يبين أنه قابل للدفع غب الطلب ومحرّراً لصالح الإدارة بإسم</w:t>
      </w:r>
      <w:bookmarkEnd w:id="40"/>
      <w:r w:rsidRPr="003D076D">
        <w:rPr>
          <w:rFonts w:ascii="Simplified Arabic" w:hAnsi="Simplified Arabic" w:cs="Simplified Arabic"/>
          <w:sz w:val="26"/>
          <w:szCs w:val="26"/>
          <w:rtl/>
        </w:rPr>
        <w:t xml:space="preserve">: </w:t>
      </w:r>
      <w:r w:rsidRPr="003D076D">
        <w:rPr>
          <w:rFonts w:ascii="Simplified Arabic" w:hAnsi="Simplified Arabic" w:cs="Simplified Arabic"/>
          <w:b/>
          <w:bCs/>
          <w:sz w:val="26"/>
          <w:szCs w:val="26"/>
          <w:rtl/>
          <w:lang w:eastAsia="fr-CA" w:bidi="ar-LB"/>
        </w:rPr>
        <w:t xml:space="preserve">" </w:t>
      </w:r>
      <w:r w:rsidR="00A27716" w:rsidRPr="003D076D">
        <w:rPr>
          <w:rFonts w:cs="Simplified Arabic" w:hint="cs"/>
          <w:b/>
          <w:bCs/>
          <w:sz w:val="26"/>
          <w:szCs w:val="26"/>
          <w:rtl/>
          <w:lang w:bidi="ar-LB"/>
        </w:rPr>
        <w:t>تنظيف مباني ومكاتب مصلحة استثمار مرفأ طرابلس</w:t>
      </w:r>
      <w:r w:rsidR="00A27716" w:rsidRPr="003D076D">
        <w:rPr>
          <w:rFonts w:cs="Simplified Arabic" w:hint="cs"/>
          <w:sz w:val="26"/>
          <w:szCs w:val="26"/>
          <w:rtl/>
        </w:rPr>
        <w:t xml:space="preserve"> " </w:t>
      </w:r>
      <w:bookmarkStart w:id="41" w:name="_Hlk209796835"/>
      <w:r w:rsidRPr="003D076D">
        <w:rPr>
          <w:rFonts w:ascii="Simplified Arabic" w:hAnsi="Simplified Arabic" w:cs="Simplified Arabic"/>
          <w:sz w:val="26"/>
          <w:szCs w:val="26"/>
          <w:rtl/>
          <w:lang w:bidi="ar-LB"/>
        </w:rPr>
        <w:t>صالح</w:t>
      </w:r>
      <w:r w:rsidRPr="003D076D">
        <w:rPr>
          <w:rFonts w:ascii="Simplified Arabic" w:hAnsi="Simplified Arabic" w:cs="Simplified Arabic"/>
          <w:b/>
          <w:bCs/>
          <w:sz w:val="26"/>
          <w:szCs w:val="26"/>
          <w:rtl/>
          <w:lang w:bidi="ar-LB"/>
        </w:rPr>
        <w:t xml:space="preserve"> </w:t>
      </w:r>
      <w:bookmarkStart w:id="42" w:name="_Hlk210058390"/>
      <w:r w:rsidRPr="003D076D">
        <w:rPr>
          <w:rFonts w:ascii="Simplified Arabic" w:hAnsi="Simplified Arabic" w:cs="Simplified Arabic"/>
          <w:sz w:val="26"/>
          <w:szCs w:val="26"/>
          <w:rtl/>
        </w:rPr>
        <w:t xml:space="preserve">لمدّة </w:t>
      </w:r>
      <w:r w:rsidRPr="003D076D">
        <w:rPr>
          <w:rFonts w:ascii="Simplified Arabic" w:hAnsi="Simplified Arabic" w:cs="Simplified Arabic" w:hint="cs"/>
          <w:sz w:val="26"/>
          <w:szCs w:val="26"/>
          <w:rtl/>
        </w:rPr>
        <w:t xml:space="preserve">ثلاثة أشهر + </w:t>
      </w:r>
      <w:r w:rsidRPr="003D076D">
        <w:rPr>
          <w:rFonts w:ascii="Simplified Arabic" w:hAnsi="Simplified Arabic" w:cs="Simplified Arabic"/>
          <w:sz w:val="26"/>
          <w:szCs w:val="26"/>
          <w:rtl/>
        </w:rPr>
        <w:t xml:space="preserve">(28) ثمانية وعشرون يوماً من التاريخ المحدّد لفضّ العروض وفقاً لأحكام الفقرة (4) من المادة 34 من قانون الشراء العام والتي تحدد مدة صلاحية </w:t>
      </w:r>
      <w:r w:rsidRPr="003D076D">
        <w:rPr>
          <w:rFonts w:ascii="Simplified Arabic" w:hAnsi="Simplified Arabic" w:cs="Simplified Arabic" w:hint="cs"/>
          <w:sz w:val="26"/>
          <w:szCs w:val="26"/>
          <w:rtl/>
        </w:rPr>
        <w:t xml:space="preserve">ضمان </w:t>
      </w:r>
      <w:r w:rsidRPr="003D076D">
        <w:rPr>
          <w:rFonts w:ascii="Simplified Arabic" w:hAnsi="Simplified Arabic" w:cs="Simplified Arabic"/>
          <w:sz w:val="26"/>
          <w:szCs w:val="26"/>
          <w:rtl/>
        </w:rPr>
        <w:t>العرض بإضافة /28/</w:t>
      </w:r>
      <w:r w:rsidRPr="003D076D">
        <w:rPr>
          <w:rFonts w:ascii="Simplified Arabic" w:hAnsi="Simplified Arabic" w:cs="Simplified Arabic"/>
          <w:sz w:val="26"/>
          <w:szCs w:val="26"/>
        </w:rPr>
        <w:t xml:space="preserve"> </w:t>
      </w:r>
      <w:r w:rsidRPr="003D076D">
        <w:rPr>
          <w:rFonts w:ascii="Simplified Arabic" w:hAnsi="Simplified Arabic" w:cs="Simplified Arabic"/>
          <w:sz w:val="26"/>
          <w:szCs w:val="26"/>
          <w:rtl/>
        </w:rPr>
        <w:t xml:space="preserve">يوم على مدة صلاحية العرض أو كفالة نقدية تودع في صندوق المصلحة لقاء إيصال حسب الأصول. </w:t>
      </w:r>
      <w:r w:rsidRPr="003D076D">
        <w:rPr>
          <w:rFonts w:ascii="Simplified Arabic" w:hAnsi="Simplified Arabic" w:cs="Simplified Arabic" w:hint="cs"/>
          <w:sz w:val="26"/>
          <w:szCs w:val="26"/>
          <w:rtl/>
        </w:rPr>
        <w:t>(يجدد مفعول ضمان العرض تلقائياً إلى أن يقرر إعادته للعارض)</w:t>
      </w:r>
    </w:p>
    <w:p w14:paraId="1A98821A" w14:textId="1C41D8EC" w:rsidR="00E85078" w:rsidRPr="003D076D" w:rsidRDefault="00696487" w:rsidP="00DA2B1E">
      <w:pPr>
        <w:spacing w:after="120"/>
        <w:ind w:left="360"/>
        <w:jc w:val="both"/>
        <w:rPr>
          <w:rFonts w:ascii="Simplified Arabic" w:hAnsi="Simplified Arabic" w:cs="Simplified Arabic"/>
          <w:noProof w:val="0"/>
          <w:sz w:val="26"/>
          <w:szCs w:val="26"/>
          <w:rtl/>
        </w:rPr>
      </w:pPr>
      <w:bookmarkStart w:id="43" w:name="_Hlk210058556"/>
      <w:bookmarkEnd w:id="41"/>
      <w:bookmarkEnd w:id="42"/>
      <w:r w:rsidRPr="003D076D">
        <w:rPr>
          <w:rFonts w:ascii="Simplified Arabic" w:hAnsi="Simplified Arabic" w:cs="Simplified Arabic"/>
          <w:sz w:val="26"/>
          <w:szCs w:val="26"/>
          <w:rtl/>
          <w:lang w:bidi="ar-LB"/>
        </w:rPr>
        <w:t xml:space="preserve">يعاد ضمان العرض إلى الملتزم بعد تقديمه ضمان حسن </w:t>
      </w:r>
      <w:r w:rsidRPr="00D2354B">
        <w:rPr>
          <w:rFonts w:ascii="Simplified Arabic" w:hAnsi="Simplified Arabic" w:cs="Simplified Arabic"/>
          <w:sz w:val="26"/>
          <w:szCs w:val="26"/>
          <w:rtl/>
          <w:lang w:bidi="ar-LB"/>
        </w:rPr>
        <w:t>التنفيذ، وإلى العارضين الذين لم يرسُ عليهم التلزيم في مهلة أقصاها بدء نفاذ العقد.</w:t>
      </w:r>
      <w:r w:rsidRPr="00D2354B">
        <w:rPr>
          <w:rFonts w:ascii="Simplified Arabic" w:hAnsi="Simplified Arabic" w:cs="Simplified Arabic"/>
          <w:sz w:val="26"/>
          <w:szCs w:val="26"/>
          <w:rtl/>
        </w:rPr>
        <w:t xml:space="preserve"> </w:t>
      </w:r>
      <w:r w:rsidRPr="00D2354B">
        <w:rPr>
          <w:rFonts w:ascii="Simplified Arabic" w:hAnsi="Simplified Arabic" w:cs="Simplified Arabic" w:hint="cs"/>
          <w:sz w:val="26"/>
          <w:szCs w:val="26"/>
          <w:rtl/>
          <w:lang w:bidi="ar-LB"/>
        </w:rPr>
        <w:t>ي</w:t>
      </w:r>
      <w:r w:rsidRPr="00D2354B">
        <w:rPr>
          <w:rFonts w:ascii="Simplified Arabic" w:hAnsi="Simplified Arabic" w:cs="Simplified Arabic"/>
          <w:sz w:val="26"/>
          <w:szCs w:val="26"/>
          <w:rtl/>
          <w:lang w:bidi="ar-LB"/>
        </w:rPr>
        <w:t xml:space="preserve">بقى </w:t>
      </w:r>
      <w:r w:rsidRPr="00D2354B">
        <w:rPr>
          <w:rFonts w:ascii="Simplified Arabic" w:hAnsi="Simplified Arabic" w:cs="Simplified Arabic" w:hint="cs"/>
          <w:sz w:val="26"/>
          <w:szCs w:val="26"/>
          <w:rtl/>
          <w:lang w:bidi="ar-LB"/>
        </w:rPr>
        <w:t>ضمان العرض</w:t>
      </w:r>
      <w:r w:rsidRPr="00D2354B">
        <w:rPr>
          <w:rFonts w:ascii="Simplified Arabic" w:hAnsi="Simplified Arabic" w:cs="Simplified Arabic"/>
          <w:sz w:val="26"/>
          <w:szCs w:val="26"/>
          <w:rtl/>
          <w:lang w:bidi="ar-LB"/>
        </w:rPr>
        <w:t xml:space="preserve"> بحوزة الإدارة إلى أن يقدم العارض الذي رسا عليه ال</w:t>
      </w:r>
      <w:r w:rsidRPr="00D2354B">
        <w:rPr>
          <w:rFonts w:ascii="Simplified Arabic" w:hAnsi="Simplified Arabic" w:cs="Simplified Arabic" w:hint="cs"/>
          <w:sz w:val="26"/>
          <w:szCs w:val="26"/>
          <w:rtl/>
          <w:lang w:bidi="ar-LB"/>
        </w:rPr>
        <w:t>إ</w:t>
      </w:r>
      <w:r w:rsidRPr="00D2354B">
        <w:rPr>
          <w:rFonts w:ascii="Simplified Arabic" w:hAnsi="Simplified Arabic" w:cs="Simplified Arabic"/>
          <w:sz w:val="26"/>
          <w:szCs w:val="26"/>
          <w:rtl/>
          <w:lang w:bidi="ar-LB"/>
        </w:rPr>
        <w:t xml:space="preserve">لتزام </w:t>
      </w:r>
      <w:r w:rsidRPr="00D2354B">
        <w:rPr>
          <w:rFonts w:ascii="Simplified Arabic" w:hAnsi="Simplified Arabic" w:cs="Simplified Arabic" w:hint="cs"/>
          <w:sz w:val="26"/>
          <w:szCs w:val="26"/>
          <w:rtl/>
          <w:lang w:bidi="ar-LB"/>
        </w:rPr>
        <w:t>ضمان حسن التنفيذ</w:t>
      </w:r>
      <w:r w:rsidRPr="00D2354B">
        <w:rPr>
          <w:rFonts w:ascii="Simplified Arabic" w:hAnsi="Simplified Arabic" w:cs="Simplified Arabic"/>
          <w:sz w:val="26"/>
          <w:szCs w:val="26"/>
          <w:rtl/>
          <w:lang w:bidi="ar-LB"/>
        </w:rPr>
        <w:t xml:space="preserve"> </w:t>
      </w:r>
      <w:r w:rsidRPr="00D2354B">
        <w:rPr>
          <w:rFonts w:ascii="Simplified Arabic" w:hAnsi="Simplified Arabic" w:cs="Simplified Arabic" w:hint="cs"/>
          <w:sz w:val="26"/>
          <w:szCs w:val="26"/>
          <w:rtl/>
          <w:lang w:bidi="ar-LB"/>
        </w:rPr>
        <w:t xml:space="preserve">البالغ خمسة </w:t>
      </w:r>
      <w:r w:rsidRPr="00D2354B">
        <w:rPr>
          <w:rFonts w:ascii="Simplified Arabic" w:hAnsi="Simplified Arabic" w:cs="Simplified Arabic"/>
          <w:sz w:val="26"/>
          <w:szCs w:val="26"/>
          <w:rtl/>
          <w:lang w:bidi="ar-LB"/>
        </w:rPr>
        <w:t xml:space="preserve">بالمائة من قيمة الإلتزام وذلك في مهلة أقصاها عشرة أيام من تاريخ </w:t>
      </w:r>
      <w:r w:rsidRPr="00D2354B">
        <w:rPr>
          <w:rFonts w:ascii="Simplified Arabic" w:hAnsi="Simplified Arabic" w:cs="Simplified Arabic" w:hint="cs"/>
          <w:sz w:val="26"/>
          <w:szCs w:val="26"/>
          <w:rtl/>
          <w:lang w:bidi="ar-LB"/>
        </w:rPr>
        <w:t xml:space="preserve">نفاذ العقد </w:t>
      </w:r>
      <w:r w:rsidRPr="00D2354B">
        <w:rPr>
          <w:rFonts w:ascii="Simplified Arabic" w:hAnsi="Simplified Arabic" w:cs="Simplified Arabic"/>
          <w:sz w:val="26"/>
          <w:szCs w:val="26"/>
          <w:rtl/>
          <w:lang w:bidi="ar-LB"/>
        </w:rPr>
        <w:t>. لا يقبل الإستعاضة عن الضمانات بشيك مصرفي أو بإيصال معطى من الخزينة عائد لضمان صفقة سابقة حتى لو كان قد تقرر رد قيمته</w:t>
      </w:r>
      <w:bookmarkStart w:id="44" w:name="_Hlk209797023"/>
      <w:r w:rsidRPr="003D076D">
        <w:rPr>
          <w:rFonts w:ascii="Simplified Arabic" w:hAnsi="Simplified Arabic" w:cs="Simplified Arabic"/>
          <w:sz w:val="26"/>
          <w:szCs w:val="26"/>
          <w:rtl/>
          <w:lang w:bidi="ar-LB"/>
        </w:rPr>
        <w:t>.</w:t>
      </w:r>
      <w:r w:rsidRPr="003D076D">
        <w:rPr>
          <w:rFonts w:ascii="Simplified Arabic" w:hAnsi="Simplified Arabic" w:cs="Simplified Arabic"/>
          <w:sz w:val="26"/>
          <w:szCs w:val="26"/>
          <w:lang w:bidi="ar-LB"/>
        </w:rPr>
        <w:t xml:space="preserve"> </w:t>
      </w:r>
      <w:bookmarkStart w:id="45" w:name="_Hlk142491090"/>
      <w:r w:rsidRPr="003D076D">
        <w:rPr>
          <w:rFonts w:ascii="Simplified Arabic" w:hAnsi="Simplified Arabic" w:cs="Simplified Arabic"/>
          <w:noProof w:val="0"/>
          <w:sz w:val="26"/>
          <w:szCs w:val="26"/>
          <w:rtl/>
          <w:lang w:val="fr-CA"/>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r w:rsidRPr="003D076D">
        <w:rPr>
          <w:rFonts w:ascii="Simplified Arabic" w:hAnsi="Simplified Arabic" w:cs="Simplified Arabic"/>
          <w:noProof w:val="0"/>
          <w:sz w:val="26"/>
          <w:szCs w:val="26"/>
          <w:lang w:val="fr-CA"/>
        </w:rPr>
        <w:t>.</w:t>
      </w:r>
      <w:r w:rsidRPr="003D076D">
        <w:rPr>
          <w:rFonts w:ascii="Simplified Arabic" w:hAnsi="Simplified Arabic" w:cs="Simplified Arabic"/>
          <w:noProof w:val="0"/>
          <w:sz w:val="26"/>
          <w:szCs w:val="26"/>
          <w:rtl/>
          <w:lang w:val="fr-CA"/>
        </w:rPr>
        <w:t xml:space="preserve"> </w:t>
      </w:r>
      <w:r w:rsidRPr="003D076D">
        <w:rPr>
          <w:rFonts w:ascii="Simplified Arabic" w:hAnsi="Simplified Arabic" w:cs="Simplified Arabic"/>
          <w:noProof w:val="0"/>
          <w:sz w:val="26"/>
          <w:szCs w:val="26"/>
          <w:lang w:val="fr-CA"/>
        </w:rPr>
        <w:t xml:space="preserve"> </w:t>
      </w:r>
      <w:r w:rsidRPr="003D076D">
        <w:rPr>
          <w:rFonts w:ascii="Simplified Arabic" w:hAnsi="Simplified Arabic" w:cs="Simplified Arabic"/>
          <w:noProof w:val="0"/>
          <w:sz w:val="26"/>
          <w:szCs w:val="26"/>
          <w:rtl/>
          <w:lang w:val="fr-CA"/>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w:t>
      </w:r>
      <w:r w:rsidRPr="003D076D">
        <w:rPr>
          <w:rFonts w:ascii="Simplified Arabic" w:hAnsi="Simplified Arabic" w:cs="Simplified Arabic"/>
          <w:noProof w:val="0"/>
          <w:sz w:val="26"/>
          <w:szCs w:val="26"/>
          <w:rtl/>
        </w:rPr>
        <w:t>لم يُمدِّد ضمان عرضه، أو الذي لم يقدِّم ضمان عرض جديد، أنه قد رَفَض طلب تمديد فترة صلاحية عرضه</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تُمدَّد صلاحية العرض حكماً في حال تجميد الاجراءات لفترة محدَّدة من قبل هيئة الاعتراضات وفق أحكام الفصل السابع من القانون، وذلك لفترة زمنية تعادل فترة تجميد الاجراءات. وعلى العارض تمديد فترة ضمان عرضه تبعاً لذلك</w:t>
      </w:r>
      <w:r w:rsidRPr="003D076D">
        <w:rPr>
          <w:rFonts w:ascii="Simplified Arabic" w:hAnsi="Simplified Arabic" w:cs="Simplified Arabic"/>
          <w:noProof w:val="0"/>
          <w:sz w:val="26"/>
          <w:szCs w:val="26"/>
        </w:rPr>
        <w:t>.</w:t>
      </w:r>
    </w:p>
    <w:p w14:paraId="7D135EA9" w14:textId="69D831CF" w:rsidR="00DA2B1E" w:rsidRPr="00D2354B" w:rsidRDefault="00696487" w:rsidP="005B5ACB">
      <w:pPr>
        <w:pStyle w:val="ListParagraph"/>
        <w:numPr>
          <w:ilvl w:val="0"/>
          <w:numId w:val="4"/>
        </w:numPr>
        <w:autoSpaceDE w:val="0"/>
        <w:autoSpaceDN w:val="0"/>
        <w:bidi/>
        <w:adjustRightInd w:val="0"/>
        <w:spacing w:before="240" w:after="0" w:line="240" w:lineRule="auto"/>
        <w:jc w:val="both"/>
        <w:rPr>
          <w:rFonts w:ascii="Simplified Arabic" w:hAnsi="Simplified Arabic" w:cs="Simplified Arabic"/>
          <w:sz w:val="26"/>
          <w:szCs w:val="26"/>
          <w:lang w:bidi="ar-LB"/>
        </w:rPr>
      </w:pPr>
      <w:bookmarkStart w:id="46" w:name="_Hlk142491345"/>
      <w:bookmarkEnd w:id="43"/>
      <w:bookmarkEnd w:id="44"/>
      <w:bookmarkEnd w:id="45"/>
      <w:r w:rsidRPr="003D076D">
        <w:rPr>
          <w:rFonts w:cs="Simplified Arabic" w:hint="cs"/>
          <w:b/>
          <w:bCs/>
          <w:szCs w:val="24"/>
          <w:u w:val="single"/>
          <w:rtl/>
          <w:lang w:bidi="ar-LB"/>
        </w:rPr>
        <w:t>ضمان حسن التنفيذ:</w:t>
      </w:r>
      <w:r w:rsidRPr="003D076D">
        <w:rPr>
          <w:rFonts w:cs="Simplified Arabic" w:hint="cs"/>
          <w:szCs w:val="24"/>
          <w:rtl/>
          <w:lang w:bidi="ar-LB"/>
        </w:rPr>
        <w:t xml:space="preserve"> </w:t>
      </w:r>
      <w:bookmarkStart w:id="47" w:name="_Hlk209797171"/>
      <w:r w:rsidRPr="003D076D">
        <w:rPr>
          <w:rFonts w:cs="Simplified Arabic" w:hint="cs"/>
          <w:sz w:val="26"/>
          <w:szCs w:val="26"/>
          <w:rtl/>
          <w:lang w:bidi="ar-LB"/>
        </w:rPr>
        <w:t>بعد إبلاغ العارض تصديق الإلتزام، يجب عليه أن يتقدم بضمان حسن التنفيذ</w:t>
      </w:r>
      <w:r w:rsidR="00B56A31">
        <w:rPr>
          <w:rFonts w:cs="Simplified Arabic" w:hint="cs"/>
          <w:sz w:val="26"/>
          <w:szCs w:val="26"/>
          <w:rtl/>
          <w:lang w:bidi="ar-LB"/>
        </w:rPr>
        <w:t>،</w:t>
      </w:r>
      <w:r w:rsidRPr="003D076D">
        <w:rPr>
          <w:rFonts w:cs="Simplified Arabic" w:hint="cs"/>
          <w:sz w:val="26"/>
          <w:szCs w:val="26"/>
          <w:rtl/>
          <w:lang w:bidi="ar-LB"/>
        </w:rPr>
        <w:t xml:space="preserve"> و</w:t>
      </w:r>
      <w:r w:rsidRPr="003D076D">
        <w:rPr>
          <w:rFonts w:cs="Simplified Arabic"/>
          <w:sz w:val="26"/>
          <w:szCs w:val="26"/>
          <w:rtl/>
        </w:rPr>
        <w:t>ح</w:t>
      </w:r>
      <w:r w:rsidRPr="003D076D">
        <w:rPr>
          <w:rFonts w:cs="Simplified Arabic" w:hint="cs"/>
          <w:sz w:val="26"/>
          <w:szCs w:val="26"/>
          <w:rtl/>
        </w:rPr>
        <w:t>ُــــ</w:t>
      </w:r>
      <w:r w:rsidRPr="003D076D">
        <w:rPr>
          <w:rFonts w:cs="Simplified Arabic"/>
          <w:sz w:val="26"/>
          <w:szCs w:val="26"/>
          <w:rtl/>
        </w:rPr>
        <w:t>د</w:t>
      </w:r>
      <w:r w:rsidRPr="003D076D">
        <w:rPr>
          <w:rFonts w:cs="Simplified Arabic" w:hint="cs"/>
          <w:sz w:val="26"/>
          <w:szCs w:val="26"/>
          <w:rtl/>
        </w:rPr>
        <w:t>ّ</w:t>
      </w:r>
      <w:r w:rsidRPr="003D076D">
        <w:rPr>
          <w:rFonts w:cs="Simplified Arabic"/>
          <w:sz w:val="26"/>
          <w:szCs w:val="26"/>
          <w:rtl/>
        </w:rPr>
        <w:t xml:space="preserve">د مقدار </w:t>
      </w:r>
      <w:r w:rsidRPr="003D076D">
        <w:rPr>
          <w:rFonts w:cs="Simplified Arabic" w:hint="cs"/>
          <w:sz w:val="26"/>
          <w:szCs w:val="26"/>
          <w:rtl/>
          <w:lang w:bidi="ar-LB"/>
        </w:rPr>
        <w:t xml:space="preserve">ضمان حسن </w:t>
      </w:r>
      <w:r w:rsidRPr="00D2354B">
        <w:rPr>
          <w:rFonts w:cs="Simplified Arabic" w:hint="cs"/>
          <w:sz w:val="26"/>
          <w:szCs w:val="26"/>
          <w:rtl/>
          <w:lang w:bidi="ar-LB"/>
        </w:rPr>
        <w:t>التنفيذ</w:t>
      </w:r>
      <w:r w:rsidRPr="00D2354B">
        <w:rPr>
          <w:rFonts w:cs="Simplified Arabic"/>
          <w:sz w:val="26"/>
          <w:szCs w:val="26"/>
          <w:rtl/>
        </w:rPr>
        <w:t xml:space="preserve"> الذي يجب أن يقد</w:t>
      </w:r>
      <w:r w:rsidRPr="00D2354B">
        <w:rPr>
          <w:rFonts w:cs="Simplified Arabic" w:hint="cs"/>
          <w:sz w:val="26"/>
          <w:szCs w:val="26"/>
          <w:rtl/>
        </w:rPr>
        <w:t>ّ</w:t>
      </w:r>
      <w:r w:rsidRPr="00D2354B">
        <w:rPr>
          <w:rFonts w:cs="Simplified Arabic"/>
          <w:sz w:val="26"/>
          <w:szCs w:val="26"/>
          <w:rtl/>
        </w:rPr>
        <w:t xml:space="preserve">مه الملتزِم بقيمـة </w:t>
      </w:r>
      <w:r w:rsidRPr="00D2354B">
        <w:rPr>
          <w:rFonts w:cs="Simplified Arabic" w:hint="cs"/>
          <w:sz w:val="26"/>
          <w:szCs w:val="26"/>
          <w:rtl/>
        </w:rPr>
        <w:t xml:space="preserve">خمسة </w:t>
      </w:r>
      <w:r w:rsidRPr="00D2354B">
        <w:rPr>
          <w:rFonts w:cs="Simplified Arabic" w:hint="cs"/>
          <w:b/>
          <w:bCs/>
          <w:sz w:val="26"/>
          <w:szCs w:val="26"/>
          <w:rtl/>
          <w:lang w:eastAsia="fr-CA" w:bidi="ar-LB"/>
        </w:rPr>
        <w:t>بالمائة</w:t>
      </w:r>
      <w:r w:rsidRPr="00D2354B">
        <w:rPr>
          <w:rFonts w:cs="Simplified Arabic" w:hint="cs"/>
          <w:sz w:val="26"/>
          <w:szCs w:val="26"/>
          <w:rtl/>
          <w:lang w:eastAsia="fr-CA" w:bidi="ar-LB"/>
        </w:rPr>
        <w:t xml:space="preserve"> من قيمة العقد وذلك خلال مهلة عشرة أيام من تاريخ نفاذ العقد</w:t>
      </w:r>
      <w:r w:rsidR="00923A33" w:rsidRPr="00D2354B">
        <w:rPr>
          <w:rFonts w:cs="Simplified Arabic" w:hint="cs"/>
          <w:sz w:val="26"/>
          <w:szCs w:val="26"/>
          <w:rtl/>
          <w:lang w:eastAsia="fr-CA" w:bidi="ar-LB"/>
        </w:rPr>
        <w:t>،</w:t>
      </w:r>
      <w:r w:rsidRPr="00D2354B">
        <w:rPr>
          <w:rFonts w:cs="Simplified Arabic" w:hint="cs"/>
          <w:sz w:val="26"/>
          <w:szCs w:val="26"/>
          <w:rtl/>
          <w:lang w:eastAsia="fr-CA" w:bidi="ar-LB"/>
        </w:rPr>
        <w:t xml:space="preserve"> ويكون </w:t>
      </w:r>
    </w:p>
    <w:p w14:paraId="00E72294" w14:textId="61DBD5EE" w:rsidR="00696487" w:rsidRDefault="00696487" w:rsidP="005B5ACB">
      <w:pPr>
        <w:pStyle w:val="ListParagraph"/>
        <w:autoSpaceDE w:val="0"/>
        <w:autoSpaceDN w:val="0"/>
        <w:bidi/>
        <w:adjustRightInd w:val="0"/>
        <w:spacing w:after="0" w:line="240" w:lineRule="auto"/>
        <w:ind w:left="360"/>
        <w:jc w:val="both"/>
        <w:rPr>
          <w:rFonts w:ascii="Simplified Arabic" w:hAnsi="Simplified Arabic" w:cs="Simplified Arabic"/>
          <w:sz w:val="26"/>
          <w:szCs w:val="26"/>
          <w:rtl/>
          <w:lang w:bidi="ar-LB"/>
        </w:rPr>
      </w:pPr>
      <w:r w:rsidRPr="005B5ACB">
        <w:rPr>
          <w:rFonts w:cs="Simplified Arabic" w:hint="cs"/>
          <w:sz w:val="26"/>
          <w:szCs w:val="26"/>
          <w:rtl/>
          <w:lang w:eastAsia="fr-CA" w:bidi="ar-LB"/>
        </w:rPr>
        <w:t>صالحاً لغاية الإستلام النهائي للأ</w:t>
      </w:r>
      <w:r w:rsidR="00D97A0C" w:rsidRPr="005B5ACB">
        <w:rPr>
          <w:rFonts w:cs="Simplified Arabic" w:hint="cs"/>
          <w:sz w:val="26"/>
          <w:szCs w:val="26"/>
          <w:rtl/>
          <w:lang w:eastAsia="fr-CA" w:bidi="ar-LB"/>
        </w:rPr>
        <w:t>عم</w:t>
      </w:r>
      <w:r w:rsidRPr="005B5ACB">
        <w:rPr>
          <w:rFonts w:cs="Simplified Arabic" w:hint="cs"/>
          <w:sz w:val="26"/>
          <w:szCs w:val="26"/>
          <w:rtl/>
          <w:lang w:eastAsia="fr-CA" w:bidi="ar-LB"/>
        </w:rPr>
        <w:t>ال</w:t>
      </w:r>
      <w:r w:rsidR="006902BF" w:rsidRPr="005B5ACB">
        <w:rPr>
          <w:rFonts w:cs="Simplified Arabic" w:hint="cs"/>
          <w:sz w:val="26"/>
          <w:szCs w:val="26"/>
          <w:rtl/>
          <w:lang w:bidi="ar-LB"/>
        </w:rPr>
        <w:t>.</w:t>
      </w:r>
      <w:r w:rsidRPr="005B5ACB">
        <w:rPr>
          <w:rFonts w:cs="Simplified Arabic"/>
          <w:sz w:val="26"/>
          <w:szCs w:val="26"/>
          <w:rtl/>
          <w:lang w:bidi="ar-LB"/>
        </w:rPr>
        <w:t xml:space="preserve"> </w:t>
      </w:r>
      <w:bookmarkStart w:id="48" w:name="_Hlk210129030"/>
      <w:r w:rsidRPr="005B5ACB">
        <w:rPr>
          <w:rFonts w:cs="Simplified Arabic" w:hint="cs"/>
          <w:sz w:val="26"/>
          <w:szCs w:val="26"/>
          <w:rtl/>
          <w:lang w:bidi="ar-LB"/>
        </w:rPr>
        <w:t>عملاً بأحكام الفقرة (</w:t>
      </w:r>
      <w:r w:rsidRPr="003F25BD">
        <w:rPr>
          <w:rFonts w:asciiTheme="majorBidi" w:hAnsiTheme="majorBidi" w:cstheme="majorBidi"/>
          <w:sz w:val="26"/>
          <w:szCs w:val="26"/>
          <w:rtl/>
          <w:lang w:bidi="ar-LB"/>
        </w:rPr>
        <w:t>3</w:t>
      </w:r>
      <w:r w:rsidRPr="005B5ACB">
        <w:rPr>
          <w:rFonts w:cs="Simplified Arabic" w:hint="cs"/>
          <w:sz w:val="26"/>
          <w:szCs w:val="26"/>
          <w:rtl/>
          <w:lang w:bidi="ar-LB"/>
        </w:rPr>
        <w:t xml:space="preserve">) من المادة </w:t>
      </w:r>
      <w:r w:rsidRPr="003F25BD">
        <w:rPr>
          <w:rFonts w:asciiTheme="majorBidi" w:hAnsiTheme="majorBidi" w:cstheme="majorBidi"/>
          <w:sz w:val="26"/>
          <w:szCs w:val="26"/>
          <w:rtl/>
          <w:lang w:bidi="ar-LB"/>
        </w:rPr>
        <w:t>35</w:t>
      </w:r>
      <w:r w:rsidRPr="005B5ACB">
        <w:rPr>
          <w:rFonts w:cs="Simplified Arabic" w:hint="cs"/>
          <w:sz w:val="26"/>
          <w:szCs w:val="26"/>
          <w:rtl/>
          <w:lang w:bidi="ar-LB"/>
        </w:rPr>
        <w:t xml:space="preserve"> من قانون الشراء العام</w:t>
      </w:r>
      <w:r w:rsidR="00D97A0C" w:rsidRPr="005B5ACB">
        <w:rPr>
          <w:rFonts w:cs="Simplified Arabic" w:hint="cs"/>
          <w:sz w:val="26"/>
          <w:szCs w:val="26"/>
          <w:rtl/>
          <w:lang w:bidi="ar-LB"/>
        </w:rPr>
        <w:t>،</w:t>
      </w:r>
      <w:r w:rsidRPr="005B5ACB">
        <w:rPr>
          <w:rFonts w:cs="Simplified Arabic" w:hint="cs"/>
          <w:sz w:val="26"/>
          <w:szCs w:val="26"/>
          <w:rtl/>
          <w:lang w:bidi="ar-LB"/>
        </w:rPr>
        <w:t xml:space="preserve"> يصادر ضمان العرض في حال تخلف العارض عن تقديم ضمان حسن التنفيذ</w:t>
      </w:r>
      <w:r w:rsidRPr="005B5ACB">
        <w:rPr>
          <w:rFonts w:cs="Simplified Arabic" w:hint="cs"/>
          <w:sz w:val="26"/>
          <w:szCs w:val="26"/>
          <w:rtl/>
        </w:rPr>
        <w:t xml:space="preserve">. </w:t>
      </w:r>
      <w:r w:rsidRPr="005B5ACB">
        <w:rPr>
          <w:rFonts w:cs="Simplified Arabic"/>
          <w:sz w:val="26"/>
          <w:szCs w:val="26"/>
          <w:rtl/>
        </w:rPr>
        <w:t xml:space="preserve">بعد أن يقدم الملتزم </w:t>
      </w:r>
      <w:r w:rsidRPr="005B5ACB">
        <w:rPr>
          <w:rFonts w:cs="Simplified Arabic" w:hint="cs"/>
          <w:sz w:val="26"/>
          <w:szCs w:val="26"/>
          <w:rtl/>
        </w:rPr>
        <w:t>ضمان حسن التنفيذ</w:t>
      </w:r>
      <w:r w:rsidRPr="005B5ACB">
        <w:rPr>
          <w:rFonts w:cs="Simplified Arabic"/>
          <w:sz w:val="26"/>
          <w:szCs w:val="26"/>
          <w:rtl/>
        </w:rPr>
        <w:t xml:space="preserve"> </w:t>
      </w:r>
      <w:r w:rsidRPr="005B5ACB">
        <w:rPr>
          <w:rFonts w:cs="Simplified Arabic" w:hint="cs"/>
          <w:sz w:val="26"/>
          <w:szCs w:val="26"/>
          <w:rtl/>
        </w:rPr>
        <w:t>ت</w:t>
      </w:r>
      <w:r w:rsidRPr="005B5ACB">
        <w:rPr>
          <w:rFonts w:cs="Simplified Arabic"/>
          <w:sz w:val="26"/>
          <w:szCs w:val="26"/>
          <w:rtl/>
        </w:rPr>
        <w:t>سلمه ال</w:t>
      </w:r>
      <w:r w:rsidRPr="005B5ACB">
        <w:rPr>
          <w:rFonts w:cs="Simplified Arabic" w:hint="cs"/>
          <w:sz w:val="26"/>
          <w:szCs w:val="26"/>
          <w:rtl/>
        </w:rPr>
        <w:t>إدارة</w:t>
      </w:r>
      <w:r w:rsidRPr="005B5ACB">
        <w:rPr>
          <w:rFonts w:cs="Simplified Arabic"/>
          <w:sz w:val="26"/>
          <w:szCs w:val="26"/>
          <w:rtl/>
        </w:rPr>
        <w:t xml:space="preserve"> ملفا ًكاملا عن مستندات التلزيم بال</w:t>
      </w:r>
      <w:r w:rsidRPr="005B5ACB">
        <w:rPr>
          <w:rFonts w:cs="Simplified Arabic" w:hint="cs"/>
          <w:sz w:val="26"/>
          <w:szCs w:val="26"/>
          <w:rtl/>
        </w:rPr>
        <w:t>إ</w:t>
      </w:r>
      <w:r w:rsidRPr="005B5ACB">
        <w:rPr>
          <w:rFonts w:cs="Simplified Arabic"/>
          <w:sz w:val="26"/>
          <w:szCs w:val="26"/>
          <w:rtl/>
        </w:rPr>
        <w:t>ضافة لتسليمه مواقع العمل بموجب محضر موقع من قبل</w:t>
      </w:r>
      <w:r w:rsidRPr="005B5ACB">
        <w:rPr>
          <w:rFonts w:cs="Simplified Arabic" w:hint="cs"/>
          <w:sz w:val="26"/>
          <w:szCs w:val="26"/>
          <w:rtl/>
        </w:rPr>
        <w:t xml:space="preserve"> </w:t>
      </w:r>
      <w:r w:rsidRPr="005B5ACB">
        <w:rPr>
          <w:rFonts w:cs="Simplified Arabic"/>
          <w:sz w:val="26"/>
          <w:szCs w:val="26"/>
          <w:rtl/>
        </w:rPr>
        <w:t>الم</w:t>
      </w:r>
      <w:r w:rsidRPr="005B5ACB">
        <w:rPr>
          <w:rFonts w:cs="Simplified Arabic" w:hint="cs"/>
          <w:sz w:val="26"/>
          <w:szCs w:val="26"/>
          <w:rtl/>
        </w:rPr>
        <w:t>لتزم</w:t>
      </w:r>
      <w:r w:rsidRPr="005B5ACB">
        <w:rPr>
          <w:rFonts w:cs="Simplified Arabic"/>
          <w:sz w:val="26"/>
          <w:szCs w:val="26"/>
          <w:rtl/>
        </w:rPr>
        <w:t xml:space="preserve"> وال</w:t>
      </w:r>
      <w:r w:rsidRPr="005B5ACB">
        <w:rPr>
          <w:rFonts w:cs="Simplified Arabic" w:hint="cs"/>
          <w:sz w:val="26"/>
          <w:szCs w:val="26"/>
          <w:rtl/>
        </w:rPr>
        <w:t>إ</w:t>
      </w:r>
      <w:r w:rsidRPr="005B5ACB">
        <w:rPr>
          <w:rFonts w:cs="Simplified Arabic"/>
          <w:sz w:val="26"/>
          <w:szCs w:val="26"/>
          <w:rtl/>
        </w:rPr>
        <w:t>دارة</w:t>
      </w:r>
      <w:r w:rsidRPr="005B5ACB">
        <w:rPr>
          <w:rFonts w:cs="Simplified Arabic" w:hint="cs"/>
          <w:sz w:val="26"/>
          <w:szCs w:val="26"/>
          <w:rtl/>
        </w:rPr>
        <w:t xml:space="preserve">. </w:t>
      </w:r>
      <w:r w:rsidRPr="005B5ACB">
        <w:rPr>
          <w:rFonts w:cs="Simplified Arabic" w:hint="cs"/>
          <w:sz w:val="26"/>
          <w:szCs w:val="26"/>
          <w:rtl/>
          <w:lang w:bidi="ar-LB"/>
        </w:rPr>
        <w:t xml:space="preserve">يــُـــعاد ضمان حسن التنفيذ إلى الملتزم بعد الإستلام </w:t>
      </w:r>
      <w:r w:rsidR="00D97A0C" w:rsidRPr="005B5ACB">
        <w:rPr>
          <w:rFonts w:cs="Simplified Arabic" w:hint="cs"/>
          <w:sz w:val="26"/>
          <w:szCs w:val="26"/>
          <w:rtl/>
          <w:lang w:bidi="ar-LB"/>
        </w:rPr>
        <w:t xml:space="preserve">المؤقت </w:t>
      </w:r>
      <w:r w:rsidR="00B729BF" w:rsidRPr="005B5ACB">
        <w:rPr>
          <w:rFonts w:cs="Simplified Arabic" w:hint="cs"/>
          <w:sz w:val="26"/>
          <w:szCs w:val="26"/>
          <w:rtl/>
          <w:lang w:bidi="ar-LB"/>
        </w:rPr>
        <w:t>و</w:t>
      </w:r>
      <w:r w:rsidRPr="005B5ACB">
        <w:rPr>
          <w:rFonts w:cs="Simplified Arabic" w:hint="cs"/>
          <w:sz w:val="26"/>
          <w:szCs w:val="26"/>
          <w:rtl/>
          <w:lang w:bidi="ar-LB"/>
        </w:rPr>
        <w:t>النهائي لل</w:t>
      </w:r>
      <w:r w:rsidR="00E85078" w:rsidRPr="005B5ACB">
        <w:rPr>
          <w:rFonts w:cs="Simplified Arabic" w:hint="cs"/>
          <w:sz w:val="26"/>
          <w:szCs w:val="26"/>
          <w:rtl/>
          <w:lang w:bidi="ar-LB"/>
        </w:rPr>
        <w:t>عقد</w:t>
      </w:r>
      <w:r w:rsidRPr="005B5ACB">
        <w:rPr>
          <w:rFonts w:cs="Simplified Arabic" w:hint="cs"/>
          <w:sz w:val="26"/>
          <w:szCs w:val="26"/>
          <w:rtl/>
          <w:lang w:bidi="ar-LB"/>
        </w:rPr>
        <w:t xml:space="preserve"> وبعد تثبــــّـــت الإدارة من قيام الملتزِم بكافة واجباته. </w:t>
      </w:r>
      <w:r w:rsidRPr="005B5ACB">
        <w:rPr>
          <w:rFonts w:ascii="Simplified Arabic" w:hAnsi="Simplified Arabic" w:cs="Simplified Arabic" w:hint="cs"/>
          <w:sz w:val="26"/>
          <w:szCs w:val="26"/>
          <w:rtl/>
          <w:lang w:bidi="ar-LB"/>
        </w:rPr>
        <w:t xml:space="preserve">إذا ترتب على الملتزم في سياق التنفيذ مبلغ ما تطبيقاً لأحكام وشروط العقد، يحق للمصلحة إقتطاع هذا المبلغ من ضمان حسن التنفيذ ودعوة الملتزم </w:t>
      </w:r>
      <w:r w:rsidR="00E85078" w:rsidRPr="005B5ACB">
        <w:rPr>
          <w:rFonts w:ascii="Simplified Arabic" w:hAnsi="Simplified Arabic" w:cs="Simplified Arabic" w:hint="cs"/>
          <w:sz w:val="26"/>
          <w:szCs w:val="26"/>
          <w:rtl/>
          <w:lang w:bidi="ar-LB"/>
        </w:rPr>
        <w:t>إ</w:t>
      </w:r>
      <w:r w:rsidRPr="005B5ACB">
        <w:rPr>
          <w:rFonts w:ascii="Simplified Arabic" w:hAnsi="Simplified Arabic" w:cs="Simplified Arabic" w:hint="cs"/>
          <w:sz w:val="26"/>
          <w:szCs w:val="26"/>
          <w:rtl/>
          <w:lang w:bidi="ar-LB"/>
        </w:rPr>
        <w:t>لى إكمال المبلغ ضمن مدة معينة فإذا لم يفعل اعتبر ناكلاً وفقاً لأحكام البند "أولاً" من المادة 33 من قانون الشراء العام.</w:t>
      </w:r>
      <w:r w:rsidRPr="005B5ACB">
        <w:rPr>
          <w:rFonts w:ascii="Simplified Arabic" w:hAnsi="Simplified Arabic" w:cs="Simplified Arabic"/>
          <w:sz w:val="26"/>
          <w:szCs w:val="26"/>
          <w:rtl/>
          <w:lang w:bidi="ar-LB"/>
        </w:rPr>
        <w:t xml:space="preserve"> </w:t>
      </w:r>
    </w:p>
    <w:p w14:paraId="21348960" w14:textId="77777777" w:rsidR="00DB65EF" w:rsidRPr="005B5ACB" w:rsidRDefault="00DB65EF" w:rsidP="00DB65EF">
      <w:pPr>
        <w:pStyle w:val="ListParagraph"/>
        <w:autoSpaceDE w:val="0"/>
        <w:autoSpaceDN w:val="0"/>
        <w:bidi/>
        <w:adjustRightInd w:val="0"/>
        <w:spacing w:after="0" w:line="240" w:lineRule="auto"/>
        <w:ind w:left="360"/>
        <w:jc w:val="both"/>
        <w:rPr>
          <w:rFonts w:ascii="Simplified Arabic" w:hAnsi="Simplified Arabic" w:cs="Simplified Arabic"/>
          <w:sz w:val="26"/>
          <w:szCs w:val="26"/>
          <w:rtl/>
          <w:lang w:bidi="ar-LB"/>
        </w:rPr>
      </w:pPr>
    </w:p>
    <w:p w14:paraId="3E264522" w14:textId="31B18BA3" w:rsidR="00696487" w:rsidRPr="003D076D" w:rsidRDefault="00696487" w:rsidP="00A27716">
      <w:pPr>
        <w:pStyle w:val="Style4"/>
        <w:spacing w:before="240" w:after="0"/>
        <w:jc w:val="left"/>
        <w:rPr>
          <w:color w:val="auto"/>
          <w:rtl/>
        </w:rPr>
      </w:pPr>
      <w:bookmarkStart w:id="49" w:name="_Hlk142482165"/>
      <w:bookmarkEnd w:id="46"/>
      <w:bookmarkEnd w:id="47"/>
      <w:bookmarkEnd w:id="48"/>
      <w:r w:rsidRPr="003D076D">
        <w:rPr>
          <w:color w:val="auto"/>
          <w:rtl/>
        </w:rPr>
        <w:lastRenderedPageBreak/>
        <w:t>ال</w:t>
      </w:r>
      <w:r w:rsidRPr="003D076D">
        <w:rPr>
          <w:rFonts w:hint="cs"/>
          <w:color w:val="auto"/>
          <w:rtl/>
        </w:rPr>
        <w:t>مادة -1</w:t>
      </w:r>
      <w:r w:rsidR="00A27716" w:rsidRPr="003D076D">
        <w:rPr>
          <w:rFonts w:hint="cs"/>
          <w:color w:val="auto"/>
          <w:rtl/>
        </w:rPr>
        <w:t>1</w:t>
      </w:r>
      <w:r w:rsidRPr="003D076D">
        <w:rPr>
          <w:color w:val="auto"/>
          <w:rtl/>
        </w:rPr>
        <w:t xml:space="preserve">– </w:t>
      </w:r>
      <w:r w:rsidRPr="003D076D">
        <w:rPr>
          <w:rFonts w:hint="cs"/>
          <w:color w:val="auto"/>
          <w:rtl/>
        </w:rPr>
        <w:t>فتح العروض</w:t>
      </w:r>
    </w:p>
    <w:p w14:paraId="222F5C07" w14:textId="77777777" w:rsidR="00D97A0C" w:rsidRPr="00D97A0C" w:rsidRDefault="00D97A0C" w:rsidP="00D97A0C">
      <w:pPr>
        <w:spacing w:before="60"/>
        <w:jc w:val="both"/>
        <w:rPr>
          <w:rFonts w:ascii="Simplified Arabic" w:hAnsi="Simplified Arabic" w:cs="Simplified Arabic"/>
          <w:noProof w:val="0"/>
          <w:color w:val="000000"/>
          <w:sz w:val="26"/>
          <w:szCs w:val="26"/>
          <w:rtl/>
        </w:rPr>
      </w:pPr>
      <w:bookmarkStart w:id="50" w:name="_Hlk210058693"/>
      <w:bookmarkEnd w:id="49"/>
      <w:r w:rsidRPr="00D97A0C">
        <w:rPr>
          <w:rFonts w:ascii="Simplified Arabic" w:hAnsi="Simplified Arabic" w:cs="Simplified Arabic"/>
          <w:noProof w:val="0"/>
          <w:color w:val="000000"/>
          <w:sz w:val="26"/>
          <w:szCs w:val="26"/>
          <w:rtl/>
        </w:rPr>
        <w:t xml:space="preserve">وفقاً للمادة 54 من قانون الشراء العام، تَفتَح العروض لجنة التلزيم، وذلك في جلسة علنية بحضور الأشخاص المَأذون لهم في ملف التلزيم، في الوقت والمكان ووفقاً للطريقة المحدَّدة في هذا الملف، على أن تُعقَد هذه الجلسة فور </w:t>
      </w:r>
      <w:r w:rsidRPr="00D97A0C">
        <w:rPr>
          <w:rFonts w:ascii="Simplified Arabic" w:hAnsi="Simplified Arabic" w:cs="Simplified Arabic" w:hint="cs"/>
          <w:noProof w:val="0"/>
          <w:color w:val="000000"/>
          <w:sz w:val="26"/>
          <w:szCs w:val="26"/>
          <w:rtl/>
        </w:rPr>
        <w:t>انتهاء</w:t>
      </w:r>
      <w:r w:rsidRPr="00D97A0C">
        <w:rPr>
          <w:rFonts w:ascii="Simplified Arabic" w:hAnsi="Simplified Arabic" w:cs="Simplified Arabic"/>
          <w:noProof w:val="0"/>
          <w:color w:val="000000"/>
          <w:sz w:val="26"/>
          <w:szCs w:val="26"/>
          <w:rtl/>
        </w:rPr>
        <w:t xml:space="preserve"> مهلة تقديم العروض</w:t>
      </w:r>
      <w:r w:rsidRPr="00D97A0C">
        <w:rPr>
          <w:rFonts w:ascii="Simplified Arabic" w:hAnsi="Simplified Arabic" w:cs="Simplified Arabic"/>
          <w:noProof w:val="0"/>
          <w:color w:val="000000"/>
          <w:sz w:val="26"/>
          <w:szCs w:val="26"/>
        </w:rPr>
        <w:t>.</w:t>
      </w:r>
      <w:r w:rsidRPr="00D97A0C">
        <w:rPr>
          <w:rFonts w:ascii="Simplified Arabic" w:hAnsi="Simplified Arabic" w:cs="Simplified Arabic"/>
          <w:noProof w:val="0"/>
          <w:color w:val="000000"/>
          <w:sz w:val="26"/>
          <w:szCs w:val="26"/>
          <w:rtl/>
        </w:rPr>
        <w:t xml:space="preserve"> يحقّ لجميع العارضين المشاركين في عملية الشراء أو لممثّليهم المفوّضين وفقاً للأصول، كما يَحقّ للمراقب المندوب من قبل هيئة الشراء العام حضور جلسة فتح العروض. تُفتَح العروض بحسب الآلية المحدَّدة في ملف التلزيم</w:t>
      </w:r>
      <w:r w:rsidRPr="00D97A0C">
        <w:rPr>
          <w:rFonts w:ascii="Simplified Arabic" w:hAnsi="Simplified Arabic" w:cs="Simplified Arabic"/>
          <w:noProof w:val="0"/>
          <w:color w:val="000000"/>
          <w:sz w:val="26"/>
          <w:szCs w:val="26"/>
        </w:rPr>
        <w:t>.</w:t>
      </w:r>
      <w:r w:rsidRPr="00D97A0C">
        <w:rPr>
          <w:rFonts w:ascii="Simplified Arabic" w:hAnsi="Simplified Arabic" w:cs="Simplified Arabic"/>
          <w:noProof w:val="0"/>
          <w:color w:val="000000"/>
          <w:sz w:val="26"/>
          <w:szCs w:val="26"/>
          <w:rtl/>
        </w:rPr>
        <w:t xml:space="preserve"> تُسجَّل وقائع فتح العروض خطياً في محضر يوقِّع عليه رئيس وأعضاء لجنة </w:t>
      </w:r>
      <w:r w:rsidRPr="00D97A0C">
        <w:rPr>
          <w:rFonts w:ascii="Simplified Arabic" w:hAnsi="Simplified Arabic" w:cs="Simplified Arabic" w:hint="cs"/>
          <w:noProof w:val="0"/>
          <w:color w:val="000000"/>
          <w:sz w:val="26"/>
          <w:szCs w:val="26"/>
          <w:rtl/>
        </w:rPr>
        <w:t>التلزيم،</w:t>
      </w:r>
      <w:r w:rsidRPr="00D97A0C">
        <w:rPr>
          <w:rFonts w:ascii="Simplified Arabic" w:hAnsi="Simplified Arabic" w:cs="Simplified Arabic"/>
          <w:noProof w:val="0"/>
          <w:color w:val="000000"/>
          <w:sz w:val="26"/>
          <w:szCs w:val="26"/>
          <w:rtl/>
        </w:rPr>
        <w:t xml:space="preserve"> كما توضع لائحة بالحضور يوقِّع عليها المشاركون من ممثّلي الجهة الشارية وهيئة الشراء </w:t>
      </w:r>
      <w:r w:rsidRPr="00D97A0C">
        <w:rPr>
          <w:rFonts w:ascii="Simplified Arabic" w:hAnsi="Simplified Arabic" w:cs="Simplified Arabic" w:hint="cs"/>
          <w:noProof w:val="0"/>
          <w:color w:val="000000"/>
          <w:sz w:val="26"/>
          <w:szCs w:val="26"/>
          <w:rtl/>
        </w:rPr>
        <w:t>العام،</w:t>
      </w:r>
      <w:r w:rsidRPr="00D97A0C">
        <w:rPr>
          <w:rFonts w:ascii="Simplified Arabic" w:hAnsi="Simplified Arabic" w:cs="Simplified Arabic"/>
          <w:noProof w:val="0"/>
          <w:color w:val="000000"/>
          <w:sz w:val="26"/>
          <w:szCs w:val="26"/>
          <w:rtl/>
        </w:rPr>
        <w:t xml:space="preserve"> والعارضين وممثليهم على أن يشكّل ذلك إثباتاً على حضورهم. </w:t>
      </w:r>
    </w:p>
    <w:p w14:paraId="5C5FFACA" w14:textId="598C1687" w:rsidR="00696487" w:rsidRPr="003D076D" w:rsidRDefault="00696487" w:rsidP="003F25BD">
      <w:pPr>
        <w:pStyle w:val="Style4"/>
        <w:spacing w:before="360" w:after="120"/>
        <w:jc w:val="left"/>
        <w:rPr>
          <w:color w:val="auto"/>
          <w:rtl/>
        </w:rPr>
      </w:pPr>
      <w:bookmarkStart w:id="51" w:name="_Hlk210129305"/>
      <w:bookmarkEnd w:id="50"/>
      <w:r w:rsidRPr="003D076D">
        <w:rPr>
          <w:color w:val="auto"/>
          <w:rtl/>
        </w:rPr>
        <w:t>ال</w:t>
      </w:r>
      <w:r w:rsidRPr="003D076D">
        <w:rPr>
          <w:rFonts w:hint="cs"/>
          <w:color w:val="auto"/>
          <w:rtl/>
        </w:rPr>
        <w:t>مادة -1</w:t>
      </w:r>
      <w:r w:rsidR="00A27716" w:rsidRPr="003D076D">
        <w:rPr>
          <w:rFonts w:hint="cs"/>
          <w:color w:val="auto"/>
          <w:rtl/>
        </w:rPr>
        <w:t>2</w:t>
      </w:r>
      <w:r w:rsidRPr="003D076D">
        <w:rPr>
          <w:color w:val="auto"/>
          <w:rtl/>
        </w:rPr>
        <w:t xml:space="preserve">– </w:t>
      </w:r>
      <w:r w:rsidRPr="003D076D">
        <w:rPr>
          <w:rFonts w:hint="cs"/>
          <w:color w:val="auto"/>
          <w:rtl/>
        </w:rPr>
        <w:t>تقييم العروض</w:t>
      </w:r>
    </w:p>
    <w:p w14:paraId="6924F44B" w14:textId="77777777" w:rsidR="00696487" w:rsidRPr="003D076D" w:rsidRDefault="00696487" w:rsidP="00EC2C7C">
      <w:pPr>
        <w:tabs>
          <w:tab w:val="left" w:pos="3203"/>
        </w:tabs>
        <w:spacing w:before="120" w:after="120"/>
        <w:jc w:val="both"/>
        <w:rPr>
          <w:rFonts w:ascii="Simplified Arabic" w:hAnsi="Simplified Arabic" w:cs="Simplified Arabic"/>
          <w:noProof w:val="0"/>
          <w:sz w:val="26"/>
          <w:szCs w:val="26"/>
          <w:rtl/>
        </w:rPr>
      </w:pPr>
      <w:bookmarkStart w:id="52" w:name="_Hlk210059516"/>
      <w:r w:rsidRPr="003D076D">
        <w:rPr>
          <w:rFonts w:ascii="Simplified Arabic" w:hAnsi="Simplified Arabic" w:cs="Simplified Arabic"/>
          <w:noProof w:val="0"/>
          <w:sz w:val="26"/>
          <w:szCs w:val="26"/>
          <w:rtl/>
        </w:rPr>
        <w:t xml:space="preserve">وفقاً للمادة 55 من قانون الشراء العام، </w:t>
      </w:r>
    </w:p>
    <w:p w14:paraId="49BCC414" w14:textId="165957DF" w:rsidR="00696487" w:rsidRPr="003D076D" w:rsidRDefault="00696487" w:rsidP="00696487">
      <w:pPr>
        <w:tabs>
          <w:tab w:val="left" w:pos="3203"/>
        </w:tabs>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t>1- تَدرس الجهة الشارية العروض الماليّة على نحو مُنفصل بحيث تَدرسها بعد ال</w:t>
      </w:r>
      <w:r w:rsidR="005B5ACB">
        <w:rPr>
          <w:rFonts w:ascii="Simplified Arabic" w:hAnsi="Simplified Arabic" w:cs="Simplified Arabic" w:hint="cs"/>
          <w:noProof w:val="0"/>
          <w:sz w:val="26"/>
          <w:szCs w:val="26"/>
          <w:rtl/>
        </w:rPr>
        <w:t>إ</w:t>
      </w:r>
      <w:r w:rsidRPr="003D076D">
        <w:rPr>
          <w:rFonts w:ascii="Simplified Arabic" w:hAnsi="Simplified Arabic" w:cs="Simplified Arabic"/>
          <w:noProof w:val="0"/>
          <w:sz w:val="26"/>
          <w:szCs w:val="26"/>
          <w:rtl/>
        </w:rPr>
        <w:t>نتهاء من تدقيق وتقييم العروض الإدارية والفنيّة</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w:t>
      </w:r>
    </w:p>
    <w:p w14:paraId="69BAFD25" w14:textId="77777777" w:rsidR="00696487" w:rsidRPr="003D076D" w:rsidRDefault="00696487" w:rsidP="003F25BD">
      <w:pPr>
        <w:tabs>
          <w:tab w:val="left" w:pos="3203"/>
        </w:tabs>
        <w:spacing w:before="120" w:after="120"/>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t>2- تَعتبر الجهةُ الشارية العرض مستجيباً جوهرياً للمتطلّبات إذا كان يفي بجميع المتطلّبات المبيَّنة في وثائق التلزيم</w:t>
      </w:r>
      <w:r w:rsidRPr="003D076D">
        <w:rPr>
          <w:rFonts w:ascii="Simplified Arabic" w:hAnsi="Simplified Arabic" w:cs="Simplified Arabic"/>
          <w:noProof w:val="0"/>
          <w:sz w:val="26"/>
          <w:szCs w:val="26"/>
        </w:rPr>
        <w:t>.</w:t>
      </w:r>
    </w:p>
    <w:p w14:paraId="458E5207" w14:textId="05489D07" w:rsidR="00696487" w:rsidRPr="003D076D" w:rsidRDefault="00696487" w:rsidP="00696487">
      <w:pPr>
        <w:tabs>
          <w:tab w:val="left" w:pos="3203"/>
        </w:tabs>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t>3- في حال كانت المعلومات أو المستندات المقدَّمة في العرض ناقصة أو خاطئة أو في حال غياب وثيقة معيَّنة</w:t>
      </w:r>
      <w:r w:rsidR="003C4146">
        <w:rPr>
          <w:rFonts w:ascii="Simplified Arabic" w:hAnsi="Simplified Arabic" w:cs="Simplified Arabic" w:hint="cs"/>
          <w:noProof w:val="0"/>
          <w:sz w:val="26"/>
          <w:szCs w:val="26"/>
          <w:rtl/>
        </w:rPr>
        <w:t>،</w:t>
      </w:r>
      <w:r w:rsidRPr="003D076D">
        <w:rPr>
          <w:rFonts w:ascii="Simplified Arabic" w:hAnsi="Simplified Arabic" w:cs="Simplified Arabic"/>
          <w:noProof w:val="0"/>
          <w:sz w:val="26"/>
          <w:szCs w:val="26"/>
          <w:rtl/>
        </w:rPr>
        <w:t xml:space="preserve"> يَجوز للجهة الشارية الطلب خطّياً من العارض المعني توضيحات حول عرضه</w:t>
      </w:r>
      <w:r w:rsidR="003C4146">
        <w:rPr>
          <w:rFonts w:ascii="Simplified Arabic" w:hAnsi="Simplified Arabic" w:cs="Simplified Arabic" w:hint="cs"/>
          <w:noProof w:val="0"/>
          <w:sz w:val="26"/>
          <w:szCs w:val="26"/>
          <w:rtl/>
        </w:rPr>
        <w:t>،</w:t>
      </w:r>
      <w:r w:rsidRPr="003D076D">
        <w:rPr>
          <w:rFonts w:ascii="Simplified Arabic" w:hAnsi="Simplified Arabic" w:cs="Simplified Arabic"/>
          <w:noProof w:val="0"/>
          <w:sz w:val="26"/>
          <w:szCs w:val="26"/>
          <w:rtl/>
        </w:rPr>
        <w:t xml:space="preserve"> أو طلب تقديم أو إستكمال المعلومات أو الوثائق ذات الصلة خلال فترة زمنية </w:t>
      </w:r>
      <w:r w:rsidR="003C4146" w:rsidRPr="003D076D">
        <w:rPr>
          <w:rFonts w:ascii="Simplified Arabic" w:hAnsi="Simplified Arabic" w:cs="Simplified Arabic" w:hint="cs"/>
          <w:noProof w:val="0"/>
          <w:sz w:val="26"/>
          <w:szCs w:val="26"/>
          <w:rtl/>
        </w:rPr>
        <w:t>محدَّدة،</w:t>
      </w:r>
      <w:r w:rsidRPr="003D076D">
        <w:rPr>
          <w:rFonts w:ascii="Simplified Arabic" w:hAnsi="Simplified Arabic" w:cs="Simplified Arabic"/>
          <w:noProof w:val="0"/>
          <w:sz w:val="26"/>
          <w:szCs w:val="26"/>
          <w:rtl/>
        </w:rPr>
        <w:t xml:space="preserve"> شرط أن تكون كافة المراسلات خطية و</w:t>
      </w:r>
      <w:r w:rsidR="0017775A">
        <w:rPr>
          <w:rFonts w:ascii="Simplified Arabic" w:hAnsi="Simplified Arabic" w:cs="Simplified Arabic" w:hint="cs"/>
          <w:noProof w:val="0"/>
          <w:sz w:val="26"/>
          <w:szCs w:val="26"/>
          <w:rtl/>
        </w:rPr>
        <w:t>إ</w:t>
      </w:r>
      <w:r w:rsidRPr="003D076D">
        <w:rPr>
          <w:rFonts w:ascii="Simplified Arabic" w:hAnsi="Simplified Arabic" w:cs="Simplified Arabic"/>
          <w:noProof w:val="0"/>
          <w:sz w:val="26"/>
          <w:szCs w:val="26"/>
          <w:rtl/>
        </w:rPr>
        <w:t xml:space="preserve">حترام </w:t>
      </w:r>
      <w:r w:rsidR="0017775A" w:rsidRPr="003D076D">
        <w:rPr>
          <w:rFonts w:ascii="Simplified Arabic" w:hAnsi="Simplified Arabic" w:cs="Simplified Arabic" w:hint="cs"/>
          <w:noProof w:val="0"/>
          <w:sz w:val="26"/>
          <w:szCs w:val="26"/>
          <w:rtl/>
        </w:rPr>
        <w:t>مبادئ</w:t>
      </w:r>
      <w:r w:rsidRPr="003D076D">
        <w:rPr>
          <w:rFonts w:ascii="Simplified Arabic" w:hAnsi="Simplified Arabic" w:cs="Simplified Arabic"/>
          <w:noProof w:val="0"/>
          <w:sz w:val="26"/>
          <w:szCs w:val="26"/>
          <w:rtl/>
        </w:rPr>
        <w:t xml:space="preserve"> الشفافية والمساواة في المعاملة بين العارضين في طلبات التوضيح أو الإستكمال الخطية. </w:t>
      </w:r>
    </w:p>
    <w:p w14:paraId="7FEDAB5C" w14:textId="5D8440E2" w:rsidR="00696487" w:rsidRPr="003D076D" w:rsidRDefault="00696487" w:rsidP="003F25BD">
      <w:pPr>
        <w:tabs>
          <w:tab w:val="left" w:pos="3203"/>
        </w:tabs>
        <w:spacing w:before="120"/>
        <w:jc w:val="both"/>
        <w:rPr>
          <w:rFonts w:ascii="Simplified Arabic" w:hAnsi="Simplified Arabic" w:cs="Simplified Arabic"/>
          <w:noProof w:val="0"/>
          <w:sz w:val="26"/>
          <w:szCs w:val="26"/>
        </w:rPr>
      </w:pPr>
      <w:r w:rsidRPr="003D076D">
        <w:rPr>
          <w:rFonts w:ascii="Simplified Arabic" w:hAnsi="Simplified Arabic" w:cs="Simplified Arabic"/>
          <w:noProof w:val="0"/>
          <w:sz w:val="26"/>
          <w:szCs w:val="26"/>
          <w:rtl/>
        </w:rPr>
        <w:t>4</w:t>
      </w:r>
      <w:r w:rsidR="0017775A" w:rsidRPr="003D076D">
        <w:rPr>
          <w:rFonts w:ascii="Simplified Arabic" w:hAnsi="Simplified Arabic" w:cs="Simplified Arabic" w:hint="cs"/>
          <w:noProof w:val="0"/>
          <w:sz w:val="26"/>
          <w:szCs w:val="26"/>
          <w:rtl/>
        </w:rPr>
        <w:t xml:space="preserve">- </w:t>
      </w:r>
      <w:r w:rsidR="0017775A" w:rsidRPr="003D076D">
        <w:rPr>
          <w:rFonts w:ascii="Simplified Arabic" w:hAnsi="Simplified Arabic" w:cs="Simplified Arabic"/>
          <w:noProof w:val="0"/>
          <w:sz w:val="26"/>
          <w:szCs w:val="26"/>
          <w:rtl/>
        </w:rPr>
        <w:t>تَرفُض</w:t>
      </w:r>
      <w:r w:rsidRPr="003D076D">
        <w:rPr>
          <w:rFonts w:ascii="Simplified Arabic" w:hAnsi="Simplified Arabic" w:cs="Simplified Arabic"/>
          <w:noProof w:val="0"/>
          <w:sz w:val="26"/>
          <w:szCs w:val="26"/>
          <w:rtl/>
        </w:rPr>
        <w:t xml:space="preserve"> الجهةُ الشارية العرض</w:t>
      </w:r>
      <w:r w:rsidRPr="003D076D">
        <w:rPr>
          <w:rFonts w:ascii="Simplified Arabic" w:hAnsi="Simplified Arabic" w:cs="Simplified Arabic"/>
          <w:noProof w:val="0"/>
          <w:sz w:val="26"/>
          <w:szCs w:val="26"/>
        </w:rPr>
        <w:t>:</w:t>
      </w:r>
    </w:p>
    <w:p w14:paraId="5BD3D9F0" w14:textId="77777777" w:rsidR="00696487" w:rsidRPr="003D076D" w:rsidRDefault="00696487" w:rsidP="005D6023">
      <w:pPr>
        <w:tabs>
          <w:tab w:val="left" w:pos="3203"/>
        </w:tabs>
        <w:ind w:left="720"/>
        <w:jc w:val="both"/>
        <w:rPr>
          <w:rFonts w:ascii="Simplified Arabic" w:hAnsi="Simplified Arabic" w:cs="Simplified Arabic"/>
          <w:noProof w:val="0"/>
          <w:sz w:val="26"/>
          <w:szCs w:val="26"/>
        </w:rPr>
      </w:pPr>
      <w:r w:rsidRPr="003D076D">
        <w:rPr>
          <w:rFonts w:ascii="Simplified Arabic" w:hAnsi="Simplified Arabic" w:cs="Simplified Arabic" w:hint="cs"/>
          <w:noProof w:val="0"/>
          <w:sz w:val="26"/>
          <w:szCs w:val="26"/>
          <w:rtl/>
        </w:rPr>
        <w:t>أ</w:t>
      </w:r>
      <w:r w:rsidRPr="003D076D">
        <w:rPr>
          <w:rFonts w:ascii="Simplified Arabic" w:hAnsi="Simplified Arabic" w:cs="Simplified Arabic"/>
          <w:noProof w:val="0"/>
          <w:sz w:val="26"/>
          <w:szCs w:val="26"/>
          <w:rtl/>
        </w:rPr>
        <w:t>. إذا كان العرض غير مُستجيب جوهرياً للمتطلِّبات المحدَّدة في ملف التلزيم؛</w:t>
      </w:r>
    </w:p>
    <w:p w14:paraId="695CAD38" w14:textId="77777777" w:rsidR="00696487" w:rsidRPr="003D076D" w:rsidRDefault="00696487" w:rsidP="005D6023">
      <w:pPr>
        <w:tabs>
          <w:tab w:val="left" w:pos="3203"/>
        </w:tabs>
        <w:ind w:left="720"/>
        <w:jc w:val="both"/>
        <w:rPr>
          <w:rFonts w:ascii="Simplified Arabic" w:hAnsi="Simplified Arabic" w:cs="Simplified Arabic"/>
          <w:noProof w:val="0"/>
          <w:sz w:val="26"/>
          <w:szCs w:val="26"/>
          <w:rtl/>
        </w:rPr>
      </w:pPr>
      <w:r w:rsidRPr="003D076D">
        <w:rPr>
          <w:rFonts w:ascii="Simplified Arabic" w:hAnsi="Simplified Arabic" w:cs="Simplified Arabic" w:hint="cs"/>
          <w:noProof w:val="0"/>
          <w:sz w:val="26"/>
          <w:szCs w:val="26"/>
          <w:rtl/>
        </w:rPr>
        <w:t>ب</w:t>
      </w:r>
      <w:r w:rsidRPr="003D076D">
        <w:rPr>
          <w:rFonts w:ascii="Simplified Arabic" w:hAnsi="Simplified Arabic" w:cs="Simplified Arabic"/>
          <w:noProof w:val="0"/>
          <w:sz w:val="26"/>
          <w:szCs w:val="26"/>
          <w:rtl/>
        </w:rPr>
        <w:t>. في الحالات الظرفيّة المشار إليها في الم</w:t>
      </w:r>
      <w:r w:rsidRPr="003D076D">
        <w:rPr>
          <w:rFonts w:ascii="Simplified Arabic" w:hAnsi="Simplified Arabic" w:cs="Simplified Arabic" w:hint="cs"/>
          <w:noProof w:val="0"/>
          <w:sz w:val="26"/>
          <w:szCs w:val="26"/>
          <w:rtl/>
        </w:rPr>
        <w:t xml:space="preserve">واد 7 أو 8 أو 25 أو 27 </w:t>
      </w:r>
      <w:r w:rsidRPr="003D076D">
        <w:rPr>
          <w:rFonts w:ascii="Simplified Arabic" w:hAnsi="Simplified Arabic" w:cs="Simplified Arabic"/>
          <w:noProof w:val="0"/>
          <w:sz w:val="26"/>
          <w:szCs w:val="26"/>
          <w:rtl/>
        </w:rPr>
        <w:t>من القانون</w:t>
      </w:r>
      <w:r w:rsidRPr="003D076D">
        <w:rPr>
          <w:rFonts w:ascii="Simplified Arabic" w:hAnsi="Simplified Arabic" w:cs="Simplified Arabic"/>
          <w:noProof w:val="0"/>
          <w:sz w:val="26"/>
          <w:szCs w:val="26"/>
        </w:rPr>
        <w:t>.</w:t>
      </w:r>
    </w:p>
    <w:p w14:paraId="236E1FCD" w14:textId="77777777" w:rsidR="00696487" w:rsidRPr="003D076D" w:rsidRDefault="00696487" w:rsidP="003F25BD">
      <w:pPr>
        <w:tabs>
          <w:tab w:val="left" w:pos="3203"/>
        </w:tabs>
        <w:spacing w:before="120"/>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t>5- تُقيِّم الجهةُ الشارية العروض المقبولة، بغية تحديد العرض الفائز وفقاً للمعايير والإجراءات الواردة في ملفات التلزيم. ولا يُستخدَم أيُّ معيار أو إجراء لم يَرِد في هذه الملفات</w:t>
      </w:r>
      <w:r w:rsidRPr="003D076D">
        <w:rPr>
          <w:rFonts w:ascii="Simplified Arabic" w:hAnsi="Simplified Arabic" w:cs="Simplified Arabic"/>
          <w:noProof w:val="0"/>
          <w:sz w:val="26"/>
          <w:szCs w:val="26"/>
        </w:rPr>
        <w:t>.</w:t>
      </w:r>
    </w:p>
    <w:p w14:paraId="61D62964" w14:textId="6143B749" w:rsidR="005D6023" w:rsidRPr="003D076D" w:rsidRDefault="00696487" w:rsidP="003F25BD">
      <w:pPr>
        <w:tabs>
          <w:tab w:val="left" w:pos="3203"/>
        </w:tabs>
        <w:spacing w:before="120"/>
        <w:jc w:val="both"/>
        <w:rPr>
          <w:rFonts w:ascii="Simplified Arabic" w:hAnsi="Simplified Arabic" w:cs="Simplified Arabic"/>
          <w:noProof w:val="0"/>
          <w:sz w:val="26"/>
          <w:szCs w:val="26"/>
          <w:rtl/>
        </w:rPr>
      </w:pPr>
      <w:r w:rsidRPr="00B90D3C">
        <w:rPr>
          <w:rFonts w:ascii="Simplified Arabic" w:hAnsi="Simplified Arabic" w:cs="Simplified Arabic"/>
          <w:noProof w:val="0"/>
          <w:sz w:val="26"/>
          <w:szCs w:val="26"/>
          <w:rtl/>
        </w:rPr>
        <w:t xml:space="preserve">6- </w:t>
      </w:r>
      <w:r w:rsidR="005D6023" w:rsidRPr="00B90D3C">
        <w:rPr>
          <w:rFonts w:ascii="Simplified Arabic" w:hAnsi="Simplified Arabic" w:cs="Simplified Arabic"/>
          <w:noProof w:val="0"/>
          <w:sz w:val="26"/>
          <w:szCs w:val="26"/>
          <w:rtl/>
        </w:rPr>
        <w:t>يسند التلزيم مؤقتًا إلى العارض المقبول من الناحية الإدارية والفنية والذي قَدَّمَ السعر الإجمالي</w:t>
      </w:r>
      <w:r w:rsidR="005D6023" w:rsidRPr="00B90D3C">
        <w:rPr>
          <w:rFonts w:ascii="Simplified Arabic" w:hAnsi="Simplified Arabic" w:cs="Simplified Arabic" w:hint="cs"/>
          <w:noProof w:val="0"/>
          <w:sz w:val="26"/>
          <w:szCs w:val="26"/>
          <w:rtl/>
        </w:rPr>
        <w:t xml:space="preserve"> الأدنى</w:t>
      </w:r>
      <w:r w:rsidR="005D6023" w:rsidRPr="00B90D3C">
        <w:rPr>
          <w:rFonts w:ascii="Simplified Arabic" w:hAnsi="Simplified Arabic" w:cs="Simplified Arabic"/>
          <w:noProof w:val="0"/>
          <w:sz w:val="26"/>
          <w:szCs w:val="26"/>
          <w:rtl/>
        </w:rPr>
        <w:t xml:space="preserve"> للصفقة.</w:t>
      </w:r>
    </w:p>
    <w:p w14:paraId="433DCE19" w14:textId="351879B6" w:rsidR="00DA2B1E" w:rsidRPr="003D076D" w:rsidRDefault="00696487" w:rsidP="003F25BD">
      <w:pPr>
        <w:tabs>
          <w:tab w:val="left" w:pos="3203"/>
        </w:tabs>
        <w:spacing w:before="120"/>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t>7- تقوم الجهة الشارية بتقييم العروض ضمن مهلة معقولة تتلاءم مع مهلة صلاحية العروض ومع طبيعة الشراء، وتَضَع محضرا بذلك يُدرَجُ في سِجِلّ إجراءات الشراء المنصوص عليه في المادة 9 من القانون</w:t>
      </w:r>
      <w:r w:rsidRPr="003D076D">
        <w:rPr>
          <w:rFonts w:ascii="Simplified Arabic" w:hAnsi="Simplified Arabic" w:cs="Simplified Arabic"/>
          <w:noProof w:val="0"/>
          <w:sz w:val="26"/>
          <w:szCs w:val="26"/>
        </w:rPr>
        <w:t>.</w:t>
      </w:r>
    </w:p>
    <w:bookmarkEnd w:id="51"/>
    <w:bookmarkEnd w:id="52"/>
    <w:p w14:paraId="7597706C" w14:textId="77777777" w:rsidR="00DA2B1E" w:rsidRPr="003D076D" w:rsidRDefault="00DA2B1E" w:rsidP="00DA2B1E">
      <w:pPr>
        <w:tabs>
          <w:tab w:val="left" w:pos="3203"/>
        </w:tabs>
        <w:jc w:val="both"/>
        <w:rPr>
          <w:rFonts w:ascii="Simplified Arabic" w:hAnsi="Simplified Arabic" w:cs="Simplified Arabic"/>
          <w:noProof w:val="0"/>
          <w:sz w:val="16"/>
          <w:szCs w:val="16"/>
          <w:rtl/>
        </w:rPr>
      </w:pPr>
    </w:p>
    <w:p w14:paraId="3829E481" w14:textId="6418CC5E" w:rsidR="00696487" w:rsidRPr="003D076D" w:rsidRDefault="00696487" w:rsidP="00EC2C7C">
      <w:pPr>
        <w:pStyle w:val="Style4"/>
        <w:spacing w:before="120"/>
        <w:jc w:val="left"/>
        <w:rPr>
          <w:color w:val="auto"/>
          <w:rtl/>
        </w:rPr>
      </w:pPr>
      <w:r w:rsidRPr="003D076D">
        <w:rPr>
          <w:color w:val="auto"/>
          <w:rtl/>
        </w:rPr>
        <w:t>ال</w:t>
      </w:r>
      <w:r w:rsidRPr="003D076D">
        <w:rPr>
          <w:rFonts w:hint="cs"/>
          <w:color w:val="auto"/>
          <w:rtl/>
        </w:rPr>
        <w:t>مادة -1</w:t>
      </w:r>
      <w:r w:rsidR="00A27716" w:rsidRPr="003D076D">
        <w:rPr>
          <w:rFonts w:hint="cs"/>
          <w:color w:val="auto"/>
          <w:rtl/>
        </w:rPr>
        <w:t>3</w:t>
      </w:r>
      <w:r w:rsidRPr="003D076D">
        <w:rPr>
          <w:color w:val="auto"/>
          <w:rtl/>
        </w:rPr>
        <w:t xml:space="preserve">– </w:t>
      </w:r>
      <w:r w:rsidRPr="003D076D">
        <w:rPr>
          <w:rFonts w:hint="cs"/>
          <w:color w:val="auto"/>
          <w:rtl/>
        </w:rPr>
        <w:t>حظر المفاوضات مع العارضين</w:t>
      </w:r>
    </w:p>
    <w:p w14:paraId="76B57232" w14:textId="6FFED47E" w:rsidR="00B44054" w:rsidRPr="003D076D" w:rsidRDefault="00696487" w:rsidP="005D6023">
      <w:pPr>
        <w:tabs>
          <w:tab w:val="left" w:pos="3203"/>
        </w:tabs>
        <w:jc w:val="both"/>
        <w:rPr>
          <w:rFonts w:ascii="Simplified Arabic" w:hAnsi="Simplified Arabic" w:cs="Simplified Arabic"/>
          <w:noProof w:val="0"/>
          <w:sz w:val="26"/>
          <w:szCs w:val="26"/>
          <w:rtl/>
        </w:rPr>
      </w:pPr>
      <w:bookmarkStart w:id="53" w:name="_Hlk210059672"/>
      <w:r w:rsidRPr="003D076D">
        <w:rPr>
          <w:rFonts w:ascii="Simplified Arabic" w:hAnsi="Simplified Arabic" w:cs="Simplified Arabic"/>
          <w:noProof w:val="0"/>
          <w:sz w:val="26"/>
          <w:szCs w:val="26"/>
          <w:rtl/>
        </w:rPr>
        <w:t>وفقاً للمادة 56 من قانون الشراء العام، تُحظَّر المفاوضات بين الجهة الشارية وأيّ من العارضين بشأن العرض الذي قدَّمَه ذلك العارض</w:t>
      </w:r>
      <w:r w:rsidRPr="003D076D">
        <w:rPr>
          <w:rFonts w:ascii="Simplified Arabic" w:hAnsi="Simplified Arabic" w:cs="Simplified Arabic"/>
          <w:noProof w:val="0"/>
          <w:sz w:val="26"/>
          <w:szCs w:val="26"/>
        </w:rPr>
        <w:t>.</w:t>
      </w:r>
    </w:p>
    <w:bookmarkEnd w:id="53"/>
    <w:p w14:paraId="11AA436C" w14:textId="4FA27A88" w:rsidR="00696487" w:rsidRPr="003D076D" w:rsidRDefault="00696487" w:rsidP="007C01EF">
      <w:pPr>
        <w:pStyle w:val="Style4"/>
        <w:spacing w:before="480"/>
        <w:jc w:val="left"/>
        <w:rPr>
          <w:color w:val="auto"/>
          <w:rtl/>
        </w:rPr>
      </w:pPr>
      <w:r w:rsidRPr="003D076D">
        <w:rPr>
          <w:color w:val="auto"/>
          <w:rtl/>
        </w:rPr>
        <w:lastRenderedPageBreak/>
        <w:t>ال</w:t>
      </w:r>
      <w:r w:rsidRPr="003D076D">
        <w:rPr>
          <w:rFonts w:hint="cs"/>
          <w:color w:val="auto"/>
          <w:rtl/>
        </w:rPr>
        <w:t>مادة -1</w:t>
      </w:r>
      <w:r w:rsidR="00A27716" w:rsidRPr="003D076D">
        <w:rPr>
          <w:rFonts w:hint="cs"/>
          <w:color w:val="auto"/>
          <w:rtl/>
        </w:rPr>
        <w:t>4</w:t>
      </w:r>
      <w:r w:rsidRPr="003D076D">
        <w:rPr>
          <w:color w:val="auto"/>
          <w:rtl/>
        </w:rPr>
        <w:t xml:space="preserve">– </w:t>
      </w:r>
      <w:r w:rsidRPr="003D076D">
        <w:rPr>
          <w:rFonts w:hint="cs"/>
          <w:color w:val="auto"/>
          <w:rtl/>
        </w:rPr>
        <w:t>الحق في الإعتراض</w:t>
      </w:r>
    </w:p>
    <w:p w14:paraId="4BE93BBC" w14:textId="77777777" w:rsidR="00696487" w:rsidRPr="003D076D" w:rsidRDefault="00696487" w:rsidP="00EC2C7C">
      <w:pPr>
        <w:pStyle w:val="Style4"/>
        <w:spacing w:before="120" w:after="120"/>
        <w:jc w:val="left"/>
        <w:rPr>
          <w:rFonts w:ascii="Simplified Arabic" w:hAnsi="Simplified Arabic"/>
          <w:b w:val="0"/>
          <w:bCs w:val="0"/>
          <w:noProof w:val="0"/>
          <w:color w:val="auto"/>
          <w:sz w:val="26"/>
          <w:szCs w:val="26"/>
          <w:rtl/>
        </w:rPr>
      </w:pPr>
      <w:bookmarkStart w:id="54" w:name="_Hlk210059698"/>
      <w:r w:rsidRPr="003D076D">
        <w:rPr>
          <w:rFonts w:ascii="Simplified Arabic" w:hAnsi="Simplified Arabic"/>
          <w:b w:val="0"/>
          <w:bCs w:val="0"/>
          <w:noProof w:val="0"/>
          <w:color w:val="auto"/>
          <w:sz w:val="26"/>
          <w:szCs w:val="26"/>
          <w:rtl/>
        </w:rPr>
        <w:t xml:space="preserve">وفقاً للمادة 103 من قانون الشراء العام، </w:t>
      </w:r>
    </w:p>
    <w:p w14:paraId="4DA5694C" w14:textId="33A4D2B0" w:rsidR="00696487" w:rsidRPr="003D076D" w:rsidRDefault="00696487" w:rsidP="00B44054">
      <w:pPr>
        <w:pStyle w:val="Style4"/>
        <w:spacing w:before="0" w:after="0"/>
        <w:jc w:val="left"/>
        <w:rPr>
          <w:rFonts w:ascii="Simplified Arabic" w:hAnsi="Simplified Arabic"/>
          <w:b w:val="0"/>
          <w:bCs w:val="0"/>
          <w:noProof w:val="0"/>
          <w:color w:val="auto"/>
          <w:sz w:val="26"/>
          <w:szCs w:val="26"/>
          <w:rtl/>
        </w:rPr>
      </w:pPr>
      <w:r w:rsidRPr="003D076D">
        <w:rPr>
          <w:rFonts w:ascii="Simplified Arabic" w:hAnsi="Simplified Arabic"/>
          <w:b w:val="0"/>
          <w:bCs w:val="0"/>
          <w:noProof w:val="0"/>
          <w:color w:val="auto"/>
          <w:sz w:val="26"/>
          <w:szCs w:val="26"/>
          <w:rtl/>
        </w:rPr>
        <w:t xml:space="preserve">1- يَحقّ لكلّ ذي صفة ومصلحة، بما في ذلك هيئة الشراء العام، الإعتراض على أيّ إجراء أو قرار صريح أو ضمني تتّخذه أو تعتمده أو تُطَبِّقه </w:t>
      </w:r>
      <w:r w:rsidRPr="003D076D">
        <w:rPr>
          <w:rFonts w:ascii="Simplified Arabic" w:hAnsi="Simplified Arabic" w:hint="cs"/>
          <w:b w:val="0"/>
          <w:bCs w:val="0"/>
          <w:noProof w:val="0"/>
          <w:color w:val="auto"/>
          <w:sz w:val="26"/>
          <w:szCs w:val="26"/>
          <w:rtl/>
        </w:rPr>
        <w:t xml:space="preserve">الجهة الشارية </w:t>
      </w:r>
      <w:r w:rsidRPr="003D076D">
        <w:rPr>
          <w:rFonts w:ascii="Simplified Arabic" w:hAnsi="Simplified Arabic"/>
          <w:b w:val="0"/>
          <w:bCs w:val="0"/>
          <w:noProof w:val="0"/>
          <w:color w:val="auto"/>
          <w:sz w:val="26"/>
          <w:szCs w:val="26"/>
          <w:rtl/>
        </w:rPr>
        <w:t>في المرحلة السابقة لنفاذ العقد، ويكون مخالفاً لأحكام القانون والمبادئ العامة المتعلقة بالشراء</w:t>
      </w:r>
      <w:r w:rsidR="00B44054" w:rsidRPr="003D076D">
        <w:rPr>
          <w:rFonts w:ascii="Simplified Arabic" w:hAnsi="Simplified Arabic" w:hint="cs"/>
          <w:b w:val="0"/>
          <w:bCs w:val="0"/>
          <w:noProof w:val="0"/>
          <w:color w:val="auto"/>
          <w:sz w:val="26"/>
          <w:szCs w:val="26"/>
          <w:rtl/>
        </w:rPr>
        <w:t xml:space="preserve"> </w:t>
      </w:r>
      <w:r w:rsidRPr="003D076D">
        <w:rPr>
          <w:rFonts w:ascii="Simplified Arabic" w:hAnsi="Simplified Arabic"/>
          <w:b w:val="0"/>
          <w:bCs w:val="0"/>
          <w:noProof w:val="0"/>
          <w:color w:val="auto"/>
          <w:sz w:val="26"/>
          <w:szCs w:val="26"/>
          <w:rtl/>
        </w:rPr>
        <w:t>العام</w:t>
      </w:r>
      <w:r w:rsidRPr="003D076D">
        <w:rPr>
          <w:rFonts w:ascii="Simplified Arabic" w:hAnsi="Simplified Arabic"/>
          <w:b w:val="0"/>
          <w:bCs w:val="0"/>
          <w:noProof w:val="0"/>
          <w:color w:val="auto"/>
          <w:sz w:val="26"/>
          <w:szCs w:val="26"/>
        </w:rPr>
        <w:t>.</w:t>
      </w:r>
    </w:p>
    <w:p w14:paraId="5DC565D2" w14:textId="5C64CE6A" w:rsidR="00696487" w:rsidRPr="003D076D" w:rsidRDefault="00696487" w:rsidP="00696487">
      <w:pPr>
        <w:pStyle w:val="Style4"/>
        <w:spacing w:before="0" w:after="0"/>
        <w:jc w:val="left"/>
        <w:rPr>
          <w:rFonts w:ascii="Simplified Arabic" w:hAnsi="Simplified Arabic"/>
          <w:b w:val="0"/>
          <w:bCs w:val="0"/>
          <w:noProof w:val="0"/>
          <w:color w:val="auto"/>
          <w:sz w:val="26"/>
          <w:szCs w:val="26"/>
          <w:rtl/>
        </w:rPr>
      </w:pPr>
      <w:r w:rsidRPr="003D076D">
        <w:rPr>
          <w:rFonts w:ascii="Simplified Arabic" w:hAnsi="Simplified Arabic"/>
          <w:b w:val="0"/>
          <w:bCs w:val="0"/>
          <w:noProof w:val="0"/>
          <w:color w:val="auto"/>
          <w:sz w:val="26"/>
          <w:szCs w:val="26"/>
          <w:rtl/>
        </w:rPr>
        <w:t>2- ويعود لكلّ من تتوافر فيه الشروط المذكورة في الفقرة الأولى من هذه المادة الإعتراض وفقاً للآليات المنصوص عليها</w:t>
      </w:r>
      <w:r w:rsidRPr="003D076D">
        <w:rPr>
          <w:rFonts w:ascii="Simplified Arabic" w:hAnsi="Simplified Arabic"/>
          <w:noProof w:val="0"/>
          <w:color w:val="auto"/>
          <w:sz w:val="26"/>
          <w:szCs w:val="26"/>
          <w:rtl/>
        </w:rPr>
        <w:t xml:space="preserve"> </w:t>
      </w:r>
      <w:r w:rsidR="0017775A" w:rsidRPr="003D076D">
        <w:rPr>
          <w:rFonts w:ascii="Simplified Arabic" w:hAnsi="Simplified Arabic" w:hint="cs"/>
          <w:b w:val="0"/>
          <w:bCs w:val="0"/>
          <w:noProof w:val="0"/>
          <w:color w:val="auto"/>
          <w:sz w:val="26"/>
          <w:szCs w:val="26"/>
          <w:rtl/>
        </w:rPr>
        <w:t>في القانون</w:t>
      </w:r>
      <w:r w:rsidRPr="003D076D">
        <w:rPr>
          <w:rFonts w:ascii="Simplified Arabic" w:hAnsi="Simplified Arabic"/>
          <w:b w:val="0"/>
          <w:bCs w:val="0"/>
          <w:noProof w:val="0"/>
          <w:color w:val="auto"/>
          <w:sz w:val="26"/>
          <w:szCs w:val="26"/>
          <w:rtl/>
        </w:rPr>
        <w:t xml:space="preserve">. </w:t>
      </w:r>
    </w:p>
    <w:bookmarkEnd w:id="54"/>
    <w:p w14:paraId="78E001A0" w14:textId="77777777" w:rsidR="00696487" w:rsidRPr="00DB65EF" w:rsidRDefault="00696487" w:rsidP="00696487">
      <w:pPr>
        <w:pStyle w:val="Style4"/>
        <w:spacing w:before="0" w:after="0"/>
        <w:jc w:val="left"/>
        <w:rPr>
          <w:rFonts w:ascii="Simplified Arabic" w:hAnsi="Simplified Arabic"/>
          <w:b w:val="0"/>
          <w:bCs w:val="0"/>
          <w:noProof w:val="0"/>
          <w:color w:val="auto"/>
          <w:sz w:val="20"/>
          <w:szCs w:val="20"/>
          <w:rtl/>
        </w:rPr>
      </w:pPr>
    </w:p>
    <w:p w14:paraId="7D25191E" w14:textId="063504F5" w:rsidR="00696487" w:rsidRPr="003D076D" w:rsidRDefault="00696487" w:rsidP="007C01EF">
      <w:pPr>
        <w:pStyle w:val="Style4"/>
        <w:spacing w:before="0" w:after="120"/>
        <w:jc w:val="left"/>
        <w:rPr>
          <w:color w:val="auto"/>
        </w:rPr>
      </w:pPr>
      <w:r w:rsidRPr="003D076D">
        <w:rPr>
          <w:color w:val="auto"/>
          <w:rtl/>
        </w:rPr>
        <w:t>ال</w:t>
      </w:r>
      <w:r w:rsidRPr="003D076D">
        <w:rPr>
          <w:rFonts w:hint="cs"/>
          <w:color w:val="auto"/>
          <w:rtl/>
        </w:rPr>
        <w:t>مادة -1</w:t>
      </w:r>
      <w:r w:rsidR="00A27716" w:rsidRPr="003D076D">
        <w:rPr>
          <w:rFonts w:hint="cs"/>
          <w:color w:val="auto"/>
          <w:rtl/>
        </w:rPr>
        <w:t>5</w:t>
      </w:r>
      <w:r w:rsidRPr="003D076D">
        <w:rPr>
          <w:color w:val="auto"/>
          <w:rtl/>
        </w:rPr>
        <w:t xml:space="preserve">- </w:t>
      </w:r>
      <w:r w:rsidRPr="003D076D">
        <w:rPr>
          <w:rFonts w:hint="cs"/>
          <w:color w:val="auto"/>
          <w:rtl/>
        </w:rPr>
        <w:t>إستبعاد</w:t>
      </w:r>
      <w:r w:rsidRPr="003D076D">
        <w:rPr>
          <w:color w:val="auto"/>
          <w:rtl/>
        </w:rPr>
        <w:t xml:space="preserve"> </w:t>
      </w:r>
      <w:r w:rsidRPr="003D076D">
        <w:rPr>
          <w:rFonts w:hint="cs"/>
          <w:color w:val="auto"/>
          <w:rtl/>
        </w:rPr>
        <w:t>العارض</w:t>
      </w:r>
      <w:r w:rsidRPr="003D076D">
        <w:rPr>
          <w:color w:val="auto"/>
          <w:rtl/>
        </w:rPr>
        <w:t xml:space="preserve"> </w:t>
      </w:r>
      <w:r w:rsidRPr="003D076D">
        <w:rPr>
          <w:rFonts w:hint="cs"/>
          <w:color w:val="auto"/>
          <w:rtl/>
        </w:rPr>
        <w:t>بسبب</w:t>
      </w:r>
      <w:r w:rsidRPr="003D076D">
        <w:rPr>
          <w:color w:val="auto"/>
          <w:rtl/>
        </w:rPr>
        <w:t xml:space="preserve"> </w:t>
      </w:r>
      <w:r w:rsidRPr="003D076D">
        <w:rPr>
          <w:rFonts w:hint="cs"/>
          <w:color w:val="auto"/>
          <w:rtl/>
        </w:rPr>
        <w:t>عرضه</w:t>
      </w:r>
      <w:r w:rsidRPr="003D076D">
        <w:rPr>
          <w:color w:val="auto"/>
          <w:rtl/>
        </w:rPr>
        <w:t xml:space="preserve"> </w:t>
      </w:r>
      <w:r w:rsidRPr="003D076D">
        <w:rPr>
          <w:rFonts w:hint="cs"/>
          <w:color w:val="auto"/>
          <w:rtl/>
        </w:rPr>
        <w:t>منافع</w:t>
      </w:r>
      <w:r w:rsidRPr="003D076D">
        <w:rPr>
          <w:color w:val="auto"/>
          <w:rtl/>
        </w:rPr>
        <w:t xml:space="preserve"> </w:t>
      </w:r>
      <w:r w:rsidRPr="003D076D">
        <w:rPr>
          <w:rFonts w:hint="cs"/>
          <w:color w:val="auto"/>
          <w:rtl/>
        </w:rPr>
        <w:t>أو</w:t>
      </w:r>
      <w:r w:rsidRPr="003D076D">
        <w:rPr>
          <w:color w:val="auto"/>
          <w:rtl/>
        </w:rPr>
        <w:t xml:space="preserve"> </w:t>
      </w:r>
      <w:r w:rsidRPr="003D076D">
        <w:rPr>
          <w:rFonts w:hint="cs"/>
          <w:color w:val="auto"/>
          <w:rtl/>
        </w:rPr>
        <w:t>من</w:t>
      </w:r>
      <w:r w:rsidRPr="003D076D">
        <w:rPr>
          <w:color w:val="auto"/>
          <w:rtl/>
        </w:rPr>
        <w:t xml:space="preserve"> </w:t>
      </w:r>
      <w:r w:rsidRPr="003D076D">
        <w:rPr>
          <w:rFonts w:hint="cs"/>
          <w:color w:val="auto"/>
          <w:rtl/>
        </w:rPr>
        <w:t>جرّاء</w:t>
      </w:r>
      <w:r w:rsidRPr="003D076D">
        <w:rPr>
          <w:color w:val="auto"/>
          <w:rtl/>
        </w:rPr>
        <w:t xml:space="preserve"> </w:t>
      </w:r>
      <w:r w:rsidRPr="003D076D">
        <w:rPr>
          <w:rFonts w:hint="cs"/>
          <w:color w:val="auto"/>
          <w:rtl/>
        </w:rPr>
        <w:t>ميزة</w:t>
      </w:r>
      <w:r w:rsidRPr="003D076D">
        <w:rPr>
          <w:color w:val="auto"/>
          <w:rtl/>
        </w:rPr>
        <w:t xml:space="preserve"> </w:t>
      </w:r>
      <w:r w:rsidRPr="003D076D">
        <w:rPr>
          <w:rFonts w:hint="cs"/>
          <w:color w:val="auto"/>
          <w:rtl/>
        </w:rPr>
        <w:t>تنافسية غير</w:t>
      </w:r>
      <w:r w:rsidRPr="003D076D">
        <w:rPr>
          <w:color w:val="auto"/>
          <w:rtl/>
        </w:rPr>
        <w:t xml:space="preserve"> </w:t>
      </w:r>
      <w:r w:rsidRPr="003D076D">
        <w:rPr>
          <w:rFonts w:hint="cs"/>
          <w:color w:val="auto"/>
          <w:rtl/>
        </w:rPr>
        <w:t>منصفة</w:t>
      </w:r>
      <w:r w:rsidRPr="003D076D">
        <w:rPr>
          <w:color w:val="auto"/>
          <w:rtl/>
        </w:rPr>
        <w:t xml:space="preserve"> </w:t>
      </w:r>
      <w:r w:rsidRPr="003D076D">
        <w:rPr>
          <w:rFonts w:hint="cs"/>
          <w:color w:val="auto"/>
          <w:rtl/>
        </w:rPr>
        <w:t>أو</w:t>
      </w:r>
      <w:r w:rsidRPr="003D076D">
        <w:rPr>
          <w:color w:val="auto"/>
          <w:rtl/>
        </w:rPr>
        <w:t xml:space="preserve"> </w:t>
      </w:r>
      <w:r w:rsidRPr="003D076D">
        <w:rPr>
          <w:rFonts w:hint="cs"/>
          <w:color w:val="auto"/>
          <w:rtl/>
        </w:rPr>
        <w:t>بسبب</w:t>
      </w:r>
      <w:r w:rsidRPr="003D076D">
        <w:rPr>
          <w:color w:val="auto"/>
          <w:rtl/>
        </w:rPr>
        <w:t xml:space="preserve"> </w:t>
      </w:r>
      <w:r w:rsidRPr="003D076D">
        <w:rPr>
          <w:rFonts w:hint="cs"/>
          <w:color w:val="auto"/>
          <w:rtl/>
        </w:rPr>
        <w:t>تضارب</w:t>
      </w:r>
      <w:r w:rsidRPr="003D076D">
        <w:rPr>
          <w:color w:val="auto"/>
          <w:rtl/>
        </w:rPr>
        <w:t xml:space="preserve"> </w:t>
      </w:r>
      <w:r w:rsidRPr="003D076D">
        <w:rPr>
          <w:rFonts w:hint="cs"/>
          <w:color w:val="auto"/>
          <w:rtl/>
        </w:rPr>
        <w:t>المصالح</w:t>
      </w:r>
    </w:p>
    <w:p w14:paraId="13418EEF" w14:textId="77777777" w:rsidR="00696487" w:rsidRPr="003D076D" w:rsidRDefault="00696487" w:rsidP="00696487">
      <w:pPr>
        <w:tabs>
          <w:tab w:val="left" w:pos="3203"/>
        </w:tabs>
        <w:jc w:val="both"/>
        <w:rPr>
          <w:rFonts w:ascii="Simplified Arabic" w:hAnsi="Simplified Arabic" w:cs="Simplified Arabic"/>
          <w:noProof w:val="0"/>
          <w:sz w:val="26"/>
          <w:szCs w:val="26"/>
        </w:rPr>
      </w:pPr>
      <w:bookmarkStart w:id="55" w:name="_Hlk210059733"/>
      <w:r w:rsidRPr="003D076D">
        <w:rPr>
          <w:rFonts w:ascii="Simplified Arabic" w:hAnsi="Simplified Arabic" w:cs="Simplified Arabic"/>
          <w:noProof w:val="0"/>
          <w:sz w:val="26"/>
          <w:szCs w:val="26"/>
          <w:rtl/>
        </w:rPr>
        <w:t xml:space="preserve">وفقاً </w:t>
      </w:r>
      <w:r w:rsidRPr="003D076D">
        <w:rPr>
          <w:rFonts w:ascii="Simplified Arabic" w:hAnsi="Simplified Arabic" w:cs="Simplified Arabic" w:hint="cs"/>
          <w:noProof w:val="0"/>
          <w:sz w:val="26"/>
          <w:szCs w:val="26"/>
          <w:rtl/>
        </w:rPr>
        <w:t xml:space="preserve">للمادة </w:t>
      </w:r>
      <w:r w:rsidRPr="003D076D">
        <w:rPr>
          <w:rFonts w:ascii="Simplified Arabic" w:hAnsi="Simplified Arabic" w:cs="Simplified Arabic"/>
          <w:noProof w:val="0"/>
          <w:sz w:val="26"/>
          <w:szCs w:val="26"/>
          <w:rtl/>
        </w:rPr>
        <w:t>8 من قانون الشراء العام، تستبعد الجهةُ الشارية العارض من إجراءات التلزيم في إحدى الحالتين التاليتين</w:t>
      </w:r>
      <w:r w:rsidRPr="003D076D">
        <w:rPr>
          <w:rFonts w:ascii="Simplified Arabic" w:hAnsi="Simplified Arabic" w:cs="Simplified Arabic"/>
          <w:noProof w:val="0"/>
          <w:sz w:val="26"/>
          <w:szCs w:val="26"/>
        </w:rPr>
        <w:t>:</w:t>
      </w:r>
    </w:p>
    <w:p w14:paraId="271A3C93" w14:textId="5C8332B7" w:rsidR="00696487" w:rsidRPr="003D076D" w:rsidRDefault="00696487" w:rsidP="00DB65EF">
      <w:pPr>
        <w:tabs>
          <w:tab w:val="left" w:pos="3203"/>
        </w:tabs>
        <w:spacing w:before="120" w:after="120"/>
        <w:jc w:val="both"/>
        <w:rPr>
          <w:rFonts w:ascii="Simplified Arabic" w:hAnsi="Simplified Arabic" w:cs="Simplified Arabic"/>
          <w:noProof w:val="0"/>
          <w:sz w:val="26"/>
          <w:szCs w:val="26"/>
        </w:rPr>
      </w:pPr>
      <w:r w:rsidRPr="003D076D">
        <w:rPr>
          <w:rFonts w:ascii="Simplified Arabic" w:hAnsi="Simplified Arabic" w:cs="Simplified Arabic"/>
          <w:noProof w:val="0"/>
          <w:sz w:val="26"/>
          <w:szCs w:val="26"/>
          <w:rtl/>
        </w:rPr>
        <w:t xml:space="preserve">أ. في حال قام العارض بإرتكاب أيّ مخالفة أو عمل مُحظَّر بموجب أحكام القانون أو أي جريمة شائنة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فيما يتعلق بإجراءات التلزيم؛ </w:t>
      </w:r>
    </w:p>
    <w:p w14:paraId="3492A5E6" w14:textId="77777777" w:rsidR="00696487" w:rsidRPr="003D076D" w:rsidRDefault="00696487" w:rsidP="007C01EF">
      <w:pPr>
        <w:tabs>
          <w:tab w:val="left" w:pos="3203"/>
        </w:tabs>
        <w:spacing w:before="120" w:after="120"/>
        <w:jc w:val="both"/>
        <w:rPr>
          <w:rFonts w:ascii="Simplified Arabic" w:hAnsi="Simplified Arabic" w:cs="Simplified Arabic"/>
          <w:noProof w:val="0"/>
          <w:sz w:val="26"/>
          <w:szCs w:val="26"/>
        </w:rPr>
      </w:pPr>
      <w:r w:rsidRPr="003D076D">
        <w:rPr>
          <w:rFonts w:ascii="Simplified Arabic" w:hAnsi="Simplified Arabic" w:cs="Simplified Arabic"/>
          <w:noProof w:val="0"/>
          <w:sz w:val="26"/>
          <w:szCs w:val="26"/>
          <w:rtl/>
        </w:rPr>
        <w:t>ب. إذا كان لدى العارض ميزة تنافسية غير منصفة أو كان لديه تضارب في المصالح بما يخالِف أحكام العقد</w:t>
      </w:r>
      <w:r w:rsidRPr="003D076D">
        <w:rPr>
          <w:rFonts w:ascii="Simplified Arabic" w:hAnsi="Simplified Arabic" w:cs="Simplified Arabic"/>
          <w:noProof w:val="0"/>
          <w:sz w:val="26"/>
          <w:szCs w:val="26"/>
        </w:rPr>
        <w:t>.</w:t>
      </w:r>
    </w:p>
    <w:p w14:paraId="606231B8" w14:textId="4DC0E368" w:rsidR="007C01EF" w:rsidRPr="003D076D" w:rsidRDefault="00696487" w:rsidP="00DB65EF">
      <w:pPr>
        <w:tabs>
          <w:tab w:val="left" w:pos="3203"/>
        </w:tabs>
        <w:spacing w:before="120"/>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t>يُدرَجُ كلّ قرار تتَّخذُه الجهة الشارية باستبعاد العارض من إجراءات التلزيم بمقتضى هذه المادة، وأسباب ذلك ال</w:t>
      </w:r>
      <w:r w:rsidR="007C01EF" w:rsidRPr="003D076D">
        <w:rPr>
          <w:rFonts w:ascii="Simplified Arabic" w:hAnsi="Simplified Arabic" w:cs="Simplified Arabic" w:hint="cs"/>
          <w:noProof w:val="0"/>
          <w:sz w:val="26"/>
          <w:szCs w:val="26"/>
          <w:rtl/>
        </w:rPr>
        <w:t>إ</w:t>
      </w:r>
      <w:r w:rsidRPr="003D076D">
        <w:rPr>
          <w:rFonts w:ascii="Simplified Arabic" w:hAnsi="Simplified Arabic" w:cs="Simplified Arabic"/>
          <w:noProof w:val="0"/>
          <w:sz w:val="26"/>
          <w:szCs w:val="26"/>
          <w:rtl/>
        </w:rPr>
        <w:t>ستبعاد، في سجل إجراءات الشراء، كما يتمّ إبلاغ القرار إلى العارض المَعني</w:t>
      </w:r>
      <w:r w:rsidRPr="003D076D">
        <w:rPr>
          <w:rFonts w:ascii="Simplified Arabic" w:hAnsi="Simplified Arabic" w:cs="Simplified Arabic"/>
          <w:noProof w:val="0"/>
          <w:sz w:val="26"/>
          <w:szCs w:val="26"/>
        </w:rPr>
        <w:t>.</w:t>
      </w:r>
    </w:p>
    <w:bookmarkEnd w:id="55"/>
    <w:p w14:paraId="005D9805" w14:textId="77777777" w:rsidR="00DA2B1E" w:rsidRPr="003D076D" w:rsidRDefault="00DA2B1E" w:rsidP="00DB65EF">
      <w:pPr>
        <w:tabs>
          <w:tab w:val="left" w:pos="3203"/>
        </w:tabs>
        <w:jc w:val="both"/>
        <w:rPr>
          <w:rFonts w:ascii="Simplified Arabic" w:hAnsi="Simplified Arabic" w:cs="Simplified Arabic"/>
          <w:noProof w:val="0"/>
          <w:sz w:val="22"/>
          <w:szCs w:val="22"/>
          <w:rtl/>
        </w:rPr>
      </w:pPr>
    </w:p>
    <w:p w14:paraId="63465A03" w14:textId="0E84027F" w:rsidR="00696487" w:rsidRPr="003D076D" w:rsidRDefault="00696487" w:rsidP="00A27716">
      <w:pPr>
        <w:pStyle w:val="Style4"/>
        <w:spacing w:before="0"/>
        <w:jc w:val="left"/>
        <w:rPr>
          <w:color w:val="auto"/>
          <w:rtl/>
        </w:rPr>
      </w:pPr>
      <w:r w:rsidRPr="003D076D">
        <w:rPr>
          <w:color w:val="auto"/>
          <w:rtl/>
        </w:rPr>
        <w:t>ال</w:t>
      </w:r>
      <w:r w:rsidRPr="003D076D">
        <w:rPr>
          <w:rFonts w:hint="cs"/>
          <w:color w:val="auto"/>
          <w:rtl/>
        </w:rPr>
        <w:t>مادة -</w:t>
      </w:r>
      <w:r w:rsidR="00A27716" w:rsidRPr="003D076D">
        <w:rPr>
          <w:rFonts w:hint="cs"/>
          <w:color w:val="auto"/>
          <w:rtl/>
        </w:rPr>
        <w:t>16</w:t>
      </w:r>
      <w:r w:rsidRPr="003D076D">
        <w:rPr>
          <w:color w:val="auto"/>
          <w:rtl/>
        </w:rPr>
        <w:t xml:space="preserve">- </w:t>
      </w:r>
      <w:r w:rsidRPr="003D076D">
        <w:rPr>
          <w:rFonts w:hint="cs"/>
          <w:color w:val="auto"/>
          <w:rtl/>
        </w:rPr>
        <w:t>طلبات</w:t>
      </w:r>
      <w:r w:rsidRPr="003D076D">
        <w:rPr>
          <w:color w:val="auto"/>
          <w:rtl/>
        </w:rPr>
        <w:t xml:space="preserve"> </w:t>
      </w:r>
      <w:r w:rsidRPr="003D076D">
        <w:rPr>
          <w:rFonts w:hint="cs"/>
          <w:color w:val="auto"/>
          <w:rtl/>
        </w:rPr>
        <w:t>الإستيضاح</w:t>
      </w:r>
    </w:p>
    <w:p w14:paraId="75A4AC76" w14:textId="10781F8E" w:rsidR="00696487" w:rsidRDefault="00696487" w:rsidP="0088214D">
      <w:pPr>
        <w:tabs>
          <w:tab w:val="left" w:pos="3203"/>
        </w:tabs>
        <w:jc w:val="both"/>
        <w:rPr>
          <w:rFonts w:ascii="Simplified Arabic" w:hAnsi="Simplified Arabic" w:cs="Simplified Arabic"/>
          <w:noProof w:val="0"/>
          <w:sz w:val="26"/>
          <w:szCs w:val="26"/>
          <w:rtl/>
        </w:rPr>
      </w:pPr>
      <w:bookmarkStart w:id="56" w:name="_Hlk210059764"/>
      <w:bookmarkStart w:id="57" w:name="_Hlk210129927"/>
      <w:r w:rsidRPr="0088214D">
        <w:rPr>
          <w:rFonts w:ascii="Simplified Arabic" w:hAnsi="Simplified Arabic" w:cs="Simplified Arabic"/>
          <w:b/>
          <w:bCs/>
          <w:noProof w:val="0"/>
          <w:sz w:val="26"/>
          <w:szCs w:val="26"/>
          <w:u w:val="single"/>
          <w:rtl/>
        </w:rPr>
        <w:t>أولاً -</w:t>
      </w:r>
      <w:r w:rsidRPr="003D076D">
        <w:rPr>
          <w:rFonts w:ascii="Simplified Arabic" w:hAnsi="Simplified Arabic" w:cs="Simplified Arabic"/>
          <w:noProof w:val="0"/>
          <w:sz w:val="26"/>
          <w:szCs w:val="26"/>
          <w:rtl/>
        </w:rPr>
        <w:t xml:space="preserve"> وفقاً للمادة 21 من قانون الشراء العام فيما يتعلق بتقديم طلبات الإستيضاح وبالنسبة للمعلومات المتعلّقة بالعروض،</w:t>
      </w:r>
      <w:r w:rsidRPr="003D076D">
        <w:rPr>
          <w:rFonts w:ascii="Simplified Arabic" w:hAnsi="Simplified Arabic" w:cs="Simplified Arabic"/>
          <w:noProof w:val="0"/>
          <w:sz w:val="26"/>
          <w:szCs w:val="26"/>
        </w:rPr>
        <w:t xml:space="preserve"> </w:t>
      </w:r>
      <w:r w:rsidRPr="003D076D">
        <w:rPr>
          <w:rFonts w:ascii="Simplified Arabic" w:hAnsi="Simplified Arabic" w:cs="Simplified Arabic"/>
          <w:noProof w:val="0"/>
          <w:sz w:val="26"/>
          <w:szCs w:val="26"/>
          <w:rtl/>
        </w:rPr>
        <w:t>يمكن للجهة الشارية في أيِّ مرحلة من مراحل إجراءات التلزيم، أن تطلب خطياً من العارض إيضاحات بشأن المعلومات المتعلِّقة بعرضه، لمساعدتها في فحص العروض المقدَّمة وتقييمها</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w:t>
      </w:r>
      <w:r w:rsidRPr="003D076D">
        <w:rPr>
          <w:rFonts w:ascii="Simplified Arabic" w:hAnsi="Simplified Arabic" w:cs="Simplified Arabic"/>
          <w:noProof w:val="0"/>
          <w:sz w:val="26"/>
          <w:szCs w:val="26"/>
        </w:rPr>
        <w:t xml:space="preserve"> </w:t>
      </w:r>
      <w:r w:rsidRPr="003D076D">
        <w:rPr>
          <w:rFonts w:ascii="Simplified Arabic" w:hAnsi="Simplified Arabic" w:cs="Simplified Arabic"/>
          <w:noProof w:val="0"/>
          <w:sz w:val="26"/>
          <w:szCs w:val="26"/>
          <w:rtl/>
        </w:rPr>
        <w:t>تُصحِّح الجهةُ الشارية أيَّ أخطاء حسابية محضة تكتشفها أثناء فحصها العروض المقدَّمة وفقاً لأحكام دفتر الشروط، وتبلِّغ التصحيحات إلى العارض المعني بشكل فوري</w:t>
      </w:r>
      <w:r w:rsidRPr="003D076D">
        <w:rPr>
          <w:rFonts w:ascii="Simplified Arabic" w:hAnsi="Simplified Arabic" w:cs="Simplified Arabic"/>
          <w:noProof w:val="0"/>
          <w:sz w:val="26"/>
          <w:szCs w:val="26"/>
        </w:rPr>
        <w:t>.</w:t>
      </w:r>
      <w:r w:rsidR="0088214D">
        <w:rPr>
          <w:rFonts w:ascii="Simplified Arabic" w:hAnsi="Simplified Arabic" w:cs="Simplified Arabic" w:hint="cs"/>
          <w:noProof w:val="0"/>
          <w:sz w:val="26"/>
          <w:szCs w:val="26"/>
          <w:rtl/>
        </w:rPr>
        <w:t xml:space="preserve"> </w:t>
      </w:r>
      <w:r w:rsidRPr="003D076D">
        <w:rPr>
          <w:rFonts w:ascii="Simplified Arabic" w:hAnsi="Simplified Arabic" w:cs="Simplified Arabic"/>
          <w:noProof w:val="0"/>
          <w:sz w:val="26"/>
          <w:szCs w:val="26"/>
        </w:rPr>
        <w:t xml:space="preserve"> </w:t>
      </w:r>
      <w:r w:rsidRPr="003D076D">
        <w:rPr>
          <w:rFonts w:ascii="Simplified Arabic" w:hAnsi="Simplified Arabic" w:cs="Simplified Arabic"/>
          <w:noProof w:val="0"/>
          <w:sz w:val="26"/>
          <w:szCs w:val="26"/>
          <w:rtl/>
        </w:rPr>
        <w:t>لا يمكن طلب إجراء أو السماح بإجراء أيِّ تغيير جوهري في المعلومات المتعلِّقة بالعرض المقدَّم، بما في ذلك التغييرات الرامية إلى جعل عرض غير مستوفٍ للمتطلبات مستوفياً لها</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w:t>
      </w:r>
      <w:r w:rsidRPr="003D076D">
        <w:rPr>
          <w:rFonts w:ascii="Simplified Arabic" w:hAnsi="Simplified Arabic" w:cs="Simplified Arabic"/>
          <w:noProof w:val="0"/>
          <w:sz w:val="26"/>
          <w:szCs w:val="26"/>
        </w:rPr>
        <w:t xml:space="preserve"> </w:t>
      </w:r>
      <w:r w:rsidRPr="003D076D">
        <w:rPr>
          <w:rFonts w:ascii="Simplified Arabic" w:hAnsi="Simplified Arabic" w:cs="Simplified Arabic"/>
          <w:noProof w:val="0"/>
          <w:sz w:val="26"/>
          <w:szCs w:val="26"/>
          <w:rtl/>
        </w:rPr>
        <w:t xml:space="preserve">لا يمكن إجراءُ أيِّ مفاوضات بين الجهة الشارية والعارِض بخصوص العروض المقدَّمة، ولا يجوز إجراء أيِّ تغيير في السعر إثر طلب </w:t>
      </w:r>
      <w:r w:rsidR="00E561F7">
        <w:rPr>
          <w:rFonts w:ascii="Simplified Arabic" w:hAnsi="Simplified Arabic" w:cs="Simplified Arabic" w:hint="cs"/>
          <w:noProof w:val="0"/>
          <w:sz w:val="26"/>
          <w:szCs w:val="26"/>
          <w:rtl/>
        </w:rPr>
        <w:t>إ</w:t>
      </w:r>
      <w:r w:rsidRPr="003D076D">
        <w:rPr>
          <w:rFonts w:ascii="Simplified Arabic" w:hAnsi="Simplified Arabic" w:cs="Simplified Arabic"/>
          <w:noProof w:val="0"/>
          <w:sz w:val="26"/>
          <w:szCs w:val="26"/>
          <w:rtl/>
        </w:rPr>
        <w:t>ستيضاح من أي عارض بموجب هذه المادة</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w:t>
      </w:r>
      <w:r w:rsidRPr="003D076D">
        <w:rPr>
          <w:rFonts w:ascii="Simplified Arabic" w:hAnsi="Simplified Arabic" w:cs="Simplified Arabic"/>
          <w:noProof w:val="0"/>
          <w:sz w:val="26"/>
          <w:szCs w:val="26"/>
        </w:rPr>
        <w:t xml:space="preserve"> </w:t>
      </w:r>
      <w:r w:rsidRPr="003D076D">
        <w:rPr>
          <w:rFonts w:ascii="Simplified Arabic" w:hAnsi="Simplified Arabic" w:cs="Simplified Arabic"/>
          <w:noProof w:val="0"/>
          <w:sz w:val="26"/>
          <w:szCs w:val="26"/>
          <w:rtl/>
        </w:rPr>
        <w:t>تُدرَج جميع المراسلات التي تجري بموجب هذه المادة في سجل إجراءات الشراء بحسب المادة 9 من القانون</w:t>
      </w:r>
      <w:r w:rsidRPr="003D076D">
        <w:rPr>
          <w:rFonts w:ascii="Simplified Arabic" w:hAnsi="Simplified Arabic" w:cs="Simplified Arabic"/>
          <w:noProof w:val="0"/>
          <w:sz w:val="26"/>
          <w:szCs w:val="26"/>
        </w:rPr>
        <w:t>.</w:t>
      </w:r>
    </w:p>
    <w:p w14:paraId="41160F63" w14:textId="77777777" w:rsidR="0088214D" w:rsidRPr="003D076D" w:rsidRDefault="0088214D" w:rsidP="0088214D">
      <w:pPr>
        <w:tabs>
          <w:tab w:val="left" w:pos="3203"/>
        </w:tabs>
        <w:jc w:val="both"/>
        <w:rPr>
          <w:rFonts w:ascii="Simplified Arabic" w:hAnsi="Simplified Arabic" w:cs="Simplified Arabic"/>
          <w:noProof w:val="0"/>
          <w:sz w:val="26"/>
          <w:szCs w:val="26"/>
          <w:rtl/>
        </w:rPr>
      </w:pPr>
    </w:p>
    <w:p w14:paraId="450F2A66" w14:textId="2D68B363" w:rsidR="00696487" w:rsidRPr="003D076D" w:rsidRDefault="00696487" w:rsidP="00DB65EF">
      <w:pPr>
        <w:tabs>
          <w:tab w:val="left" w:pos="3203"/>
        </w:tabs>
        <w:jc w:val="both"/>
        <w:rPr>
          <w:rFonts w:ascii="Simplified Arabic" w:hAnsi="Simplified Arabic" w:cs="Simplified Arabic"/>
          <w:noProof w:val="0"/>
          <w:sz w:val="26"/>
          <w:szCs w:val="26"/>
          <w:rtl/>
        </w:rPr>
      </w:pPr>
      <w:bookmarkStart w:id="58" w:name="_Hlk210059916"/>
      <w:bookmarkEnd w:id="56"/>
      <w:r w:rsidRPr="0088214D">
        <w:rPr>
          <w:rFonts w:cs="Simplified Arabic" w:hint="cs"/>
          <w:b/>
          <w:bCs/>
          <w:noProof w:val="0"/>
          <w:sz w:val="26"/>
          <w:szCs w:val="26"/>
          <w:u w:val="single"/>
          <w:rtl/>
        </w:rPr>
        <w:lastRenderedPageBreak/>
        <w:t>ثانياً -</w:t>
      </w:r>
      <w:r w:rsidRPr="003D076D">
        <w:rPr>
          <w:rFonts w:cs="Simplified Arabic" w:hint="cs"/>
          <w:b/>
          <w:bCs/>
          <w:noProof w:val="0"/>
          <w:sz w:val="26"/>
          <w:szCs w:val="26"/>
          <w:rtl/>
        </w:rPr>
        <w:t xml:space="preserve"> </w:t>
      </w:r>
      <w:bookmarkStart w:id="59" w:name="_Hlk210298591"/>
      <w:r w:rsidRPr="003D076D">
        <w:rPr>
          <w:rFonts w:ascii="Simplified Arabic" w:hAnsi="Simplified Arabic" w:cs="Simplified Arabic"/>
          <w:noProof w:val="0"/>
          <w:sz w:val="26"/>
          <w:szCs w:val="26"/>
          <w:rtl/>
        </w:rPr>
        <w:t xml:space="preserve">يحّق للعارض </w:t>
      </w:r>
      <w:r w:rsidRPr="003D076D">
        <w:rPr>
          <w:rFonts w:ascii="Simplified Arabic" w:hAnsi="Simplified Arabic" w:cs="Simplified Arabic"/>
          <w:sz w:val="26"/>
          <w:szCs w:val="26"/>
          <w:rtl/>
          <w:lang w:val="fr-CA" w:eastAsia="fr-CA"/>
        </w:rPr>
        <w:t>وفقاً للمادة 21 من قانون الشراء العام</w:t>
      </w:r>
      <w:r w:rsidRPr="003D076D">
        <w:rPr>
          <w:rFonts w:ascii="Simplified Arabic" w:hAnsi="Simplified Arabic" w:cs="Simplified Arabic" w:hint="cs"/>
          <w:sz w:val="26"/>
          <w:szCs w:val="26"/>
          <w:rtl/>
          <w:lang w:val="fr-CA" w:eastAsia="fr-CA"/>
        </w:rPr>
        <w:t>،</w:t>
      </w:r>
      <w:r w:rsidRPr="003D076D">
        <w:rPr>
          <w:rFonts w:ascii="Simplified Arabic" w:hAnsi="Simplified Arabic" w:cs="Simplified Arabic"/>
          <w:noProof w:val="0"/>
          <w:sz w:val="26"/>
          <w:szCs w:val="26"/>
          <w:rtl/>
        </w:rPr>
        <w:t xml:space="preserve"> تقديم طلب </w:t>
      </w:r>
      <w:r w:rsidRPr="003D076D">
        <w:rPr>
          <w:rFonts w:ascii="Simplified Arabic" w:hAnsi="Simplified Arabic" w:cs="Simplified Arabic" w:hint="cs"/>
          <w:noProof w:val="0"/>
          <w:sz w:val="26"/>
          <w:szCs w:val="26"/>
          <w:rtl/>
        </w:rPr>
        <w:t>إ</w:t>
      </w:r>
      <w:r w:rsidRPr="003D076D">
        <w:rPr>
          <w:rFonts w:ascii="Simplified Arabic" w:hAnsi="Simplified Arabic" w:cs="Simplified Arabic"/>
          <w:noProof w:val="0"/>
          <w:sz w:val="26"/>
          <w:szCs w:val="26"/>
          <w:rtl/>
        </w:rPr>
        <w:t>ستيضاح خّطي حول ملفات التلزيم خلال م</w:t>
      </w:r>
      <w:r w:rsidRPr="003D076D">
        <w:rPr>
          <w:rFonts w:ascii="Simplified Arabic" w:hAnsi="Simplified Arabic" w:cs="Simplified Arabic" w:hint="cs"/>
          <w:noProof w:val="0"/>
          <w:sz w:val="26"/>
          <w:szCs w:val="26"/>
          <w:rtl/>
        </w:rPr>
        <w:t xml:space="preserve">هلة </w:t>
      </w:r>
      <w:r w:rsidRPr="003D076D">
        <w:rPr>
          <w:rFonts w:ascii="Simplified Arabic" w:hAnsi="Simplified Arabic" w:cs="Simplified Arabic"/>
          <w:noProof w:val="0"/>
          <w:sz w:val="26"/>
          <w:szCs w:val="26"/>
          <w:rtl/>
        </w:rPr>
        <w:t>تنتهي قبل عشرة أيام من تاريخ تقديم العروض</w:t>
      </w:r>
      <w:r w:rsidRPr="003D076D">
        <w:rPr>
          <w:rFonts w:ascii="Simplified Arabic" w:hAnsi="Simplified Arabic" w:cs="Simplified Arabic" w:hint="cs"/>
          <w:noProof w:val="0"/>
          <w:sz w:val="26"/>
          <w:szCs w:val="26"/>
          <w:rtl/>
        </w:rPr>
        <w:t xml:space="preserve">. </w:t>
      </w:r>
      <w:r w:rsidRPr="003D076D">
        <w:rPr>
          <w:rFonts w:ascii="Simplified Arabic" w:hAnsi="Simplified Arabic" w:cs="Simplified Arabic"/>
          <w:noProof w:val="0"/>
          <w:sz w:val="26"/>
          <w:szCs w:val="26"/>
          <w:rtl/>
        </w:rPr>
        <w:t>على الجهة الشارية ال</w:t>
      </w:r>
      <w:r w:rsidRPr="003D076D">
        <w:rPr>
          <w:rFonts w:ascii="Simplified Arabic" w:hAnsi="Simplified Arabic" w:cs="Simplified Arabic" w:hint="cs"/>
          <w:noProof w:val="0"/>
          <w:sz w:val="26"/>
          <w:szCs w:val="26"/>
          <w:rtl/>
        </w:rPr>
        <w:t>إ</w:t>
      </w:r>
      <w:r w:rsidRPr="003D076D">
        <w:rPr>
          <w:rFonts w:ascii="Simplified Arabic" w:hAnsi="Simplified Arabic" w:cs="Simplified Arabic"/>
          <w:noProof w:val="0"/>
          <w:sz w:val="26"/>
          <w:szCs w:val="26"/>
          <w:rtl/>
        </w:rPr>
        <w:t>جابة خلال مهلة تنتهي قبل ستة أيام من الموعد النهائي لتقديم العروض. وي</w:t>
      </w:r>
      <w:r w:rsidR="00B52D13">
        <w:rPr>
          <w:rFonts w:ascii="Simplified Arabic" w:hAnsi="Simplified Arabic" w:cs="Simplified Arabic" w:hint="cs"/>
          <w:noProof w:val="0"/>
          <w:sz w:val="26"/>
          <w:szCs w:val="26"/>
          <w:rtl/>
        </w:rPr>
        <w:t>ُ</w:t>
      </w:r>
      <w:r w:rsidRPr="003D076D">
        <w:rPr>
          <w:rFonts w:ascii="Simplified Arabic" w:hAnsi="Simplified Arabic" w:cs="Simplified Arabic"/>
          <w:noProof w:val="0"/>
          <w:sz w:val="26"/>
          <w:szCs w:val="26"/>
          <w:rtl/>
        </w:rPr>
        <w:t xml:space="preserve">رسل الايضاح خطياً في الوقت عينه، من دون تحديد هوية مصدر الطلب </w:t>
      </w:r>
      <w:r w:rsidRPr="003D076D">
        <w:rPr>
          <w:rFonts w:ascii="Simplified Arabic" w:hAnsi="Simplified Arabic" w:cs="Simplified Arabic" w:hint="cs"/>
          <w:noProof w:val="0"/>
          <w:sz w:val="26"/>
          <w:szCs w:val="26"/>
          <w:rtl/>
        </w:rPr>
        <w:t>إ</w:t>
      </w:r>
      <w:r w:rsidRPr="003D076D">
        <w:rPr>
          <w:rFonts w:ascii="Simplified Arabic" w:hAnsi="Simplified Arabic" w:cs="Simplified Arabic"/>
          <w:noProof w:val="0"/>
          <w:sz w:val="26"/>
          <w:szCs w:val="26"/>
          <w:rtl/>
        </w:rPr>
        <w:t xml:space="preserve">لى جميع العارضين الذين زودتهم الجهة </w:t>
      </w:r>
      <w:r w:rsidRPr="00B90D3C">
        <w:rPr>
          <w:rFonts w:ascii="Simplified Arabic" w:hAnsi="Simplified Arabic" w:cs="Simplified Arabic"/>
          <w:noProof w:val="0"/>
          <w:sz w:val="26"/>
          <w:szCs w:val="26"/>
          <w:rtl/>
        </w:rPr>
        <w:t>الشارية بملفات التلزيم</w:t>
      </w:r>
      <w:r w:rsidR="00E561F7">
        <w:rPr>
          <w:rFonts w:ascii="Simplified Arabic" w:hAnsi="Simplified Arabic" w:cs="Simplified Arabic" w:hint="cs"/>
          <w:noProof w:val="0"/>
          <w:sz w:val="26"/>
          <w:szCs w:val="26"/>
          <w:rtl/>
          <w:lang w:bidi="ar-LB"/>
        </w:rPr>
        <w:t>.</w:t>
      </w:r>
      <w:r w:rsidR="00A0705F" w:rsidRPr="00B90D3C">
        <w:rPr>
          <w:rtl/>
        </w:rPr>
        <w:t xml:space="preserve"> </w:t>
      </w:r>
      <w:r w:rsidR="00A0705F" w:rsidRPr="00B90D3C">
        <w:rPr>
          <w:rFonts w:ascii="Simplified Arabic" w:hAnsi="Simplified Arabic" w:cs="Simplified Arabic"/>
          <w:noProof w:val="0"/>
          <w:sz w:val="26"/>
          <w:szCs w:val="26"/>
          <w:rtl/>
        </w:rPr>
        <w:t xml:space="preserve">يكون ذلك التعديل ملزماً لهؤلاء العارضين وُينَشر على المنصة الإلكترونّيـة المركزّيـة لدى هيئة الشراء العام وعلى موقع الجهة الشارية. إذا أصبحت المعلومات المنشورة في ملفات التلزيم مختلفة جوهريا،ً نتيجة لإيضاح أو تعديل صدر وفقاً لهذه المادة، فعلى الجهة الشارية أن تؤِّمن نشر المعلومات المعَّدلة بالطريقة نفسها التي نشرت بها المعلومات الأصلية وفي المكان نفسه وأن تمدد الموعد النهائي لتقديم العروض. </w:t>
      </w:r>
      <w:r w:rsidRPr="00B90D3C">
        <w:rPr>
          <w:rFonts w:ascii="Simplified Arabic" w:hAnsi="Simplified Arabic" w:cs="Simplified Arabic" w:hint="cs"/>
          <w:noProof w:val="0"/>
          <w:sz w:val="26"/>
          <w:szCs w:val="26"/>
          <w:rtl/>
        </w:rPr>
        <w:t xml:space="preserve"> </w:t>
      </w:r>
      <w:r w:rsidRPr="00B90D3C">
        <w:rPr>
          <w:rFonts w:ascii="Simplified Arabic" w:hAnsi="Simplified Arabic" w:cs="Simplified Arabic"/>
          <w:noProof w:val="0"/>
          <w:sz w:val="26"/>
          <w:szCs w:val="26"/>
          <w:rtl/>
        </w:rPr>
        <w:t>يمكن للجهة الشارية عند ال</w:t>
      </w:r>
      <w:r w:rsidRPr="00B90D3C">
        <w:rPr>
          <w:rFonts w:ascii="Simplified Arabic" w:hAnsi="Simplified Arabic" w:cs="Simplified Arabic" w:hint="cs"/>
          <w:noProof w:val="0"/>
          <w:sz w:val="26"/>
          <w:szCs w:val="26"/>
          <w:rtl/>
        </w:rPr>
        <w:t>إ</w:t>
      </w:r>
      <w:r w:rsidRPr="00B90D3C">
        <w:rPr>
          <w:rFonts w:ascii="Simplified Arabic" w:hAnsi="Simplified Arabic" w:cs="Simplified Arabic"/>
          <w:noProof w:val="0"/>
          <w:sz w:val="26"/>
          <w:szCs w:val="26"/>
          <w:rtl/>
        </w:rPr>
        <w:t xml:space="preserve">قتضاء، تحديد موعد </w:t>
      </w:r>
      <w:r w:rsidRPr="00B90D3C">
        <w:rPr>
          <w:rFonts w:ascii="Simplified Arabic" w:hAnsi="Simplified Arabic" w:cs="Simplified Arabic" w:hint="cs"/>
          <w:noProof w:val="0"/>
          <w:sz w:val="26"/>
          <w:szCs w:val="26"/>
          <w:rtl/>
        </w:rPr>
        <w:t xml:space="preserve">معيّن </w:t>
      </w:r>
      <w:r w:rsidRPr="00B90D3C">
        <w:rPr>
          <w:rFonts w:ascii="Simplified Arabic" w:hAnsi="Simplified Arabic" w:cs="Simplified Arabic"/>
          <w:noProof w:val="0"/>
          <w:sz w:val="26"/>
          <w:szCs w:val="26"/>
          <w:rtl/>
        </w:rPr>
        <w:t>للعارضين المحتملين لمعاينة الموقع</w:t>
      </w:r>
      <w:r w:rsidRPr="00B90D3C">
        <w:rPr>
          <w:rFonts w:ascii="Simplified Arabic" w:hAnsi="Simplified Arabic" w:cs="Simplified Arabic" w:hint="cs"/>
          <w:noProof w:val="0"/>
          <w:sz w:val="26"/>
          <w:szCs w:val="26"/>
          <w:rtl/>
        </w:rPr>
        <w:t xml:space="preserve">. كما </w:t>
      </w:r>
      <w:r w:rsidRPr="00B90D3C">
        <w:rPr>
          <w:rFonts w:ascii="Simplified Arabic" w:hAnsi="Simplified Arabic" w:cs="Simplified Arabic"/>
          <w:noProof w:val="0"/>
          <w:sz w:val="26"/>
          <w:szCs w:val="26"/>
          <w:rtl/>
        </w:rPr>
        <w:t>يمكن للجهة الشارية، في</w:t>
      </w:r>
      <w:r w:rsidRPr="00B90D3C">
        <w:rPr>
          <w:rFonts w:ascii="Simplified Arabic" w:hAnsi="Simplified Arabic" w:cs="Simplified Arabic" w:hint="cs"/>
          <w:noProof w:val="0"/>
          <w:sz w:val="26"/>
          <w:szCs w:val="26"/>
          <w:rtl/>
        </w:rPr>
        <w:t xml:space="preserve"> أي </w:t>
      </w:r>
      <w:r w:rsidRPr="00B90D3C">
        <w:rPr>
          <w:rFonts w:ascii="Simplified Arabic" w:hAnsi="Simplified Arabic" w:cs="Simplified Arabic"/>
          <w:noProof w:val="0"/>
          <w:sz w:val="26"/>
          <w:szCs w:val="26"/>
          <w:rtl/>
        </w:rPr>
        <w:t xml:space="preserve">وقت قبل الموعد النهائي لتقديم العروض </w:t>
      </w:r>
      <w:r w:rsidRPr="00B90D3C">
        <w:rPr>
          <w:rFonts w:ascii="Simplified Arabic" w:hAnsi="Simplified Arabic" w:cs="Simplified Arabic" w:hint="cs"/>
          <w:noProof w:val="0"/>
          <w:sz w:val="26"/>
          <w:szCs w:val="26"/>
          <w:rtl/>
        </w:rPr>
        <w:t xml:space="preserve">ولأي </w:t>
      </w:r>
      <w:r w:rsidRPr="00B90D3C">
        <w:rPr>
          <w:rFonts w:ascii="Simplified Arabic" w:hAnsi="Simplified Arabic" w:cs="Simplified Arabic"/>
          <w:noProof w:val="0"/>
          <w:sz w:val="26"/>
          <w:szCs w:val="26"/>
          <w:rtl/>
        </w:rPr>
        <w:t xml:space="preserve">سبب كان، سواء بمبادرة منها أم نتيجًة لطلب </w:t>
      </w:r>
      <w:r w:rsidRPr="00B90D3C">
        <w:rPr>
          <w:rFonts w:ascii="Simplified Arabic" w:hAnsi="Simplified Arabic" w:cs="Simplified Arabic" w:hint="cs"/>
          <w:noProof w:val="0"/>
          <w:sz w:val="26"/>
          <w:szCs w:val="26"/>
          <w:rtl/>
        </w:rPr>
        <w:t>إ</w:t>
      </w:r>
      <w:r w:rsidRPr="00B90D3C">
        <w:rPr>
          <w:rFonts w:ascii="Simplified Arabic" w:hAnsi="Simplified Arabic" w:cs="Simplified Arabic"/>
          <w:noProof w:val="0"/>
          <w:sz w:val="26"/>
          <w:szCs w:val="26"/>
          <w:rtl/>
        </w:rPr>
        <w:t>ستيضاح مقَّدم من أحد العارضين، أن تعِّدل ملفات التلزيم بإصدار إضافة إليها</w:t>
      </w:r>
      <w:r w:rsidR="00A0705F" w:rsidRPr="00B90D3C">
        <w:rPr>
          <w:rFonts w:ascii="Simplified Arabic" w:hAnsi="Simplified Arabic" w:cs="Simplified Arabic"/>
          <w:noProof w:val="0"/>
          <w:sz w:val="26"/>
          <w:szCs w:val="26"/>
          <w:rtl/>
        </w:rPr>
        <w:t>. إذا عقدت الجهة الشارية إجتماعاً للعارضين، فعَليها أن تضع محضراً لذلك الإجتماع يتضَّمن ما ُيقَّدم فيه من طلبات إستيضاح حول ملفات التلزيم، وما تقدمه هي من ردود على تلك الطلبات، من دون تحديد هوية مصادر الطلبات. ُيبَّلغ المحضر لجميع العارضين الذين زودتهم الجهة الشارية بملفات التلزيم وذلك لتمكينهم من إعداد عروضهم على ضوء المعلومات المقدمة.</w:t>
      </w:r>
      <w:r w:rsidRPr="003D076D">
        <w:rPr>
          <w:rFonts w:ascii="Simplified Arabic" w:hAnsi="Simplified Arabic" w:cs="Simplified Arabic"/>
          <w:noProof w:val="0"/>
          <w:sz w:val="26"/>
          <w:szCs w:val="26"/>
          <w:rtl/>
        </w:rPr>
        <w:t xml:space="preserve"> </w:t>
      </w:r>
    </w:p>
    <w:bookmarkEnd w:id="57"/>
    <w:bookmarkEnd w:id="58"/>
    <w:bookmarkEnd w:id="59"/>
    <w:p w14:paraId="6700A88A" w14:textId="77777777" w:rsidR="003C3BFD" w:rsidRPr="003D076D" w:rsidRDefault="003C3BFD" w:rsidP="003C3BFD">
      <w:pPr>
        <w:tabs>
          <w:tab w:val="left" w:pos="3203"/>
        </w:tabs>
        <w:spacing w:before="120"/>
        <w:jc w:val="both"/>
        <w:rPr>
          <w:rFonts w:ascii="Simplified Arabic" w:hAnsi="Simplified Arabic" w:cs="Simplified Arabic"/>
          <w:noProof w:val="0"/>
          <w:sz w:val="14"/>
          <w:szCs w:val="14"/>
          <w:rtl/>
        </w:rPr>
      </w:pPr>
    </w:p>
    <w:p w14:paraId="71DA5322" w14:textId="13047B79" w:rsidR="00696487" w:rsidRPr="003D076D" w:rsidRDefault="00696487" w:rsidP="00A27716">
      <w:pPr>
        <w:rPr>
          <w:rFonts w:cs="Simplified Arabic"/>
          <w:b/>
          <w:bCs/>
          <w:sz w:val="32"/>
          <w:rtl/>
        </w:rPr>
      </w:pPr>
      <w:r w:rsidRPr="003D076D">
        <w:rPr>
          <w:rFonts w:cs="Simplified Arabic"/>
          <w:b/>
          <w:bCs/>
          <w:sz w:val="32"/>
          <w:rtl/>
        </w:rPr>
        <w:t>ال</w:t>
      </w:r>
      <w:r w:rsidRPr="003D076D">
        <w:rPr>
          <w:rFonts w:cs="Simplified Arabic" w:hint="cs"/>
          <w:b/>
          <w:bCs/>
          <w:sz w:val="32"/>
          <w:rtl/>
        </w:rPr>
        <w:t>مادة -1</w:t>
      </w:r>
      <w:r w:rsidR="00A27716" w:rsidRPr="003D076D">
        <w:rPr>
          <w:rFonts w:cs="Simplified Arabic" w:hint="cs"/>
          <w:b/>
          <w:bCs/>
          <w:sz w:val="32"/>
          <w:rtl/>
        </w:rPr>
        <w:t>7</w:t>
      </w:r>
      <w:r w:rsidRPr="003D076D">
        <w:rPr>
          <w:rFonts w:cs="Simplified Arabic"/>
          <w:b/>
          <w:bCs/>
          <w:sz w:val="32"/>
          <w:rtl/>
        </w:rPr>
        <w:t xml:space="preserve">– </w:t>
      </w:r>
      <w:r w:rsidRPr="003D076D">
        <w:rPr>
          <w:rFonts w:cs="Simplified Arabic" w:hint="cs"/>
          <w:b/>
          <w:bCs/>
          <w:sz w:val="32"/>
          <w:rtl/>
        </w:rPr>
        <w:t>إلغاء</w:t>
      </w:r>
      <w:r w:rsidRPr="003D076D">
        <w:rPr>
          <w:rFonts w:cs="Simplified Arabic"/>
          <w:b/>
          <w:bCs/>
          <w:sz w:val="32"/>
          <w:rtl/>
        </w:rPr>
        <w:t xml:space="preserve"> </w:t>
      </w:r>
      <w:r w:rsidRPr="003D076D">
        <w:rPr>
          <w:rFonts w:cs="Simplified Arabic" w:hint="cs"/>
          <w:b/>
          <w:bCs/>
          <w:sz w:val="32"/>
          <w:rtl/>
        </w:rPr>
        <w:t>الشراء</w:t>
      </w:r>
      <w:r w:rsidRPr="003D076D">
        <w:rPr>
          <w:rFonts w:cs="Simplified Arabic"/>
          <w:b/>
          <w:bCs/>
          <w:sz w:val="32"/>
          <w:rtl/>
        </w:rPr>
        <w:t xml:space="preserve"> </w:t>
      </w:r>
      <w:r w:rsidRPr="003D076D">
        <w:rPr>
          <w:rFonts w:cs="Simplified Arabic" w:hint="cs"/>
          <w:b/>
          <w:bCs/>
          <w:sz w:val="32"/>
          <w:rtl/>
        </w:rPr>
        <w:t>و</w:t>
      </w:r>
      <w:r w:rsidRPr="003D076D">
        <w:rPr>
          <w:rFonts w:cs="Simplified Arabic"/>
          <w:b/>
          <w:bCs/>
          <w:sz w:val="32"/>
          <w:rtl/>
        </w:rPr>
        <w:t>/</w:t>
      </w:r>
      <w:r w:rsidRPr="003D076D">
        <w:rPr>
          <w:rFonts w:cs="Simplified Arabic" w:hint="cs"/>
          <w:b/>
          <w:bCs/>
          <w:sz w:val="32"/>
          <w:rtl/>
        </w:rPr>
        <w:t>أو</w:t>
      </w:r>
      <w:r w:rsidRPr="003D076D">
        <w:rPr>
          <w:rFonts w:cs="Simplified Arabic"/>
          <w:b/>
          <w:bCs/>
          <w:sz w:val="32"/>
          <w:rtl/>
        </w:rPr>
        <w:t xml:space="preserve"> </w:t>
      </w:r>
      <w:r w:rsidRPr="003D076D">
        <w:rPr>
          <w:rFonts w:cs="Simplified Arabic" w:hint="cs"/>
          <w:b/>
          <w:bCs/>
          <w:sz w:val="32"/>
          <w:rtl/>
        </w:rPr>
        <w:t>أيّ</w:t>
      </w:r>
      <w:r w:rsidRPr="003D076D">
        <w:rPr>
          <w:rFonts w:cs="Simplified Arabic"/>
          <w:b/>
          <w:bCs/>
          <w:sz w:val="32"/>
          <w:rtl/>
        </w:rPr>
        <w:t xml:space="preserve"> </w:t>
      </w:r>
      <w:r w:rsidRPr="003D076D">
        <w:rPr>
          <w:rFonts w:cs="Simplified Arabic" w:hint="cs"/>
          <w:b/>
          <w:bCs/>
          <w:sz w:val="32"/>
          <w:rtl/>
        </w:rPr>
        <w:t>من</w:t>
      </w:r>
      <w:r w:rsidRPr="003D076D">
        <w:rPr>
          <w:rFonts w:cs="Simplified Arabic"/>
          <w:b/>
          <w:bCs/>
          <w:sz w:val="32"/>
          <w:rtl/>
        </w:rPr>
        <w:t xml:space="preserve"> </w:t>
      </w:r>
      <w:r w:rsidRPr="003D076D">
        <w:rPr>
          <w:rFonts w:cs="Simplified Arabic" w:hint="cs"/>
          <w:b/>
          <w:bCs/>
          <w:sz w:val="32"/>
          <w:rtl/>
        </w:rPr>
        <w:t>إجراءاته</w:t>
      </w:r>
    </w:p>
    <w:p w14:paraId="5FB43583" w14:textId="77777777" w:rsidR="00696487" w:rsidRPr="003D076D" w:rsidRDefault="00696487" w:rsidP="00DA2B1E">
      <w:pPr>
        <w:spacing w:before="120" w:after="60"/>
        <w:jc w:val="both"/>
        <w:rPr>
          <w:rFonts w:ascii="Simplified Arabic" w:hAnsi="Simplified Arabic" w:cs="Simplified Arabic"/>
          <w:noProof w:val="0"/>
          <w:sz w:val="26"/>
          <w:szCs w:val="26"/>
        </w:rPr>
      </w:pPr>
      <w:bookmarkStart w:id="60" w:name="_Hlk210130334"/>
      <w:bookmarkStart w:id="61" w:name="_Hlk210059952"/>
      <w:r w:rsidRPr="003D076D">
        <w:rPr>
          <w:rFonts w:ascii="Simplified Arabic" w:hAnsi="Simplified Arabic" w:cs="Simplified Arabic"/>
          <w:sz w:val="26"/>
          <w:szCs w:val="26"/>
          <w:rtl/>
        </w:rPr>
        <w:t xml:space="preserve">وفقاً للمادة 25 من قانون الشراء العام، </w:t>
      </w:r>
      <w:r w:rsidRPr="003D076D">
        <w:rPr>
          <w:rFonts w:ascii="Simplified Arabic" w:hAnsi="Simplified Arabic" w:cs="Simplified Arabic"/>
          <w:noProof w:val="0"/>
          <w:sz w:val="26"/>
          <w:szCs w:val="26"/>
          <w:rtl/>
        </w:rPr>
        <w:t>يمكن للجهة الشارية أن تُلغي الشراء و/ أو أيّ من إجراءاته في أيِّ وقت قبل إبلاغ الملتزم المؤقت إبرام العقد، في الحالات التالية</w:t>
      </w:r>
      <w:r w:rsidRPr="003D076D">
        <w:rPr>
          <w:rFonts w:ascii="Simplified Arabic" w:hAnsi="Simplified Arabic" w:cs="Simplified Arabic"/>
          <w:noProof w:val="0"/>
          <w:sz w:val="26"/>
          <w:szCs w:val="26"/>
        </w:rPr>
        <w:t>:</w:t>
      </w:r>
    </w:p>
    <w:p w14:paraId="1F75CDAA" w14:textId="77777777" w:rsidR="00696487" w:rsidRPr="003D076D" w:rsidRDefault="00696487" w:rsidP="002E26D6">
      <w:pPr>
        <w:tabs>
          <w:tab w:val="left" w:pos="3203"/>
        </w:tabs>
        <w:ind w:left="170"/>
        <w:jc w:val="both"/>
        <w:rPr>
          <w:rFonts w:ascii="Simplified Arabic" w:hAnsi="Simplified Arabic" w:cs="Simplified Arabic"/>
          <w:noProof w:val="0"/>
          <w:sz w:val="26"/>
          <w:szCs w:val="26"/>
        </w:rPr>
      </w:pPr>
      <w:bookmarkStart w:id="62" w:name="_Hlk210130515"/>
      <w:bookmarkEnd w:id="60"/>
      <w:r w:rsidRPr="003D076D">
        <w:rPr>
          <w:rFonts w:ascii="Simplified Arabic" w:hAnsi="Simplified Arabic" w:cs="Simplified Arabic"/>
          <w:noProof w:val="0"/>
          <w:sz w:val="26"/>
          <w:szCs w:val="26"/>
          <w:rtl/>
        </w:rPr>
        <w:t>أ. عندما تجد الجهة الشارية ضرورة إحداث تغييرات جوهرية غير متوقَّعة على ملفات التلزيم بعد الإعلان عن</w:t>
      </w:r>
      <w:r w:rsidRPr="003D076D">
        <w:rPr>
          <w:rFonts w:ascii="Simplified Arabic" w:hAnsi="Simplified Arabic" w:cs="Simplified Arabic" w:hint="cs"/>
          <w:noProof w:val="0"/>
          <w:sz w:val="26"/>
          <w:szCs w:val="26"/>
          <w:rtl/>
          <w:lang w:bidi="ar-LB"/>
        </w:rPr>
        <w:t>ها</w:t>
      </w:r>
      <w:r w:rsidRPr="003D076D">
        <w:rPr>
          <w:rFonts w:ascii="Simplified Arabic" w:hAnsi="Simplified Arabic" w:cs="Simplified Arabic"/>
          <w:noProof w:val="0"/>
          <w:sz w:val="26"/>
          <w:szCs w:val="26"/>
          <w:rtl/>
        </w:rPr>
        <w:t>؛</w:t>
      </w:r>
    </w:p>
    <w:p w14:paraId="055FBBE4" w14:textId="77777777" w:rsidR="00696487" w:rsidRPr="003D076D" w:rsidRDefault="00696487" w:rsidP="002E26D6">
      <w:pPr>
        <w:tabs>
          <w:tab w:val="left" w:pos="3203"/>
        </w:tabs>
        <w:ind w:left="170"/>
        <w:jc w:val="both"/>
        <w:rPr>
          <w:rFonts w:ascii="Simplified Arabic" w:hAnsi="Simplified Arabic" w:cs="Simplified Arabic"/>
          <w:noProof w:val="0"/>
          <w:sz w:val="26"/>
          <w:szCs w:val="26"/>
        </w:rPr>
      </w:pPr>
      <w:r w:rsidRPr="003D076D">
        <w:rPr>
          <w:rFonts w:ascii="Simplified Arabic" w:hAnsi="Simplified Arabic" w:cs="Simplified Arabic"/>
          <w:noProof w:val="0"/>
          <w:sz w:val="26"/>
          <w:szCs w:val="26"/>
          <w:rtl/>
        </w:rPr>
        <w:t>ب. عندما تَطرأ تغييرات غير متوقَّعة على موازنة الجهة الشارية؛</w:t>
      </w:r>
    </w:p>
    <w:p w14:paraId="34AA1B4F" w14:textId="17661C17" w:rsidR="00921DE7" w:rsidRPr="003D076D" w:rsidRDefault="00696487" w:rsidP="00DA2B1E">
      <w:pPr>
        <w:tabs>
          <w:tab w:val="left" w:pos="3203"/>
        </w:tabs>
        <w:ind w:left="170"/>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t>ج. عندما تنتفي الحاجة لموضوع الشراء نتيجة ظروفٍ غير متوقَّعة وموضوعية وعندها لا يُعاد التلزيم خلال الموازنة أو السنة الماليّة نفسها</w:t>
      </w:r>
      <w:r w:rsidRPr="003D076D">
        <w:rPr>
          <w:rFonts w:ascii="Simplified Arabic" w:hAnsi="Simplified Arabic" w:cs="Simplified Arabic"/>
          <w:noProof w:val="0"/>
          <w:sz w:val="26"/>
          <w:szCs w:val="26"/>
        </w:rPr>
        <w:t>.</w:t>
      </w:r>
      <w:r w:rsidR="00B52D13">
        <w:rPr>
          <w:rFonts w:ascii="Simplified Arabic" w:hAnsi="Simplified Arabic" w:cs="Simplified Arabic" w:hint="cs"/>
          <w:noProof w:val="0"/>
          <w:sz w:val="26"/>
          <w:szCs w:val="26"/>
          <w:rtl/>
        </w:rPr>
        <w:t xml:space="preserve"> </w:t>
      </w:r>
    </w:p>
    <w:p w14:paraId="30FFAB15" w14:textId="77777777" w:rsidR="00921DE7" w:rsidRPr="003D076D" w:rsidRDefault="00921DE7" w:rsidP="00696487">
      <w:pPr>
        <w:tabs>
          <w:tab w:val="left" w:pos="3203"/>
        </w:tabs>
        <w:jc w:val="both"/>
        <w:rPr>
          <w:rFonts w:ascii="Simplified Arabic" w:hAnsi="Simplified Arabic" w:cs="Simplified Arabic"/>
          <w:noProof w:val="0"/>
          <w:sz w:val="10"/>
          <w:szCs w:val="10"/>
          <w:rtl/>
        </w:rPr>
      </w:pPr>
    </w:p>
    <w:p w14:paraId="5BE9E862" w14:textId="77777777" w:rsidR="00696487" w:rsidRPr="003D076D" w:rsidRDefault="00696487" w:rsidP="00921DE7">
      <w:pPr>
        <w:tabs>
          <w:tab w:val="left" w:pos="3203"/>
        </w:tabs>
        <w:spacing w:after="120"/>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t>كما يمكنها إلغاء الشراء و/أو أيّ من إجراءاته إذا لم يقدَّم أيّ عرض و/أو قُدِّمت عروض غير مقبولة</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كما يُمكن للجهة الشارية أن تُلغي الشراء و/أو أيّ من إجراءاته بعد قبول العرض المقدَّم الفائز في الحالة المُشار إليها في الفقرة 8 من المادة 24 من قانون الشراء العام</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تُلغي الجهة الشارية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Pr="003D076D">
        <w:rPr>
          <w:rFonts w:ascii="Simplified Arabic" w:hAnsi="Simplified Arabic" w:cs="Simplified Arabic"/>
          <w:noProof w:val="0"/>
          <w:sz w:val="26"/>
          <w:szCs w:val="26"/>
        </w:rPr>
        <w:t>:</w:t>
      </w:r>
    </w:p>
    <w:p w14:paraId="3784E55F" w14:textId="06EE4FFE" w:rsidR="00696487" w:rsidRPr="003D076D" w:rsidRDefault="00696487" w:rsidP="002E26D6">
      <w:pPr>
        <w:tabs>
          <w:tab w:val="left" w:pos="3203"/>
        </w:tabs>
        <w:ind w:left="170"/>
        <w:jc w:val="both"/>
        <w:rPr>
          <w:rFonts w:ascii="Simplified Arabic" w:hAnsi="Simplified Arabic" w:cs="Simplified Arabic"/>
          <w:noProof w:val="0"/>
          <w:sz w:val="26"/>
          <w:szCs w:val="26"/>
        </w:rPr>
      </w:pPr>
      <w:r w:rsidRPr="003D076D">
        <w:rPr>
          <w:rFonts w:ascii="Simplified Arabic" w:hAnsi="Simplified Arabic" w:cs="Simplified Arabic"/>
          <w:noProof w:val="0"/>
          <w:sz w:val="26"/>
          <w:szCs w:val="26"/>
          <w:rtl/>
        </w:rPr>
        <w:t xml:space="preserve">أ. أن </w:t>
      </w:r>
      <w:r w:rsidRPr="00AA0A9D">
        <w:rPr>
          <w:rFonts w:ascii="Simplified Arabic" w:hAnsi="Simplified Arabic" w:cs="Simplified Arabic"/>
          <w:noProof w:val="0"/>
          <w:sz w:val="26"/>
          <w:szCs w:val="26"/>
          <w:rtl/>
        </w:rPr>
        <w:t xml:space="preserve">تكون </w:t>
      </w:r>
      <w:r w:rsidR="00AA0A9D" w:rsidRPr="00AA0A9D">
        <w:rPr>
          <w:rFonts w:ascii="Simplified Arabic" w:hAnsi="Simplified Arabic" w:cs="Simplified Arabic" w:hint="cs"/>
          <w:sz w:val="26"/>
          <w:szCs w:val="26"/>
          <w:rtl/>
        </w:rPr>
        <w:t>مبادئ</w:t>
      </w:r>
      <w:r w:rsidRPr="00AA0A9D">
        <w:rPr>
          <w:rFonts w:ascii="Simplified Arabic" w:hAnsi="Simplified Arabic" w:cs="Simplified Arabic"/>
          <w:noProof w:val="0"/>
          <w:sz w:val="26"/>
          <w:szCs w:val="26"/>
          <w:rtl/>
        </w:rPr>
        <w:t xml:space="preserve"> وأحكام</w:t>
      </w:r>
      <w:r w:rsidRPr="003D076D">
        <w:rPr>
          <w:rFonts w:ascii="Simplified Arabic" w:hAnsi="Simplified Arabic" w:cs="Simplified Arabic"/>
          <w:noProof w:val="0"/>
          <w:sz w:val="26"/>
          <w:szCs w:val="26"/>
          <w:rtl/>
        </w:rPr>
        <w:t xml:space="preserve"> القانون مُطبَّقة وألا</w:t>
      </w:r>
      <w:r w:rsidR="00AA0A9D">
        <w:rPr>
          <w:rFonts w:ascii="Simplified Arabic" w:hAnsi="Simplified Arabic" w:cs="Simplified Arabic" w:hint="cs"/>
          <w:noProof w:val="0"/>
          <w:sz w:val="26"/>
          <w:szCs w:val="26"/>
          <w:rtl/>
        </w:rPr>
        <w:t>َّ</w:t>
      </w:r>
      <w:r w:rsidRPr="003D076D">
        <w:rPr>
          <w:rFonts w:ascii="Simplified Arabic" w:hAnsi="Simplified Arabic" w:cs="Simplified Arabic"/>
          <w:noProof w:val="0"/>
          <w:sz w:val="26"/>
          <w:szCs w:val="26"/>
          <w:rtl/>
        </w:rPr>
        <w:t xml:space="preserve"> يكون العرض الوحيد ناتجاً عن شروط حصرية تَضمَّنَها دفتر الشروط الخاص بمشروع الشراء؛</w:t>
      </w:r>
    </w:p>
    <w:p w14:paraId="00604B53" w14:textId="77777777" w:rsidR="00696487" w:rsidRPr="003D076D" w:rsidRDefault="00696487" w:rsidP="002E26D6">
      <w:pPr>
        <w:tabs>
          <w:tab w:val="left" w:pos="3203"/>
        </w:tabs>
        <w:ind w:left="170"/>
        <w:jc w:val="both"/>
        <w:rPr>
          <w:rFonts w:ascii="Simplified Arabic" w:hAnsi="Simplified Arabic" w:cs="Simplified Arabic"/>
          <w:noProof w:val="0"/>
          <w:sz w:val="26"/>
          <w:szCs w:val="26"/>
        </w:rPr>
      </w:pPr>
      <w:r w:rsidRPr="003D076D">
        <w:rPr>
          <w:rFonts w:ascii="Simplified Arabic" w:hAnsi="Simplified Arabic" w:cs="Simplified Arabic"/>
          <w:noProof w:val="0"/>
          <w:sz w:val="26"/>
          <w:szCs w:val="26"/>
          <w:rtl/>
        </w:rPr>
        <w:t>ب. أن تكون الحاجة أساسية ومُلِحّة والسعر مُنسَجِماً مع دراسة القيمة التقديرية؛</w:t>
      </w:r>
    </w:p>
    <w:p w14:paraId="09367284" w14:textId="77777777" w:rsidR="00696487" w:rsidRPr="003D076D" w:rsidRDefault="00696487" w:rsidP="002E26D6">
      <w:pPr>
        <w:tabs>
          <w:tab w:val="left" w:pos="3203"/>
        </w:tabs>
        <w:ind w:left="170"/>
        <w:jc w:val="both"/>
        <w:rPr>
          <w:rFonts w:ascii="Simplified Arabic" w:hAnsi="Simplified Arabic" w:cs="Simplified Arabic"/>
          <w:noProof w:val="0"/>
          <w:sz w:val="26"/>
          <w:szCs w:val="26"/>
        </w:rPr>
      </w:pPr>
      <w:r w:rsidRPr="003D076D">
        <w:rPr>
          <w:rFonts w:ascii="Simplified Arabic" w:hAnsi="Simplified Arabic" w:cs="Simplified Arabic"/>
          <w:noProof w:val="0"/>
          <w:sz w:val="26"/>
          <w:szCs w:val="26"/>
          <w:rtl/>
        </w:rPr>
        <w:t>ج. أن يتضمَّن نَشر قرار الجهة الشارية بقبول العرض الفائز (التلزيم المؤقت) نصّاً صريحاً بِتقدُّم العارض الوحيد المقبول ونيّة التعاقُد معه</w:t>
      </w:r>
      <w:r w:rsidRPr="003D076D">
        <w:rPr>
          <w:rFonts w:ascii="Simplified Arabic" w:hAnsi="Simplified Arabic" w:cs="Simplified Arabic"/>
          <w:noProof w:val="0"/>
          <w:sz w:val="26"/>
          <w:szCs w:val="26"/>
        </w:rPr>
        <w:t>.</w:t>
      </w:r>
      <w:r w:rsidRPr="003D076D">
        <w:rPr>
          <w:rFonts w:ascii="Simplified Arabic" w:hAnsi="Simplified Arabic" w:cs="Simplified Arabic" w:hint="cs"/>
          <w:noProof w:val="0"/>
          <w:sz w:val="26"/>
          <w:szCs w:val="26"/>
          <w:rtl/>
        </w:rPr>
        <w:t xml:space="preserve"> </w:t>
      </w:r>
    </w:p>
    <w:p w14:paraId="08D3F0C0" w14:textId="77777777" w:rsidR="00696487" w:rsidRPr="003D076D" w:rsidRDefault="00696487" w:rsidP="00921DE7">
      <w:pPr>
        <w:tabs>
          <w:tab w:val="left" w:pos="3203"/>
        </w:tabs>
        <w:spacing w:before="120"/>
        <w:jc w:val="both"/>
        <w:rPr>
          <w:rFonts w:ascii="Simplified Arabic" w:hAnsi="Simplified Arabic" w:cs="Simplified Arabic"/>
          <w:noProof w:val="0"/>
          <w:sz w:val="26"/>
          <w:szCs w:val="26"/>
          <w:rtl/>
        </w:rPr>
      </w:pPr>
      <w:r w:rsidRPr="003D076D">
        <w:rPr>
          <w:rFonts w:ascii="Simplified Arabic" w:hAnsi="Simplified Arabic" w:cs="Simplified Arabic"/>
          <w:noProof w:val="0"/>
          <w:sz w:val="26"/>
          <w:szCs w:val="26"/>
          <w:rtl/>
        </w:rPr>
        <w:lastRenderedPageBreak/>
        <w:t>يُدرَجُ قرارُ الجهة الشارية 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التي لم تُفتَح لحين اتّخاذ قرار الإلغاء إلى العارضين الذين قدّموها كما تَعمد إلى تحرير الضمانات المقدَّمة</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لا تتحمَّل الجهةُ الشارية من جراء قرار الإلغاء أيَّ تَبعة تجاه العارضين</w:t>
      </w:r>
      <w:r w:rsidRPr="003D076D">
        <w:rPr>
          <w:rFonts w:ascii="Simplified Arabic" w:hAnsi="Simplified Arabic" w:cs="Simplified Arabic"/>
          <w:noProof w:val="0"/>
          <w:sz w:val="26"/>
          <w:szCs w:val="26"/>
        </w:rPr>
        <w:t>.</w:t>
      </w:r>
      <w:r w:rsidRPr="003D076D">
        <w:rPr>
          <w:rFonts w:ascii="Simplified Arabic" w:hAnsi="Simplified Arabic" w:cs="Simplified Arabic"/>
          <w:noProof w:val="0"/>
          <w:sz w:val="26"/>
          <w:szCs w:val="26"/>
          <w:rtl/>
        </w:rPr>
        <w:t xml:space="preserve"> لا تَفتح الجهة الشارية أيّة عروض بعد اتّخاذ قرارٍ بإلغاء الشراء</w:t>
      </w:r>
      <w:r w:rsidRPr="003D076D">
        <w:rPr>
          <w:rFonts w:ascii="Simplified Arabic" w:hAnsi="Simplified Arabic" w:cs="Simplified Arabic"/>
          <w:noProof w:val="0"/>
          <w:sz w:val="26"/>
          <w:szCs w:val="26"/>
        </w:rPr>
        <w:t>.</w:t>
      </w:r>
    </w:p>
    <w:bookmarkEnd w:id="61"/>
    <w:bookmarkEnd w:id="62"/>
    <w:p w14:paraId="68429325" w14:textId="039B6493" w:rsidR="00696487" w:rsidRPr="003D076D" w:rsidRDefault="00696487" w:rsidP="00EC2C7C">
      <w:pPr>
        <w:pStyle w:val="BodyText"/>
        <w:spacing w:before="360" w:after="120"/>
        <w:jc w:val="both"/>
        <w:rPr>
          <w:rFonts w:cs="Simplified Arabic"/>
          <w:sz w:val="26"/>
          <w:szCs w:val="26"/>
          <w:rtl/>
          <w:lang w:val="en-US"/>
        </w:rPr>
      </w:pPr>
      <w:r w:rsidRPr="003D076D">
        <w:rPr>
          <w:rFonts w:cs="Simplified Arabic" w:hint="cs"/>
          <w:b/>
          <w:bCs/>
          <w:sz w:val="26"/>
          <w:rtl/>
          <w:lang w:val="en-US"/>
        </w:rPr>
        <w:t>المادة -1</w:t>
      </w:r>
      <w:r w:rsidR="00A27716" w:rsidRPr="003D076D">
        <w:rPr>
          <w:rFonts w:cs="Simplified Arabic" w:hint="cs"/>
          <w:b/>
          <w:bCs/>
          <w:sz w:val="26"/>
          <w:rtl/>
          <w:lang w:val="en-US"/>
        </w:rPr>
        <w:t>8</w:t>
      </w:r>
      <w:r w:rsidRPr="003D076D">
        <w:rPr>
          <w:rFonts w:cs="Simplified Arabic"/>
          <w:b/>
          <w:bCs/>
          <w:sz w:val="26"/>
          <w:rtl/>
          <w:lang w:val="en-US"/>
        </w:rPr>
        <w:t>- تفويض وتصديق الإلتزام</w:t>
      </w:r>
      <w:r w:rsidRPr="003D076D">
        <w:rPr>
          <w:rFonts w:cs="Simplified Arabic" w:hint="cs"/>
          <w:sz w:val="26"/>
          <w:rtl/>
          <w:lang w:val="en-US"/>
        </w:rPr>
        <w:t xml:space="preserve">        </w:t>
      </w:r>
    </w:p>
    <w:p w14:paraId="5D13E11C" w14:textId="08C77235" w:rsidR="00696487" w:rsidRPr="003D076D" w:rsidRDefault="00696487" w:rsidP="008D7F47">
      <w:pPr>
        <w:pStyle w:val="ListParagraph"/>
        <w:numPr>
          <w:ilvl w:val="0"/>
          <w:numId w:val="41"/>
        </w:numPr>
        <w:bidi/>
        <w:spacing w:after="0" w:line="240" w:lineRule="auto"/>
        <w:ind w:left="360" w:firstLine="0"/>
        <w:jc w:val="both"/>
        <w:rPr>
          <w:rFonts w:cs="Simplified Arabic"/>
          <w:strike/>
          <w:noProof w:val="0"/>
          <w:sz w:val="26"/>
          <w:szCs w:val="26"/>
          <w:rtl/>
        </w:rPr>
      </w:pPr>
      <w:bookmarkStart w:id="63" w:name="_Hlk142491367"/>
      <w:bookmarkStart w:id="64" w:name="_Hlk210060014"/>
      <w:bookmarkStart w:id="65" w:name="_Hlk210130829"/>
      <w:r w:rsidRPr="001C7E06">
        <w:rPr>
          <w:rFonts w:cs="Simplified Arabic"/>
          <w:noProof w:val="0"/>
          <w:sz w:val="26"/>
          <w:szCs w:val="26"/>
          <w:rtl/>
        </w:rPr>
        <w:t>ي</w:t>
      </w:r>
      <w:r w:rsidRPr="001C7E06">
        <w:rPr>
          <w:rFonts w:cs="Simplified Arabic" w:hint="cs"/>
          <w:noProof w:val="0"/>
          <w:sz w:val="26"/>
          <w:szCs w:val="26"/>
          <w:rtl/>
        </w:rPr>
        <w:t>ُ</w:t>
      </w:r>
      <w:r w:rsidRPr="001C7E06">
        <w:rPr>
          <w:rFonts w:cs="Simplified Arabic"/>
          <w:noProof w:val="0"/>
          <w:sz w:val="26"/>
          <w:szCs w:val="26"/>
          <w:rtl/>
        </w:rPr>
        <w:t xml:space="preserve">سند الإلتزام </w:t>
      </w:r>
      <w:r w:rsidR="00921DE7" w:rsidRPr="001C7E06">
        <w:rPr>
          <w:rFonts w:cs="Simplified Arabic"/>
          <w:noProof w:val="0"/>
          <w:sz w:val="26"/>
          <w:szCs w:val="26"/>
          <w:rtl/>
        </w:rPr>
        <w:t xml:space="preserve">مؤقتًا إلى العارض المقبول من الناحية الإدارية والفنية والذي </w:t>
      </w:r>
      <w:r w:rsidRPr="001C7E06">
        <w:rPr>
          <w:rFonts w:cs="Simplified Arabic"/>
          <w:noProof w:val="0"/>
          <w:sz w:val="26"/>
          <w:szCs w:val="26"/>
          <w:rtl/>
        </w:rPr>
        <w:t>قد</w:t>
      </w:r>
      <w:r w:rsidRPr="001C7E06">
        <w:rPr>
          <w:rFonts w:cs="Simplified Arabic" w:hint="cs"/>
          <w:noProof w:val="0"/>
          <w:sz w:val="26"/>
          <w:szCs w:val="26"/>
          <w:rtl/>
        </w:rPr>
        <w:t>ّ</w:t>
      </w:r>
      <w:r w:rsidRPr="001C7E06">
        <w:rPr>
          <w:rFonts w:cs="Simplified Arabic"/>
          <w:noProof w:val="0"/>
          <w:sz w:val="26"/>
          <w:szCs w:val="26"/>
          <w:rtl/>
        </w:rPr>
        <w:t xml:space="preserve">م </w:t>
      </w:r>
      <w:r w:rsidR="00F4079B" w:rsidRPr="001C7E06">
        <w:rPr>
          <w:rFonts w:cs="Simplified Arabic" w:hint="cs"/>
          <w:noProof w:val="0"/>
          <w:sz w:val="26"/>
          <w:szCs w:val="26"/>
          <w:rtl/>
        </w:rPr>
        <w:t xml:space="preserve">السعر الإجمالي </w:t>
      </w:r>
      <w:r w:rsidR="00B90D3C" w:rsidRPr="001C7E06">
        <w:rPr>
          <w:rFonts w:cs="Simplified Arabic" w:hint="cs"/>
          <w:noProof w:val="0"/>
          <w:sz w:val="26"/>
          <w:szCs w:val="26"/>
          <w:rtl/>
        </w:rPr>
        <w:t xml:space="preserve">الأدنى </w:t>
      </w:r>
      <w:r w:rsidR="00F4079B" w:rsidRPr="001C7E06">
        <w:rPr>
          <w:rFonts w:cs="Simplified Arabic" w:hint="cs"/>
          <w:noProof w:val="0"/>
          <w:sz w:val="26"/>
          <w:szCs w:val="26"/>
          <w:rtl/>
        </w:rPr>
        <w:t xml:space="preserve">للصفقة </w:t>
      </w:r>
      <w:r w:rsidRPr="001C7E06">
        <w:rPr>
          <w:rFonts w:cs="Simplified Arabic"/>
          <w:noProof w:val="0"/>
          <w:sz w:val="26"/>
          <w:szCs w:val="26"/>
          <w:rtl/>
        </w:rPr>
        <w:t>بالشروط المحد</w:t>
      </w:r>
      <w:r w:rsidRPr="001C7E06">
        <w:rPr>
          <w:rFonts w:cs="Simplified Arabic" w:hint="cs"/>
          <w:noProof w:val="0"/>
          <w:sz w:val="26"/>
          <w:szCs w:val="26"/>
          <w:rtl/>
        </w:rPr>
        <w:t>ّ</w:t>
      </w:r>
      <w:r w:rsidRPr="001C7E06">
        <w:rPr>
          <w:rFonts w:cs="Simplified Arabic"/>
          <w:noProof w:val="0"/>
          <w:sz w:val="26"/>
          <w:szCs w:val="26"/>
          <w:rtl/>
        </w:rPr>
        <w:t>دة في هذا الدفتر</w:t>
      </w:r>
      <w:r w:rsidRPr="001C7E06">
        <w:rPr>
          <w:rFonts w:cs="Simplified Arabic" w:hint="cs"/>
          <w:noProof w:val="0"/>
          <w:sz w:val="26"/>
          <w:szCs w:val="26"/>
          <w:rtl/>
        </w:rPr>
        <w:t>، لا يصبح الإلتزام نهائياً الا بعد توقيع المرجع الصالح لدى الجهة الشارية على العقد، وذلك بعد إنتهاء</w:t>
      </w:r>
      <w:r w:rsidRPr="003D076D">
        <w:rPr>
          <w:rFonts w:cs="Simplified Arabic" w:hint="cs"/>
          <w:noProof w:val="0"/>
          <w:sz w:val="26"/>
          <w:szCs w:val="26"/>
          <w:rtl/>
        </w:rPr>
        <w:t xml:space="preserve"> فترة التجميد البالغة عشرة أيام عمل إبتداءً من تاريخ نشر قرار التلزيم المؤقت وتوقيع العقد من قبل الملتزم المؤقت. </w:t>
      </w:r>
    </w:p>
    <w:bookmarkEnd w:id="63"/>
    <w:p w14:paraId="735F915F" w14:textId="32015610" w:rsidR="00696487" w:rsidRPr="003D076D" w:rsidRDefault="00696487" w:rsidP="003F25BD">
      <w:pPr>
        <w:pStyle w:val="ListParagraph"/>
        <w:numPr>
          <w:ilvl w:val="0"/>
          <w:numId w:val="41"/>
        </w:numPr>
        <w:bidi/>
        <w:spacing w:before="240" w:after="120" w:line="240" w:lineRule="auto"/>
        <w:ind w:left="360" w:firstLine="0"/>
        <w:jc w:val="both"/>
        <w:rPr>
          <w:rFonts w:cs="Simplified Arabic"/>
          <w:noProof w:val="0"/>
          <w:sz w:val="26"/>
          <w:szCs w:val="26"/>
        </w:rPr>
      </w:pPr>
      <w:r w:rsidRPr="001C7E06">
        <w:rPr>
          <w:rFonts w:cs="Simplified Arabic"/>
          <w:noProof w:val="0"/>
          <w:sz w:val="26"/>
          <w:szCs w:val="26"/>
          <w:rtl/>
        </w:rPr>
        <w:t>تَقبل الجهةُ الشارية العرَض المقدَّم الفائز</w:t>
      </w:r>
      <w:r w:rsidRPr="001C7E06">
        <w:rPr>
          <w:rFonts w:cs="Simplified Arabic" w:hint="cs"/>
          <w:noProof w:val="0"/>
          <w:sz w:val="26"/>
          <w:szCs w:val="26"/>
          <w:rtl/>
        </w:rPr>
        <w:t>.</w:t>
      </w:r>
      <w:r w:rsidRPr="001C7E06">
        <w:rPr>
          <w:rFonts w:cs="Simplified Arabic"/>
          <w:noProof w:val="0"/>
          <w:sz w:val="26"/>
          <w:szCs w:val="26"/>
          <w:rtl/>
        </w:rPr>
        <w:t xml:space="preserve"> بعد التأكُّد </w:t>
      </w:r>
      <w:r w:rsidR="00921DE7" w:rsidRPr="001C7E06">
        <w:rPr>
          <w:rFonts w:cs="Simplified Arabic"/>
          <w:noProof w:val="0"/>
          <w:sz w:val="26"/>
          <w:szCs w:val="26"/>
          <w:rtl/>
        </w:rPr>
        <w:t>من</w:t>
      </w:r>
      <w:r w:rsidR="00F4079B" w:rsidRPr="001C7E06">
        <w:rPr>
          <w:rFonts w:cs="Simplified Arabic" w:hint="cs"/>
          <w:noProof w:val="0"/>
          <w:sz w:val="26"/>
          <w:szCs w:val="26"/>
          <w:rtl/>
        </w:rPr>
        <w:t>ه</w:t>
      </w:r>
      <w:r w:rsidRPr="001C7E06">
        <w:rPr>
          <w:rFonts w:cs="Simplified Arabic" w:hint="cs"/>
          <w:noProof w:val="0"/>
          <w:sz w:val="26"/>
          <w:szCs w:val="26"/>
          <w:rtl/>
        </w:rPr>
        <w:t>،</w:t>
      </w:r>
      <w:r w:rsidRPr="001C7E06">
        <w:rPr>
          <w:rFonts w:cs="Simplified Arabic"/>
          <w:noProof w:val="0"/>
          <w:sz w:val="26"/>
          <w:szCs w:val="26"/>
          <w:rtl/>
        </w:rPr>
        <w:t xml:space="preserve"> تُبلغ الجهة الشارية العارض الذي قدَّم ذلك العرض، كما تنشر</w:t>
      </w:r>
      <w:r w:rsidRPr="003D076D">
        <w:rPr>
          <w:rFonts w:cs="Simplified Arabic"/>
          <w:noProof w:val="0"/>
          <w:sz w:val="26"/>
          <w:szCs w:val="26"/>
          <w:rtl/>
        </w:rPr>
        <w:t xml:space="preserve"> بالتزامن قرارها بشأن قبول العرض الفائز (التلزيم المؤقت) والذي يدخل حيّز التنفيذ عند </w:t>
      </w:r>
      <w:r w:rsidRPr="003D076D">
        <w:rPr>
          <w:rFonts w:cs="Simplified Arabic" w:hint="cs"/>
          <w:noProof w:val="0"/>
          <w:sz w:val="26"/>
          <w:szCs w:val="26"/>
          <w:rtl/>
        </w:rPr>
        <w:t>إ</w:t>
      </w:r>
      <w:r w:rsidRPr="003D076D">
        <w:rPr>
          <w:rFonts w:cs="Simplified Arabic"/>
          <w:noProof w:val="0"/>
          <w:sz w:val="26"/>
          <w:szCs w:val="26"/>
          <w:rtl/>
        </w:rPr>
        <w:t>نتهاء فترة التجميد البالغة عشرة أيام عمل تبدأ من تاريخ النشر، الذي يجب أن يتضمَّن على الأقلّ المعلومات التالية:</w:t>
      </w:r>
    </w:p>
    <w:p w14:paraId="3458EE10" w14:textId="77777777" w:rsidR="00696487" w:rsidRPr="003D076D" w:rsidRDefault="00696487" w:rsidP="008D7F47">
      <w:pPr>
        <w:numPr>
          <w:ilvl w:val="0"/>
          <w:numId w:val="2"/>
        </w:numPr>
        <w:spacing w:before="60" w:after="60"/>
        <w:ind w:left="811" w:firstLine="0"/>
        <w:jc w:val="both"/>
        <w:rPr>
          <w:rFonts w:cs="Simplified Arabic"/>
          <w:noProof w:val="0"/>
          <w:sz w:val="26"/>
          <w:szCs w:val="26"/>
        </w:rPr>
      </w:pPr>
      <w:r w:rsidRPr="003D076D">
        <w:rPr>
          <w:rFonts w:cs="Simplified Arabic"/>
          <w:noProof w:val="0"/>
          <w:sz w:val="26"/>
          <w:szCs w:val="26"/>
          <w:rtl/>
        </w:rPr>
        <w:t>إسم وعنوان العارض الذي قدَّم العرض الفائز (الملتزم المؤقت)؛</w:t>
      </w:r>
    </w:p>
    <w:p w14:paraId="52B19BBA" w14:textId="77777777" w:rsidR="00696487" w:rsidRPr="003D076D" w:rsidRDefault="00696487" w:rsidP="008D7F47">
      <w:pPr>
        <w:numPr>
          <w:ilvl w:val="0"/>
          <w:numId w:val="2"/>
        </w:numPr>
        <w:spacing w:before="60" w:after="60"/>
        <w:ind w:left="811" w:firstLine="0"/>
        <w:jc w:val="both"/>
        <w:rPr>
          <w:rFonts w:cs="Simplified Arabic"/>
          <w:noProof w:val="0"/>
          <w:sz w:val="26"/>
          <w:szCs w:val="26"/>
        </w:rPr>
      </w:pPr>
      <w:r w:rsidRPr="003D076D">
        <w:rPr>
          <w:rFonts w:cs="Simplified Arabic"/>
          <w:noProof w:val="0"/>
          <w:sz w:val="26"/>
          <w:szCs w:val="26"/>
          <w:rtl/>
        </w:rPr>
        <w:t>قيمة العرض؛</w:t>
      </w:r>
    </w:p>
    <w:p w14:paraId="02B00617" w14:textId="77777777" w:rsidR="00696487" w:rsidRPr="003D076D" w:rsidRDefault="00696487" w:rsidP="008D7F47">
      <w:pPr>
        <w:numPr>
          <w:ilvl w:val="0"/>
          <w:numId w:val="2"/>
        </w:numPr>
        <w:spacing w:before="60" w:after="60"/>
        <w:ind w:left="811" w:firstLine="0"/>
        <w:jc w:val="both"/>
        <w:rPr>
          <w:rFonts w:cs="Simplified Arabic"/>
          <w:noProof w:val="0"/>
          <w:sz w:val="26"/>
          <w:szCs w:val="26"/>
        </w:rPr>
      </w:pPr>
      <w:r w:rsidRPr="003D076D">
        <w:rPr>
          <w:rFonts w:cs="Simplified Arabic"/>
          <w:noProof w:val="0"/>
          <w:sz w:val="26"/>
          <w:szCs w:val="26"/>
          <w:rtl/>
        </w:rPr>
        <w:t>مدةَ فترة التجميد بحسب هذه الفقرة.</w:t>
      </w:r>
    </w:p>
    <w:p w14:paraId="0FDDB3F0" w14:textId="7F3C4EB6" w:rsidR="00A36022" w:rsidRPr="003D076D" w:rsidRDefault="00696487" w:rsidP="008D7F47">
      <w:pPr>
        <w:pStyle w:val="ListParagraph"/>
        <w:numPr>
          <w:ilvl w:val="0"/>
          <w:numId w:val="41"/>
        </w:numPr>
        <w:bidi/>
        <w:spacing w:before="60" w:after="60" w:line="240" w:lineRule="auto"/>
        <w:ind w:left="360" w:firstLine="0"/>
        <w:rPr>
          <w:rFonts w:cs="Simplified Arabic"/>
          <w:noProof w:val="0"/>
          <w:sz w:val="26"/>
          <w:szCs w:val="26"/>
        </w:rPr>
      </w:pPr>
      <w:r w:rsidRPr="003D076D">
        <w:rPr>
          <w:rFonts w:cs="Simplified Arabic"/>
          <w:noProof w:val="0"/>
          <w:sz w:val="26"/>
          <w:szCs w:val="26"/>
          <w:rtl/>
        </w:rPr>
        <w:t>فور انقضاء فترة التجميد، تقوم الجهة الشارية بإبلاغ الملتزم المؤقت بوجوب توقيع العقد خلال مهلة لا تتعدّى //</w:t>
      </w:r>
      <w:r w:rsidRPr="00EC2C7C">
        <w:rPr>
          <w:rFonts w:asciiTheme="majorBidi" w:hAnsiTheme="majorBidi" w:cstheme="majorBidi"/>
          <w:noProof w:val="0"/>
          <w:sz w:val="26"/>
          <w:szCs w:val="26"/>
          <w:rtl/>
        </w:rPr>
        <w:t>15</w:t>
      </w:r>
      <w:r w:rsidRPr="003D076D">
        <w:rPr>
          <w:rFonts w:cs="Simplified Arabic"/>
          <w:noProof w:val="0"/>
          <w:sz w:val="26"/>
          <w:szCs w:val="26"/>
          <w:rtl/>
        </w:rPr>
        <w:t>// خمسة عشر يوماً.</w:t>
      </w:r>
    </w:p>
    <w:p w14:paraId="6110D9B5" w14:textId="04B5729B" w:rsidR="00696487" w:rsidRPr="003D076D" w:rsidRDefault="00696487" w:rsidP="008D7F47">
      <w:pPr>
        <w:numPr>
          <w:ilvl w:val="0"/>
          <w:numId w:val="2"/>
        </w:numPr>
        <w:ind w:left="811" w:firstLine="0"/>
        <w:jc w:val="both"/>
        <w:rPr>
          <w:rFonts w:cs="Simplified Arabic"/>
          <w:noProof w:val="0"/>
          <w:sz w:val="26"/>
          <w:szCs w:val="26"/>
        </w:rPr>
      </w:pPr>
      <w:r w:rsidRPr="003D076D">
        <w:rPr>
          <w:rFonts w:cs="Simplified Arabic"/>
          <w:noProof w:val="0"/>
          <w:sz w:val="26"/>
          <w:szCs w:val="26"/>
          <w:rtl/>
        </w:rPr>
        <w:t>يوقِّع المرجع الصالح لدى الجهة الشارية العقد خلال مهلة //15// خمسة عشر يوماً من تاريخ توقيع العقد من قِبَل</w:t>
      </w:r>
      <w:r w:rsidR="003C3BFD" w:rsidRPr="003D076D">
        <w:rPr>
          <w:rFonts w:cs="Simplified Arabic" w:hint="cs"/>
          <w:noProof w:val="0"/>
          <w:sz w:val="26"/>
          <w:szCs w:val="26"/>
          <w:rtl/>
        </w:rPr>
        <w:t xml:space="preserve"> </w:t>
      </w:r>
      <w:r w:rsidRPr="003D076D">
        <w:rPr>
          <w:rFonts w:cs="Simplified Arabic"/>
          <w:noProof w:val="0"/>
          <w:sz w:val="26"/>
          <w:szCs w:val="26"/>
          <w:rtl/>
        </w:rPr>
        <w:t>الملتزم المؤقّت. يمكن أَن تُمدَّد هذه المهلة إلى //30// ثلاثين يوماً في حالات معيَّنة تحدَّد من قبل المرجع الصالح</w:t>
      </w:r>
      <w:r w:rsidRPr="003D076D">
        <w:rPr>
          <w:rFonts w:cs="Simplified Arabic" w:hint="cs"/>
          <w:noProof w:val="0"/>
          <w:sz w:val="26"/>
          <w:szCs w:val="26"/>
          <w:rtl/>
        </w:rPr>
        <w:t xml:space="preserve"> لدى الجهة الشارية</w:t>
      </w:r>
      <w:r w:rsidRPr="003D076D">
        <w:rPr>
          <w:rFonts w:cs="Simplified Arabic"/>
          <w:noProof w:val="0"/>
          <w:sz w:val="26"/>
          <w:szCs w:val="26"/>
          <w:rtl/>
        </w:rPr>
        <w:t>.</w:t>
      </w:r>
    </w:p>
    <w:p w14:paraId="5E7CCE5E" w14:textId="77777777" w:rsidR="00696487" w:rsidRPr="003D076D" w:rsidRDefault="00696487" w:rsidP="008D7F47">
      <w:pPr>
        <w:numPr>
          <w:ilvl w:val="0"/>
          <w:numId w:val="2"/>
        </w:numPr>
        <w:ind w:left="811" w:firstLine="0"/>
        <w:jc w:val="both"/>
        <w:rPr>
          <w:rFonts w:cs="Simplified Arabic"/>
          <w:noProof w:val="0"/>
          <w:sz w:val="26"/>
          <w:szCs w:val="26"/>
        </w:rPr>
      </w:pPr>
      <w:r w:rsidRPr="003D076D">
        <w:rPr>
          <w:rFonts w:cs="Simplified Arabic"/>
          <w:noProof w:val="0"/>
          <w:sz w:val="26"/>
          <w:szCs w:val="26"/>
          <w:rtl/>
        </w:rPr>
        <w:t xml:space="preserve">يبدأ نفاذ العقد عندما يوقِّع الملتزم المؤقّت والمرجع الصالح لدى سلطة التعاقد عليه. </w:t>
      </w:r>
    </w:p>
    <w:p w14:paraId="7505CF47" w14:textId="77777777" w:rsidR="00696487" w:rsidRPr="003D076D" w:rsidRDefault="00696487" w:rsidP="003C3BFD">
      <w:pPr>
        <w:numPr>
          <w:ilvl w:val="0"/>
          <w:numId w:val="2"/>
        </w:numPr>
        <w:ind w:left="811" w:firstLine="0"/>
        <w:jc w:val="both"/>
        <w:rPr>
          <w:rFonts w:cs="Simplified Arabic"/>
          <w:noProof w:val="0"/>
          <w:sz w:val="26"/>
          <w:szCs w:val="26"/>
        </w:rPr>
      </w:pPr>
      <w:r w:rsidRPr="003D076D">
        <w:rPr>
          <w:rFonts w:cs="Simplified Arabic"/>
          <w:noProof w:val="0"/>
          <w:sz w:val="26"/>
          <w:szCs w:val="26"/>
          <w:rtl/>
        </w:rPr>
        <w:t>لا تتَّخذ سلطة التعاقد ولا الملتزم المؤقّت أيَّ إجراءٍ يتعارض مع بدء نفاذ العقد أو مع تنفيذ الإلتزام خلال الفترة الزمنيّة الواقعة ما بين تبليغ العارض المعني بالتلزيم المؤقت وتاريخ بدء نفاذ العقد.</w:t>
      </w:r>
    </w:p>
    <w:p w14:paraId="0461D108" w14:textId="77777777" w:rsidR="003C3BFD" w:rsidRPr="003D076D" w:rsidRDefault="00696487" w:rsidP="003C3BFD">
      <w:pPr>
        <w:numPr>
          <w:ilvl w:val="0"/>
          <w:numId w:val="2"/>
        </w:numPr>
        <w:ind w:left="811" w:firstLine="0"/>
        <w:jc w:val="both"/>
        <w:rPr>
          <w:rFonts w:cs="Simplified Arabic"/>
          <w:noProof w:val="0"/>
          <w:sz w:val="26"/>
          <w:szCs w:val="26"/>
        </w:rPr>
      </w:pPr>
      <w:r w:rsidRPr="003D076D">
        <w:rPr>
          <w:rFonts w:cs="Simplified Arabic"/>
          <w:noProof w:val="0"/>
          <w:sz w:val="26"/>
          <w:szCs w:val="26"/>
          <w:rtl/>
        </w:rPr>
        <w:t>في حال تمنُّع الملتزم المؤقت عن توقيع العقد، تُصادِر الجهة الشارية ضمان عرضه. في هذه الحالة يمكن للجهة الشارية أن تُلغي الصفقة أو أن تختار العرض الأفضل من بين العروض الأخرى الفائزة وفقاً للمعايير وال</w:t>
      </w:r>
      <w:r w:rsidRPr="003D076D">
        <w:rPr>
          <w:rFonts w:cs="Simplified Arabic" w:hint="cs"/>
          <w:noProof w:val="0"/>
          <w:sz w:val="26"/>
          <w:szCs w:val="26"/>
          <w:rtl/>
        </w:rPr>
        <w:t>إ</w:t>
      </w:r>
      <w:r w:rsidRPr="003D076D">
        <w:rPr>
          <w:rFonts w:cs="Simplified Arabic"/>
          <w:noProof w:val="0"/>
          <w:sz w:val="26"/>
          <w:szCs w:val="26"/>
          <w:rtl/>
        </w:rPr>
        <w:t>جراءات المحدَّدة في قانون الشراء العام وفي دفتر الشروط</w:t>
      </w:r>
      <w:r w:rsidRPr="003D076D">
        <w:rPr>
          <w:rFonts w:cs="Simplified Arabic" w:hint="cs"/>
          <w:noProof w:val="0"/>
          <w:sz w:val="26"/>
          <w:szCs w:val="26"/>
          <w:rtl/>
        </w:rPr>
        <w:t xml:space="preserve"> الخاص</w:t>
      </w:r>
      <w:r w:rsidRPr="003D076D">
        <w:rPr>
          <w:rFonts w:cs="Simplified Arabic"/>
          <w:noProof w:val="0"/>
          <w:sz w:val="26"/>
          <w:szCs w:val="26"/>
          <w:rtl/>
        </w:rPr>
        <w:t xml:space="preserve">، والتي لا تزال صلاحيتها سارية المفعول. </w:t>
      </w:r>
      <w:bookmarkStart w:id="66" w:name="_heading=h.26in1rg" w:colFirst="0" w:colLast="0"/>
      <w:bookmarkEnd w:id="66"/>
    </w:p>
    <w:p w14:paraId="2D5A190B" w14:textId="74599509" w:rsidR="00F4079B" w:rsidRDefault="00F4079B" w:rsidP="00F4079B">
      <w:pPr>
        <w:spacing w:before="120"/>
        <w:ind w:left="360"/>
        <w:rPr>
          <w:rFonts w:ascii="Calibri" w:eastAsia="Calibri" w:hAnsi="Calibri" w:cs="Simplified Arabic"/>
          <w:noProof w:val="0"/>
          <w:sz w:val="26"/>
          <w:szCs w:val="26"/>
        </w:rPr>
      </w:pPr>
      <w:r>
        <w:rPr>
          <w:rFonts w:ascii="Calibri" w:eastAsia="Calibri" w:hAnsi="Calibri" w:cs="Simplified Arabic" w:hint="cs"/>
          <w:noProof w:val="0"/>
          <w:sz w:val="26"/>
          <w:szCs w:val="26"/>
          <w:rtl/>
        </w:rPr>
        <w:t xml:space="preserve">د- </w:t>
      </w:r>
      <w:r w:rsidR="00696487" w:rsidRPr="00F4079B">
        <w:rPr>
          <w:rFonts w:ascii="Calibri" w:eastAsia="Calibri" w:hAnsi="Calibri" w:cs="Simplified Arabic"/>
          <w:noProof w:val="0"/>
          <w:sz w:val="26"/>
          <w:szCs w:val="26"/>
          <w:rtl/>
        </w:rPr>
        <w:t>يحق</w:t>
      </w:r>
      <w:r w:rsidR="00696487" w:rsidRPr="00F4079B">
        <w:rPr>
          <w:rFonts w:ascii="Calibri" w:eastAsia="Calibri" w:hAnsi="Calibri" w:cs="Simplified Arabic" w:hint="cs"/>
          <w:noProof w:val="0"/>
          <w:sz w:val="26"/>
          <w:szCs w:val="26"/>
          <w:rtl/>
        </w:rPr>
        <w:t>ّ</w:t>
      </w:r>
      <w:r w:rsidR="00696487" w:rsidRPr="00F4079B">
        <w:rPr>
          <w:rFonts w:ascii="Calibri" w:eastAsia="Calibri" w:hAnsi="Calibri" w:cs="Simplified Arabic"/>
          <w:noProof w:val="0"/>
          <w:sz w:val="26"/>
          <w:szCs w:val="26"/>
          <w:rtl/>
        </w:rPr>
        <w:t xml:space="preserve"> للإدارة </w:t>
      </w:r>
      <w:r w:rsidR="00696487" w:rsidRPr="00F4079B">
        <w:rPr>
          <w:rFonts w:ascii="Calibri" w:eastAsia="Calibri" w:hAnsi="Calibri" w:cs="Simplified Arabic" w:hint="cs"/>
          <w:noProof w:val="0"/>
          <w:sz w:val="26"/>
          <w:szCs w:val="26"/>
          <w:rtl/>
        </w:rPr>
        <w:t xml:space="preserve">وذلك في كل ما لا يتعارض مع أحكام المادة </w:t>
      </w:r>
      <w:r w:rsidR="00696487" w:rsidRPr="00EC2C7C">
        <w:rPr>
          <w:rFonts w:asciiTheme="majorBidi" w:eastAsia="Calibri" w:hAnsiTheme="majorBidi" w:cstheme="majorBidi"/>
          <w:noProof w:val="0"/>
          <w:sz w:val="26"/>
          <w:szCs w:val="26"/>
          <w:rtl/>
        </w:rPr>
        <w:t>33</w:t>
      </w:r>
      <w:r w:rsidR="00696487" w:rsidRPr="00F4079B">
        <w:rPr>
          <w:rFonts w:ascii="Calibri" w:eastAsia="Calibri" w:hAnsi="Calibri" w:cs="Simplified Arabic" w:hint="cs"/>
          <w:noProof w:val="0"/>
          <w:sz w:val="26"/>
          <w:szCs w:val="26"/>
          <w:rtl/>
        </w:rPr>
        <w:t xml:space="preserve"> من قانون الشراء العام</w:t>
      </w:r>
      <w:r w:rsidR="008C595B">
        <w:rPr>
          <w:rFonts w:ascii="Calibri" w:eastAsia="Calibri" w:hAnsi="Calibri" w:cs="Simplified Arabic" w:hint="cs"/>
          <w:noProof w:val="0"/>
          <w:sz w:val="26"/>
          <w:szCs w:val="26"/>
          <w:rtl/>
        </w:rPr>
        <w:t>،</w:t>
      </w:r>
      <w:r w:rsidR="00696487" w:rsidRPr="00F4079B">
        <w:rPr>
          <w:rFonts w:ascii="Calibri" w:eastAsia="Calibri" w:hAnsi="Calibri" w:cs="Simplified Arabic" w:hint="cs"/>
          <w:noProof w:val="0"/>
          <w:sz w:val="26"/>
          <w:szCs w:val="26"/>
          <w:rtl/>
        </w:rPr>
        <w:t xml:space="preserve"> </w:t>
      </w:r>
      <w:r w:rsidR="00696487" w:rsidRPr="00F4079B">
        <w:rPr>
          <w:rFonts w:ascii="Calibri" w:eastAsia="Calibri" w:hAnsi="Calibri" w:cs="Simplified Arabic"/>
          <w:noProof w:val="0"/>
          <w:sz w:val="26"/>
          <w:szCs w:val="26"/>
          <w:rtl/>
        </w:rPr>
        <w:t xml:space="preserve">فسخ الإلتزام ومصادرة </w:t>
      </w:r>
      <w:r w:rsidR="00696487" w:rsidRPr="00F4079B">
        <w:rPr>
          <w:rFonts w:ascii="Calibri" w:eastAsia="Calibri" w:hAnsi="Calibri" w:cs="Simplified Arabic" w:hint="cs"/>
          <w:noProof w:val="0"/>
          <w:sz w:val="26"/>
          <w:szCs w:val="26"/>
          <w:rtl/>
        </w:rPr>
        <w:t>ضمان</w:t>
      </w:r>
      <w:r w:rsidR="008C595B">
        <w:rPr>
          <w:rFonts w:ascii="Calibri" w:eastAsia="Calibri" w:hAnsi="Calibri" w:cs="Simplified Arabic" w:hint="cs"/>
          <w:noProof w:val="0"/>
          <w:sz w:val="26"/>
          <w:szCs w:val="26"/>
          <w:rtl/>
        </w:rPr>
        <w:t xml:space="preserve"> </w:t>
      </w:r>
      <w:r w:rsidR="00696487" w:rsidRPr="00F4079B">
        <w:rPr>
          <w:rFonts w:ascii="Calibri" w:eastAsia="Calibri" w:hAnsi="Calibri" w:cs="Simplified Arabic" w:hint="cs"/>
          <w:noProof w:val="0"/>
          <w:sz w:val="26"/>
          <w:szCs w:val="26"/>
          <w:rtl/>
        </w:rPr>
        <w:t xml:space="preserve">العرض </w:t>
      </w:r>
      <w:r w:rsidR="00696487" w:rsidRPr="00F4079B">
        <w:rPr>
          <w:rFonts w:ascii="Calibri" w:eastAsia="Calibri" w:hAnsi="Calibri" w:cs="Simplified Arabic"/>
          <w:noProof w:val="0"/>
          <w:sz w:val="26"/>
          <w:szCs w:val="26"/>
          <w:rtl/>
        </w:rPr>
        <w:t>وإعادة التلزيم على حساب ومسؤولية الم</w:t>
      </w:r>
      <w:r w:rsidR="00696487" w:rsidRPr="00F4079B">
        <w:rPr>
          <w:rFonts w:ascii="Calibri" w:eastAsia="Calibri" w:hAnsi="Calibri" w:cs="Simplified Arabic" w:hint="cs"/>
          <w:noProof w:val="0"/>
          <w:sz w:val="26"/>
          <w:szCs w:val="26"/>
          <w:rtl/>
        </w:rPr>
        <w:t>لتزم</w:t>
      </w:r>
      <w:r w:rsidR="00696487" w:rsidRPr="00F4079B">
        <w:rPr>
          <w:rFonts w:ascii="Calibri" w:eastAsia="Calibri" w:hAnsi="Calibri" w:cs="Simplified Arabic"/>
          <w:noProof w:val="0"/>
          <w:sz w:val="26"/>
          <w:szCs w:val="26"/>
          <w:rtl/>
        </w:rPr>
        <w:t xml:space="preserve"> وذلك في حال مغايرة المستندات المقد</w:t>
      </w:r>
      <w:r w:rsidR="00696487" w:rsidRPr="00F4079B">
        <w:rPr>
          <w:rFonts w:ascii="Calibri" w:eastAsia="Calibri" w:hAnsi="Calibri" w:cs="Simplified Arabic" w:hint="cs"/>
          <w:noProof w:val="0"/>
          <w:sz w:val="26"/>
          <w:szCs w:val="26"/>
          <w:rtl/>
        </w:rPr>
        <w:t>ّ</w:t>
      </w:r>
      <w:r w:rsidR="00696487" w:rsidRPr="00F4079B">
        <w:rPr>
          <w:rFonts w:ascii="Calibri" w:eastAsia="Calibri" w:hAnsi="Calibri" w:cs="Simplified Arabic"/>
          <w:noProof w:val="0"/>
          <w:sz w:val="26"/>
          <w:szCs w:val="26"/>
          <w:rtl/>
        </w:rPr>
        <w:t>مة مع العرض للواقع</w:t>
      </w:r>
      <w:r w:rsidRPr="00F4079B">
        <w:rPr>
          <w:rFonts w:ascii="Calibri" w:eastAsia="Calibri" w:hAnsi="Calibri" w:cs="Simplified Arabic" w:hint="cs"/>
          <w:noProof w:val="0"/>
          <w:sz w:val="26"/>
          <w:szCs w:val="26"/>
          <w:rtl/>
        </w:rPr>
        <w:t xml:space="preserve"> </w:t>
      </w:r>
      <w:bookmarkStart w:id="67" w:name="_Hlk209532550"/>
      <w:r w:rsidRPr="00F4079B">
        <w:rPr>
          <w:rFonts w:ascii="Calibri" w:eastAsia="Calibri" w:hAnsi="Calibri" w:cs="Simplified Arabic" w:hint="cs"/>
          <w:noProof w:val="0"/>
          <w:sz w:val="26"/>
          <w:szCs w:val="26"/>
          <w:rtl/>
        </w:rPr>
        <w:t xml:space="preserve">أو في حال </w:t>
      </w:r>
      <w:r w:rsidRPr="00F4079B">
        <w:rPr>
          <w:rFonts w:ascii="Calibri" w:eastAsia="Calibri" w:hAnsi="Calibri" w:cs="Simplified Arabic" w:hint="cs"/>
          <w:noProof w:val="0"/>
          <w:sz w:val="26"/>
          <w:szCs w:val="26"/>
          <w:rtl/>
        </w:rPr>
        <w:lastRenderedPageBreak/>
        <w:t>تأخــــّـــره عن تقديم المستندات اللازمة من أجل توقيع العقـــد</w:t>
      </w:r>
      <w:r w:rsidRPr="00F4079B">
        <w:rPr>
          <w:rFonts w:ascii="Calibri" w:eastAsia="Calibri" w:hAnsi="Calibri" w:cs="Simplified Arabic"/>
          <w:noProof w:val="0"/>
          <w:sz w:val="26"/>
          <w:szCs w:val="26"/>
          <w:rtl/>
        </w:rPr>
        <w:t>.</w:t>
      </w:r>
      <w:r w:rsidRPr="00F4079B">
        <w:rPr>
          <w:rFonts w:ascii="Calibri" w:eastAsia="Calibri" w:hAnsi="Calibri" w:cs="Simplified Arabic" w:hint="cs"/>
          <w:noProof w:val="0"/>
          <w:sz w:val="26"/>
          <w:szCs w:val="26"/>
          <w:rtl/>
        </w:rPr>
        <w:t xml:space="preserve"> تطبق أحكام المادة </w:t>
      </w:r>
      <w:r w:rsidRPr="00EC2C7C">
        <w:rPr>
          <w:rFonts w:asciiTheme="majorBidi" w:eastAsia="Calibri" w:hAnsiTheme="majorBidi" w:cstheme="majorBidi"/>
          <w:noProof w:val="0"/>
          <w:sz w:val="26"/>
          <w:szCs w:val="26"/>
          <w:rtl/>
        </w:rPr>
        <w:t>24</w:t>
      </w:r>
      <w:r w:rsidRPr="00F4079B">
        <w:rPr>
          <w:rFonts w:ascii="Calibri" w:eastAsia="Calibri" w:hAnsi="Calibri" w:cs="Simplified Arabic" w:hint="cs"/>
          <w:noProof w:val="0"/>
          <w:sz w:val="26"/>
          <w:szCs w:val="26"/>
          <w:rtl/>
        </w:rPr>
        <w:t xml:space="preserve"> من قانون الشراء العام فيما يتعلق بتوقيع العقد، والمادة </w:t>
      </w:r>
      <w:r w:rsidRPr="00EC2C7C">
        <w:rPr>
          <w:rFonts w:asciiTheme="majorBidi" w:eastAsia="Calibri" w:hAnsiTheme="majorBidi" w:cstheme="majorBidi"/>
          <w:noProof w:val="0"/>
          <w:sz w:val="26"/>
          <w:szCs w:val="26"/>
          <w:rtl/>
        </w:rPr>
        <w:t>33</w:t>
      </w:r>
      <w:r w:rsidRPr="00F4079B">
        <w:rPr>
          <w:rFonts w:ascii="Calibri" w:eastAsia="Calibri" w:hAnsi="Calibri" w:cs="Simplified Arabic" w:hint="cs"/>
          <w:noProof w:val="0"/>
          <w:sz w:val="26"/>
          <w:szCs w:val="26"/>
          <w:rtl/>
        </w:rPr>
        <w:t xml:space="preserve"> فيما يتعلق بفسخ العقد.</w:t>
      </w:r>
    </w:p>
    <w:p w14:paraId="26BF3F8F" w14:textId="77777777" w:rsidR="003F25BD" w:rsidRPr="00F4079B" w:rsidRDefault="003F25BD" w:rsidP="00F4079B">
      <w:pPr>
        <w:spacing w:before="120"/>
        <w:ind w:left="360"/>
        <w:rPr>
          <w:rFonts w:ascii="Calibri" w:eastAsia="Calibri" w:hAnsi="Calibri" w:cs="Simplified Arabic"/>
          <w:noProof w:val="0"/>
          <w:sz w:val="26"/>
          <w:szCs w:val="26"/>
          <w:rtl/>
        </w:rPr>
      </w:pPr>
    </w:p>
    <w:p w14:paraId="467B5A80" w14:textId="77777777" w:rsidR="00696487" w:rsidRPr="003D076D" w:rsidRDefault="00696487" w:rsidP="00696487">
      <w:pPr>
        <w:spacing w:line="259" w:lineRule="auto"/>
        <w:rPr>
          <w:rFonts w:cs="Simplified Arabic"/>
          <w:b/>
          <w:bCs/>
          <w:sz w:val="10"/>
          <w:szCs w:val="10"/>
          <w:rtl/>
        </w:rPr>
      </w:pPr>
      <w:bookmarkStart w:id="68" w:name="_Toc474326962"/>
      <w:bookmarkEnd w:id="64"/>
      <w:bookmarkEnd w:id="67"/>
    </w:p>
    <w:bookmarkEnd w:id="65"/>
    <w:p w14:paraId="054BC2A9" w14:textId="77777777" w:rsidR="00696487" w:rsidRPr="003D076D" w:rsidRDefault="00696487" w:rsidP="00696487">
      <w:pPr>
        <w:spacing w:line="259" w:lineRule="auto"/>
        <w:rPr>
          <w:rFonts w:cs="Simplified Arabic"/>
          <w:b/>
          <w:bCs/>
          <w:sz w:val="10"/>
          <w:szCs w:val="10"/>
          <w:rtl/>
        </w:rPr>
      </w:pPr>
    </w:p>
    <w:bookmarkEnd w:id="68"/>
    <w:p w14:paraId="2717A5C7" w14:textId="62FF771F" w:rsidR="00696487" w:rsidRPr="003D076D" w:rsidRDefault="00696487" w:rsidP="00C87102">
      <w:pPr>
        <w:pStyle w:val="Style4"/>
        <w:spacing w:before="120" w:after="0"/>
        <w:jc w:val="left"/>
        <w:rPr>
          <w:color w:val="auto"/>
          <w:rtl/>
        </w:rPr>
      </w:pPr>
      <w:r w:rsidRPr="003D076D">
        <w:rPr>
          <w:color w:val="auto"/>
          <w:rtl/>
        </w:rPr>
        <w:t>المادة</w:t>
      </w:r>
      <w:r w:rsidRPr="003D076D">
        <w:rPr>
          <w:rFonts w:hint="cs"/>
          <w:color w:val="auto"/>
          <w:rtl/>
        </w:rPr>
        <w:t xml:space="preserve"> -1</w:t>
      </w:r>
      <w:r w:rsidR="00A27716" w:rsidRPr="003D076D">
        <w:rPr>
          <w:rFonts w:hint="cs"/>
          <w:color w:val="auto"/>
          <w:rtl/>
        </w:rPr>
        <w:t>9</w:t>
      </w:r>
      <w:r w:rsidRPr="003D076D">
        <w:rPr>
          <w:color w:val="auto"/>
          <w:rtl/>
        </w:rPr>
        <w:t>–</w:t>
      </w:r>
      <w:r w:rsidRPr="003D076D">
        <w:rPr>
          <w:rFonts w:hint="cs"/>
          <w:color w:val="auto"/>
          <w:rtl/>
        </w:rPr>
        <w:t xml:space="preserve"> </w:t>
      </w:r>
      <w:r w:rsidR="001C7E06">
        <w:rPr>
          <w:rFonts w:hint="cs"/>
          <w:color w:val="auto"/>
          <w:rtl/>
        </w:rPr>
        <w:t>مهلة التنفيذ</w:t>
      </w:r>
      <w:r w:rsidRPr="003D076D">
        <w:rPr>
          <w:rFonts w:hint="cs"/>
          <w:color w:val="auto"/>
          <w:rtl/>
        </w:rPr>
        <w:t xml:space="preserve"> </w:t>
      </w:r>
    </w:p>
    <w:p w14:paraId="513F9A36" w14:textId="44C2D171" w:rsidR="00696487" w:rsidRPr="003D076D" w:rsidRDefault="00696487" w:rsidP="00C87102">
      <w:pPr>
        <w:pStyle w:val="BodyText"/>
        <w:spacing w:before="120" w:after="60"/>
        <w:jc w:val="both"/>
        <w:rPr>
          <w:rFonts w:cs="Simplified Arabic"/>
          <w:sz w:val="26"/>
          <w:szCs w:val="26"/>
          <w:rtl/>
          <w:lang w:eastAsia="fr-CA" w:bidi="ar-LB"/>
        </w:rPr>
      </w:pPr>
      <w:bookmarkStart w:id="69" w:name="_Hlk210111700"/>
      <w:bookmarkStart w:id="70" w:name="_Hlk210131447"/>
      <w:r w:rsidRPr="003D076D">
        <w:rPr>
          <w:rFonts w:cs="Simplified Arabic"/>
          <w:sz w:val="26"/>
          <w:szCs w:val="26"/>
          <w:rtl/>
          <w:lang w:eastAsia="fr-CA"/>
        </w:rPr>
        <w:t xml:space="preserve">- تاريخ </w:t>
      </w:r>
      <w:r w:rsidRPr="003D076D">
        <w:rPr>
          <w:rFonts w:cs="Simplified Arabic" w:hint="cs"/>
          <w:sz w:val="26"/>
          <w:szCs w:val="26"/>
          <w:rtl/>
          <w:lang w:eastAsia="fr-CA"/>
        </w:rPr>
        <w:t>إ</w:t>
      </w:r>
      <w:r w:rsidRPr="003D076D">
        <w:rPr>
          <w:rFonts w:cs="Simplified Arabic"/>
          <w:sz w:val="26"/>
          <w:szCs w:val="26"/>
          <w:rtl/>
          <w:lang w:eastAsia="fr-CA"/>
        </w:rPr>
        <w:t xml:space="preserve">بتداء العمل بالعقد: </w:t>
      </w:r>
      <w:r w:rsidRPr="003D076D">
        <w:rPr>
          <w:rFonts w:cs="Simplified Arabic" w:hint="cs"/>
          <w:sz w:val="26"/>
          <w:szCs w:val="26"/>
          <w:rtl/>
          <w:lang w:eastAsia="fr-CA"/>
        </w:rPr>
        <w:t>إبتداءً من تاريخ بدء نفاذ العقد</w:t>
      </w:r>
      <w:r w:rsidRPr="003D076D">
        <w:rPr>
          <w:rFonts w:cs="Simplified Arabic" w:hint="cs"/>
          <w:sz w:val="26"/>
          <w:szCs w:val="26"/>
          <w:rtl/>
          <w:lang w:eastAsia="fr-CA" w:bidi="ar-LB"/>
        </w:rPr>
        <w:t>.</w:t>
      </w:r>
    </w:p>
    <w:p w14:paraId="100BD812" w14:textId="77777777" w:rsidR="00696487" w:rsidRPr="003D076D" w:rsidRDefault="00696487" w:rsidP="00696487">
      <w:pPr>
        <w:pStyle w:val="BodyText"/>
        <w:spacing w:after="60"/>
        <w:jc w:val="both"/>
        <w:rPr>
          <w:rFonts w:cs="Simplified Arabic"/>
          <w:sz w:val="26"/>
          <w:szCs w:val="26"/>
          <w:rtl/>
          <w:lang w:eastAsia="fr-CA" w:bidi="ar-LB"/>
        </w:rPr>
      </w:pPr>
      <w:r w:rsidRPr="003D076D">
        <w:rPr>
          <w:rFonts w:cs="Simplified Arabic"/>
          <w:sz w:val="26"/>
          <w:szCs w:val="26"/>
          <w:rtl/>
          <w:lang w:eastAsia="fr-CA"/>
        </w:rPr>
        <w:t xml:space="preserve">- تاريخ </w:t>
      </w:r>
      <w:r w:rsidRPr="003D076D">
        <w:rPr>
          <w:rFonts w:cs="Simplified Arabic" w:hint="cs"/>
          <w:sz w:val="26"/>
          <w:szCs w:val="26"/>
          <w:rtl/>
          <w:lang w:eastAsia="fr-CA"/>
        </w:rPr>
        <w:t>إ</w:t>
      </w:r>
      <w:r w:rsidRPr="003D076D">
        <w:rPr>
          <w:rFonts w:cs="Simplified Arabic"/>
          <w:sz w:val="26"/>
          <w:szCs w:val="26"/>
          <w:rtl/>
          <w:lang w:eastAsia="fr-CA"/>
        </w:rPr>
        <w:t>نتهاء العمل بالعقد</w:t>
      </w:r>
      <w:r w:rsidRPr="003D076D">
        <w:rPr>
          <w:rFonts w:cs="Simplified Arabic"/>
          <w:b/>
          <w:bCs/>
          <w:sz w:val="26"/>
          <w:szCs w:val="26"/>
          <w:rtl/>
          <w:lang w:eastAsia="fr-CA"/>
        </w:rPr>
        <w:t xml:space="preserve">: </w:t>
      </w:r>
      <w:r w:rsidRPr="003D076D">
        <w:rPr>
          <w:rFonts w:cs="Simplified Arabic" w:hint="cs"/>
          <w:b/>
          <w:bCs/>
          <w:sz w:val="26"/>
          <w:szCs w:val="26"/>
          <w:rtl/>
          <w:lang w:eastAsia="fr-CA" w:bidi="ar-LB"/>
        </w:rPr>
        <w:t xml:space="preserve">إثني عشر شهراً </w:t>
      </w:r>
      <w:r w:rsidRPr="003D076D">
        <w:rPr>
          <w:rFonts w:cs="Simplified Arabic"/>
          <w:sz w:val="26"/>
          <w:szCs w:val="26"/>
          <w:rtl/>
          <w:lang w:eastAsia="fr-CA"/>
        </w:rPr>
        <w:t xml:space="preserve">من تاريخ </w:t>
      </w:r>
      <w:r w:rsidRPr="003D076D">
        <w:rPr>
          <w:rFonts w:cs="Simplified Arabic" w:hint="cs"/>
          <w:sz w:val="26"/>
          <w:szCs w:val="26"/>
          <w:rtl/>
          <w:lang w:eastAsia="fr-CA"/>
        </w:rPr>
        <w:t>نفاذ العقد</w:t>
      </w:r>
      <w:r w:rsidRPr="003D076D">
        <w:rPr>
          <w:rFonts w:cs="Simplified Arabic" w:hint="cs"/>
          <w:sz w:val="26"/>
          <w:szCs w:val="26"/>
          <w:rtl/>
          <w:lang w:eastAsia="fr-CA" w:bidi="ar-LB"/>
        </w:rPr>
        <w:t>.</w:t>
      </w:r>
    </w:p>
    <w:p w14:paraId="4E6585F7" w14:textId="1A1A24E7" w:rsidR="00F4079B" w:rsidRPr="00F4079B" w:rsidRDefault="00F4079B" w:rsidP="00F4079B">
      <w:pPr>
        <w:pStyle w:val="BodyText"/>
        <w:spacing w:after="60"/>
        <w:jc w:val="both"/>
        <w:rPr>
          <w:rFonts w:cs="Simplified Arabic"/>
          <w:color w:val="000000"/>
          <w:sz w:val="26"/>
          <w:szCs w:val="26"/>
          <w:rtl/>
          <w:lang w:eastAsia="fr-CA" w:bidi="ar-LB"/>
        </w:rPr>
      </w:pPr>
      <w:bookmarkStart w:id="71" w:name="_Hlk209011538"/>
      <w:bookmarkEnd w:id="69"/>
      <w:r w:rsidRPr="001C7E06">
        <w:rPr>
          <w:rFonts w:ascii="Simplified Arabic" w:hAnsi="Simplified Arabic" w:cs="Simplified Arabic" w:hint="cs"/>
          <w:color w:val="000000"/>
          <w:sz w:val="26"/>
          <w:szCs w:val="26"/>
          <w:rtl/>
          <w:lang w:eastAsia="fr-CA"/>
        </w:rPr>
        <w:t xml:space="preserve">تسري مدة التنفيذ إعتباراً من تاريخ نفاذ العقد، وتكون لهذه المهلة صفة نهائية بحيث لا </w:t>
      </w:r>
      <w:r w:rsidRPr="001C7E06">
        <w:rPr>
          <w:rFonts w:ascii="Simplified Arabic" w:hAnsi="Simplified Arabic" w:cs="Simplified Arabic"/>
          <w:color w:val="000000"/>
          <w:sz w:val="26"/>
          <w:szCs w:val="26"/>
          <w:rtl/>
          <w:lang w:eastAsia="fr-CA"/>
        </w:rPr>
        <w:t>يحقّ للملتزِم مطالبة الإدارة بأيّ إعفاء وعل</w:t>
      </w:r>
      <w:r w:rsidRPr="001C7E06">
        <w:rPr>
          <w:rFonts w:ascii="Simplified Arabic" w:hAnsi="Simplified Arabic" w:cs="Simplified Arabic" w:hint="cs"/>
          <w:color w:val="000000"/>
          <w:sz w:val="26"/>
          <w:szCs w:val="26"/>
          <w:rtl/>
          <w:lang w:eastAsia="fr-CA"/>
        </w:rPr>
        <w:t xml:space="preserve">يه </w:t>
      </w:r>
      <w:r w:rsidRPr="001C7E06">
        <w:rPr>
          <w:rFonts w:ascii="Simplified Arabic" w:hAnsi="Simplified Arabic" w:cs="Simplified Arabic"/>
          <w:color w:val="000000"/>
          <w:sz w:val="26"/>
          <w:szCs w:val="26"/>
          <w:rtl/>
          <w:lang w:eastAsia="fr-CA"/>
        </w:rPr>
        <w:t xml:space="preserve">المباشرة بالتنفيذ خلال </w:t>
      </w:r>
      <w:r w:rsidRPr="001C7E06">
        <w:rPr>
          <w:rFonts w:ascii="Simplified Arabic" w:hAnsi="Simplified Arabic" w:cs="Simplified Arabic" w:hint="cs"/>
          <w:color w:val="000000"/>
          <w:sz w:val="26"/>
          <w:szCs w:val="26"/>
          <w:rtl/>
          <w:lang w:eastAsia="fr-CA"/>
        </w:rPr>
        <w:t>أُ</w:t>
      </w:r>
      <w:r w:rsidRPr="001C7E06">
        <w:rPr>
          <w:rFonts w:ascii="Simplified Arabic" w:hAnsi="Simplified Arabic" w:cs="Simplified Arabic"/>
          <w:color w:val="000000"/>
          <w:sz w:val="26"/>
          <w:szCs w:val="26"/>
          <w:rtl/>
          <w:lang w:eastAsia="fr-CA"/>
        </w:rPr>
        <w:t xml:space="preserve">سبوع على الأكثر من تاريخ </w:t>
      </w:r>
      <w:r w:rsidRPr="001C7E06">
        <w:rPr>
          <w:rFonts w:ascii="Simplified Arabic" w:hAnsi="Simplified Arabic" w:cs="Simplified Arabic" w:hint="cs"/>
          <w:color w:val="000000"/>
          <w:sz w:val="26"/>
          <w:szCs w:val="26"/>
          <w:rtl/>
          <w:lang w:eastAsia="fr-CA"/>
        </w:rPr>
        <w:t>نفاذ العقد</w:t>
      </w:r>
      <w:r w:rsidRPr="001C7E06">
        <w:rPr>
          <w:rFonts w:ascii="Simplified Arabic" w:hAnsi="Simplified Arabic" w:cs="Simplified Arabic"/>
          <w:color w:val="000000"/>
          <w:sz w:val="26"/>
          <w:szCs w:val="26"/>
          <w:rtl/>
          <w:lang w:eastAsia="fr-CA"/>
        </w:rPr>
        <w:t>.</w:t>
      </w:r>
      <w:r w:rsidRPr="001C7E06">
        <w:rPr>
          <w:rFonts w:ascii="Simplified Arabic" w:hAnsi="Simplified Arabic" w:cs="Simplified Arabic" w:hint="cs"/>
          <w:color w:val="000000"/>
          <w:sz w:val="26"/>
          <w:szCs w:val="26"/>
          <w:rtl/>
          <w:lang w:eastAsia="fr-CA"/>
        </w:rPr>
        <w:t xml:space="preserve"> في حال التأخير عن تنفيذ الأعمال ضمن المدة المحددة للعقد يُغرّم الملتزم جزاء التأخير اليومي: خمسة بالألف من قيمة الأعمال، على ألا يزيد مجموع الغرامة عن 10% من قيمة الإلتزام. وفي حال الزيادة يُعتبر الملتزم ناكلاً وتطبق بحقّه أحكام الفقرة أولاً من المادة 33 و40 من قانون الشراء العام (فيما</w:t>
      </w:r>
      <w:r w:rsidRPr="001C7E06">
        <w:rPr>
          <w:rFonts w:cs="Simplified Arabic" w:hint="cs"/>
          <w:color w:val="000000"/>
          <w:sz w:val="26"/>
          <w:szCs w:val="26"/>
          <w:rtl/>
          <w:lang w:eastAsia="fr-CA" w:bidi="ar-LB"/>
        </w:rPr>
        <w:t xml:space="preserve"> يتعلق بالنكول والإقصاء).</w:t>
      </w:r>
      <w:r w:rsidRPr="00F4079B">
        <w:rPr>
          <w:rFonts w:cs="Simplified Arabic" w:hint="cs"/>
          <w:color w:val="000000"/>
          <w:sz w:val="26"/>
          <w:szCs w:val="26"/>
          <w:rtl/>
          <w:lang w:eastAsia="fr-CA" w:bidi="ar-LB"/>
        </w:rPr>
        <w:t xml:space="preserve">  </w:t>
      </w:r>
    </w:p>
    <w:bookmarkEnd w:id="70"/>
    <w:bookmarkEnd w:id="71"/>
    <w:p w14:paraId="3993A55B" w14:textId="77777777" w:rsidR="00696487" w:rsidRPr="00C87102" w:rsidRDefault="00696487" w:rsidP="00696487">
      <w:pPr>
        <w:pStyle w:val="BodyText"/>
        <w:spacing w:after="60"/>
        <w:jc w:val="both"/>
        <w:rPr>
          <w:rFonts w:cs="Simplified Arabic"/>
          <w:sz w:val="20"/>
          <w:szCs w:val="20"/>
          <w:rtl/>
          <w:lang w:eastAsia="fr-CA" w:bidi="ar-LB"/>
        </w:rPr>
      </w:pPr>
    </w:p>
    <w:p w14:paraId="703B7610" w14:textId="3C7C5B50" w:rsidR="00696487" w:rsidRPr="003D076D" w:rsidRDefault="00696487" w:rsidP="00C87102">
      <w:pPr>
        <w:spacing w:before="120"/>
        <w:ind w:left="793" w:hanging="793"/>
        <w:rPr>
          <w:rFonts w:ascii="Simplified Arabic" w:hAnsi="Simplified Arabic" w:cs="Simplified Arabic"/>
          <w:b/>
          <w:bCs/>
          <w:rtl/>
        </w:rPr>
      </w:pPr>
      <w:bookmarkStart w:id="72" w:name="_Hlk210111832"/>
      <w:bookmarkStart w:id="73" w:name="_Hlk210028435"/>
      <w:r w:rsidRPr="003D076D">
        <w:rPr>
          <w:rFonts w:ascii="Simplified Arabic" w:hAnsi="Simplified Arabic" w:cs="Simplified Arabic" w:hint="cs"/>
          <w:b/>
          <w:bCs/>
          <w:rtl/>
        </w:rPr>
        <w:t>المادة -</w:t>
      </w:r>
      <w:r w:rsidR="00A27716" w:rsidRPr="003D076D">
        <w:rPr>
          <w:rFonts w:ascii="Simplified Arabic" w:hAnsi="Simplified Arabic" w:cs="Simplified Arabic" w:hint="cs"/>
          <w:b/>
          <w:bCs/>
          <w:rtl/>
        </w:rPr>
        <w:t>20</w:t>
      </w:r>
      <w:r w:rsidRPr="003D076D">
        <w:rPr>
          <w:rFonts w:ascii="Simplified Arabic" w:hAnsi="Simplified Arabic" w:cs="Simplified Arabic" w:hint="cs"/>
          <w:b/>
          <w:bCs/>
          <w:rtl/>
        </w:rPr>
        <w:t xml:space="preserve">- طريقة الدفع والإستلام المؤقت والنهائي </w:t>
      </w:r>
    </w:p>
    <w:p w14:paraId="51E635B0" w14:textId="77777777" w:rsidR="00F4079B" w:rsidRPr="001C7E06" w:rsidRDefault="00F4079B" w:rsidP="00C87102">
      <w:pPr>
        <w:pStyle w:val="BodyText"/>
        <w:tabs>
          <w:tab w:val="left" w:pos="3203"/>
        </w:tabs>
        <w:spacing w:before="120" w:after="120"/>
        <w:jc w:val="both"/>
        <w:rPr>
          <w:rFonts w:cs="Simplified Arabic"/>
          <w:color w:val="000000"/>
          <w:sz w:val="26"/>
          <w:szCs w:val="26"/>
          <w:rtl/>
        </w:rPr>
      </w:pPr>
      <w:bookmarkStart w:id="74" w:name="_Hlk209517931"/>
      <w:bookmarkStart w:id="75" w:name="_Hlk210131724"/>
      <w:r w:rsidRPr="001C7E06">
        <w:rPr>
          <w:rFonts w:cs="Simplified Arabic" w:hint="cs"/>
          <w:color w:val="000000"/>
          <w:sz w:val="26"/>
          <w:szCs w:val="26"/>
          <w:rtl/>
        </w:rPr>
        <w:t xml:space="preserve">- يجري تنظيم الكشوفات على مراحل وبصورة شهرية ومتساوية وعلى أساس السعر الذي رسا على الملتزم وعليه توقيع جميع هذه الكشوفات. لا يُحاسَب الملتزم بأكثر من 90% من قيمة الأعمال الإستشارية المنفــــّـــذة وغير المستلمة ويُوَقّــــــَـــفْ عشرة بالمائة من القيمة كضمانٍ مؤقـــــّـــتٍ للأعمال، تـــُــعاد إليه بعد إجراء الإستلام المؤقت والنهائي اللذان يتمان في آن واحد بعد إنتهاء العقد. </w:t>
      </w:r>
      <w:r w:rsidRPr="001C7E06">
        <w:rPr>
          <w:rFonts w:cs="Simplified Arabic"/>
          <w:color w:val="000000"/>
          <w:sz w:val="26"/>
          <w:szCs w:val="26"/>
          <w:rtl/>
        </w:rPr>
        <w:t xml:space="preserve">يجري دفع </w:t>
      </w:r>
      <w:r w:rsidRPr="001C7E06">
        <w:rPr>
          <w:rFonts w:cs="Simplified Arabic" w:hint="cs"/>
          <w:color w:val="000000"/>
          <w:sz w:val="26"/>
          <w:szCs w:val="26"/>
          <w:rtl/>
        </w:rPr>
        <w:t>إ</w:t>
      </w:r>
      <w:r w:rsidRPr="001C7E06">
        <w:rPr>
          <w:rFonts w:cs="Simplified Arabic"/>
          <w:color w:val="000000"/>
          <w:sz w:val="26"/>
          <w:szCs w:val="26"/>
          <w:rtl/>
        </w:rPr>
        <w:t>ستحقاقات الملتزِم بال</w:t>
      </w:r>
      <w:r w:rsidRPr="001C7E06">
        <w:rPr>
          <w:rFonts w:cs="Simplified Arabic" w:hint="cs"/>
          <w:color w:val="000000"/>
          <w:sz w:val="26"/>
          <w:szCs w:val="26"/>
          <w:rtl/>
        </w:rPr>
        <w:t>دولار الأميركي النقدي</w:t>
      </w:r>
      <w:r w:rsidRPr="001C7E06">
        <w:rPr>
          <w:rFonts w:cs="Simplified Arabic"/>
          <w:color w:val="000000"/>
          <w:sz w:val="26"/>
          <w:szCs w:val="26"/>
          <w:rtl/>
        </w:rPr>
        <w:t>.</w:t>
      </w:r>
      <w:r w:rsidRPr="001C7E06">
        <w:rPr>
          <w:rFonts w:cs="Simplified Arabic" w:hint="cs"/>
          <w:color w:val="000000"/>
          <w:sz w:val="26"/>
          <w:szCs w:val="26"/>
          <w:rtl/>
        </w:rPr>
        <w:t xml:space="preserve"> </w:t>
      </w:r>
    </w:p>
    <w:p w14:paraId="07A67071" w14:textId="77777777" w:rsidR="00F4079B" w:rsidRPr="00F4079B" w:rsidRDefault="00F4079B" w:rsidP="00F4079B">
      <w:pPr>
        <w:jc w:val="both"/>
        <w:rPr>
          <w:rFonts w:ascii="Simplified Arabic" w:hAnsi="Simplified Arabic" w:cs="Simplified Arabic"/>
          <w:sz w:val="26"/>
          <w:szCs w:val="26"/>
          <w:rtl/>
        </w:rPr>
      </w:pPr>
      <w:bookmarkStart w:id="76" w:name="_Hlk209518033"/>
      <w:bookmarkEnd w:id="74"/>
      <w:r w:rsidRPr="001C7E06">
        <w:rPr>
          <w:rFonts w:ascii="Simplified Arabic" w:hAnsi="Simplified Arabic" w:cs="Simplified Arabic" w:hint="cs"/>
          <w:sz w:val="26"/>
          <w:szCs w:val="26"/>
          <w:rtl/>
        </w:rPr>
        <w:t xml:space="preserve">- </w:t>
      </w:r>
      <w:r w:rsidRPr="001C7E06">
        <w:rPr>
          <w:rFonts w:ascii="Simplified Arabic" w:hAnsi="Simplified Arabic" w:cs="Simplified Arabic"/>
          <w:sz w:val="26"/>
          <w:szCs w:val="26"/>
          <w:rtl/>
        </w:rPr>
        <w:t>يجري ال</w:t>
      </w:r>
      <w:r w:rsidRPr="001C7E06">
        <w:rPr>
          <w:rFonts w:ascii="Simplified Arabic" w:hAnsi="Simplified Arabic" w:cs="Simplified Arabic" w:hint="cs"/>
          <w:sz w:val="26"/>
          <w:szCs w:val="26"/>
          <w:rtl/>
        </w:rPr>
        <w:t>إ</w:t>
      </w:r>
      <w:r w:rsidRPr="001C7E06">
        <w:rPr>
          <w:rFonts w:ascii="Simplified Arabic" w:hAnsi="Simplified Arabic" w:cs="Simplified Arabic"/>
          <w:sz w:val="26"/>
          <w:szCs w:val="26"/>
          <w:rtl/>
        </w:rPr>
        <w:t xml:space="preserve">ستلام </w:t>
      </w:r>
      <w:r w:rsidRPr="001C7E06">
        <w:rPr>
          <w:rFonts w:ascii="Simplified Arabic" w:hAnsi="Simplified Arabic" w:cs="Simplified Arabic" w:hint="cs"/>
          <w:sz w:val="26"/>
          <w:szCs w:val="26"/>
          <w:rtl/>
        </w:rPr>
        <w:t xml:space="preserve">المؤقت والنهائي بعد نهاية مدة العقد </w:t>
      </w:r>
      <w:bookmarkStart w:id="77" w:name="_Hlk209533324"/>
      <w:r w:rsidRPr="001C7E06">
        <w:rPr>
          <w:rFonts w:ascii="Simplified Arabic" w:hAnsi="Simplified Arabic" w:cs="Simplified Arabic" w:hint="cs"/>
          <w:sz w:val="26"/>
          <w:szCs w:val="26"/>
          <w:rtl/>
        </w:rPr>
        <w:t xml:space="preserve">ويعاد بموجبه ضمان حسن التنفيذ إلى الملتزم. </w:t>
      </w:r>
      <w:bookmarkEnd w:id="77"/>
      <w:r w:rsidRPr="001C7E06">
        <w:rPr>
          <w:rFonts w:ascii="Simplified Arabic" w:hAnsi="Simplified Arabic" w:cs="Simplified Arabic" w:hint="cs"/>
          <w:sz w:val="26"/>
          <w:szCs w:val="26"/>
          <w:rtl/>
        </w:rPr>
        <w:t xml:space="preserve">تبيّن </w:t>
      </w:r>
      <w:r w:rsidRPr="001C7E06">
        <w:rPr>
          <w:rFonts w:ascii="Simplified Arabic" w:hAnsi="Simplified Arabic" w:cs="Simplified Arabic"/>
          <w:sz w:val="26"/>
          <w:szCs w:val="26"/>
          <w:rtl/>
        </w:rPr>
        <w:t>اللجنة في ال</w:t>
      </w:r>
      <w:r w:rsidRPr="001C7E06">
        <w:rPr>
          <w:rFonts w:ascii="Simplified Arabic" w:hAnsi="Simplified Arabic" w:cs="Simplified Arabic" w:hint="cs"/>
          <w:sz w:val="26"/>
          <w:szCs w:val="26"/>
          <w:rtl/>
        </w:rPr>
        <w:t>إ</w:t>
      </w:r>
      <w:r w:rsidRPr="001C7E06">
        <w:rPr>
          <w:rFonts w:ascii="Simplified Arabic" w:hAnsi="Simplified Arabic" w:cs="Simplified Arabic"/>
          <w:sz w:val="26"/>
          <w:szCs w:val="26"/>
          <w:rtl/>
        </w:rPr>
        <w:t xml:space="preserve">ستلام المؤقت </w:t>
      </w:r>
      <w:r w:rsidRPr="001C7E06">
        <w:rPr>
          <w:rFonts w:ascii="Simplified Arabic" w:hAnsi="Simplified Arabic" w:cs="Simplified Arabic" w:hint="cs"/>
          <w:sz w:val="26"/>
          <w:szCs w:val="26"/>
          <w:rtl/>
        </w:rPr>
        <w:t xml:space="preserve">والنهائي </w:t>
      </w:r>
      <w:r w:rsidRPr="001C7E06">
        <w:rPr>
          <w:rFonts w:ascii="Simplified Arabic" w:hAnsi="Simplified Arabic" w:cs="Simplified Arabic"/>
          <w:sz w:val="26"/>
          <w:szCs w:val="26"/>
          <w:rtl/>
        </w:rPr>
        <w:t xml:space="preserve">ما إذا كانت الخدمات التي جرى التعاقد عليها قد </w:t>
      </w:r>
      <w:r w:rsidRPr="001C7E06">
        <w:rPr>
          <w:rFonts w:ascii="Simplified Arabic" w:hAnsi="Simplified Arabic" w:cs="Simplified Arabic" w:hint="cs"/>
          <w:sz w:val="26"/>
          <w:szCs w:val="26"/>
          <w:rtl/>
        </w:rPr>
        <w:t xml:space="preserve">تم </w:t>
      </w:r>
      <w:r w:rsidRPr="001C7E06">
        <w:rPr>
          <w:rFonts w:ascii="Simplified Arabic" w:hAnsi="Simplified Arabic" w:cs="Simplified Arabic"/>
          <w:sz w:val="26"/>
          <w:szCs w:val="26"/>
          <w:rtl/>
        </w:rPr>
        <w:t>تنفيذها أو تقديمها وفقاً لشروط العقد، وما إذا ّ</w:t>
      </w:r>
      <w:r w:rsidRPr="001C7E06">
        <w:rPr>
          <w:rFonts w:ascii="Simplified Arabic" w:hAnsi="Simplified Arabic" w:cs="Simplified Arabic" w:hint="cs"/>
          <w:sz w:val="26"/>
          <w:szCs w:val="26"/>
          <w:rtl/>
        </w:rPr>
        <w:t>كان الملتزم قد</w:t>
      </w:r>
      <w:r w:rsidRPr="00F4079B">
        <w:rPr>
          <w:rFonts w:ascii="Simplified Arabic" w:hAnsi="Simplified Arabic" w:cs="Simplified Arabic" w:hint="cs"/>
          <w:sz w:val="26"/>
          <w:szCs w:val="26"/>
          <w:rtl/>
        </w:rPr>
        <w:t xml:space="preserve"> نفذ </w:t>
      </w:r>
      <w:r w:rsidRPr="00F4079B">
        <w:rPr>
          <w:rFonts w:ascii="Simplified Arabic" w:hAnsi="Simplified Arabic" w:cs="Simplified Arabic"/>
          <w:sz w:val="26"/>
          <w:szCs w:val="26"/>
          <w:rtl/>
        </w:rPr>
        <w:t>الموجبات الملقاة على عاتقه كا</w:t>
      </w:r>
      <w:r w:rsidRPr="00F4079B">
        <w:rPr>
          <w:rFonts w:ascii="Simplified Arabic" w:hAnsi="Simplified Arabic" w:cs="Simplified Arabic" w:hint="cs"/>
          <w:sz w:val="26"/>
          <w:szCs w:val="26"/>
          <w:rtl/>
        </w:rPr>
        <w:t xml:space="preserve">فة. </w:t>
      </w:r>
      <w:r w:rsidRPr="00F4079B">
        <w:rPr>
          <w:rFonts w:ascii="Simplified Arabic" w:hAnsi="Simplified Arabic" w:cs="Simplified Arabic"/>
          <w:sz w:val="26"/>
          <w:szCs w:val="26"/>
          <w:rtl/>
        </w:rPr>
        <w:t>يسج</w:t>
      </w:r>
      <w:r w:rsidRPr="00F4079B">
        <w:rPr>
          <w:rFonts w:ascii="Simplified Arabic" w:hAnsi="Simplified Arabic" w:cs="Simplified Arabic" w:hint="cs"/>
          <w:sz w:val="26"/>
          <w:szCs w:val="26"/>
          <w:rtl/>
        </w:rPr>
        <w:t xml:space="preserve">ل في المحضر التاريخ والساعة التي جرى فيها عملية </w:t>
      </w:r>
      <w:r w:rsidRPr="00F4079B">
        <w:rPr>
          <w:rFonts w:ascii="Simplified Arabic" w:hAnsi="Simplified Arabic" w:cs="Simplified Arabic"/>
          <w:sz w:val="26"/>
          <w:szCs w:val="26"/>
          <w:rtl/>
        </w:rPr>
        <w:t>ال</w:t>
      </w:r>
      <w:r w:rsidRPr="00F4079B">
        <w:rPr>
          <w:rFonts w:ascii="Simplified Arabic" w:hAnsi="Simplified Arabic" w:cs="Simplified Arabic" w:hint="cs"/>
          <w:sz w:val="26"/>
          <w:szCs w:val="26"/>
          <w:rtl/>
        </w:rPr>
        <w:t>إ</w:t>
      </w:r>
      <w:r w:rsidRPr="00F4079B">
        <w:rPr>
          <w:rFonts w:ascii="Simplified Arabic" w:hAnsi="Simplified Arabic" w:cs="Simplified Arabic"/>
          <w:sz w:val="26"/>
          <w:szCs w:val="26"/>
          <w:rtl/>
        </w:rPr>
        <w:t xml:space="preserve">ستلام </w:t>
      </w:r>
      <w:r w:rsidRPr="00F4079B">
        <w:rPr>
          <w:rFonts w:ascii="Simplified Arabic" w:hAnsi="Simplified Arabic" w:cs="Simplified Arabic" w:hint="cs"/>
          <w:sz w:val="26"/>
          <w:szCs w:val="26"/>
          <w:rtl/>
        </w:rPr>
        <w:t xml:space="preserve">ويوقّع </w:t>
      </w:r>
      <w:r w:rsidRPr="00F4079B">
        <w:rPr>
          <w:rFonts w:ascii="Simplified Arabic" w:hAnsi="Simplified Arabic" w:cs="Simplified Arabic"/>
          <w:sz w:val="26"/>
          <w:szCs w:val="26"/>
          <w:rtl/>
        </w:rPr>
        <w:t>عليه رئيس وأعضاء اللجنة مهما كانت وجهة تصويتهم (موافقة أو عدم موافقة)</w:t>
      </w:r>
      <w:r w:rsidRPr="00F4079B">
        <w:rPr>
          <w:rFonts w:ascii="Simplified Arabic" w:hAnsi="Simplified Arabic" w:cs="Simplified Arabic" w:hint="cs"/>
          <w:sz w:val="26"/>
          <w:szCs w:val="26"/>
          <w:rtl/>
        </w:rPr>
        <w:t xml:space="preserve">. </w:t>
      </w:r>
    </w:p>
    <w:p w14:paraId="173447D1" w14:textId="77777777" w:rsidR="00F4079B" w:rsidRPr="001C7E06" w:rsidRDefault="00F4079B" w:rsidP="00F4079B">
      <w:pPr>
        <w:spacing w:before="120"/>
        <w:jc w:val="both"/>
        <w:rPr>
          <w:rFonts w:ascii="Simplified Arabic" w:hAnsi="Simplified Arabic" w:cs="Simplified Arabic"/>
          <w:sz w:val="26"/>
          <w:szCs w:val="26"/>
          <w:rtl/>
        </w:rPr>
      </w:pPr>
      <w:bookmarkStart w:id="78" w:name="_Hlk209518570"/>
      <w:bookmarkEnd w:id="76"/>
      <w:r w:rsidRPr="001C7E06">
        <w:rPr>
          <w:rFonts w:ascii="Simplified Arabic" w:hAnsi="Simplified Arabic" w:cs="Simplified Arabic" w:hint="cs"/>
          <w:sz w:val="26"/>
          <w:szCs w:val="26"/>
          <w:rtl/>
        </w:rPr>
        <w:t>- في</w:t>
      </w:r>
      <w:r w:rsidRPr="001C7E06">
        <w:rPr>
          <w:rFonts w:cs="Simplified Arabic" w:hint="cs"/>
          <w:noProof w:val="0"/>
          <w:color w:val="000000"/>
          <w:sz w:val="26"/>
          <w:szCs w:val="26"/>
          <w:rtl/>
          <w:lang w:val="fr-CA" w:eastAsia="fr-CA"/>
        </w:rPr>
        <w:t xml:space="preserve"> حال</w:t>
      </w:r>
      <w:r w:rsidRPr="001C7E06">
        <w:rPr>
          <w:rFonts w:cs="Simplified Arabic"/>
          <w:noProof w:val="0"/>
          <w:color w:val="000000"/>
          <w:sz w:val="26"/>
          <w:szCs w:val="26"/>
          <w:rtl/>
          <w:lang w:val="fr-CA" w:eastAsia="fr-CA"/>
        </w:rPr>
        <w:t xml:space="preserve"> </w:t>
      </w:r>
      <w:r w:rsidRPr="001C7E06">
        <w:rPr>
          <w:rFonts w:cs="Simplified Arabic" w:hint="cs"/>
          <w:noProof w:val="0"/>
          <w:color w:val="000000"/>
          <w:sz w:val="26"/>
          <w:szCs w:val="26"/>
          <w:rtl/>
          <w:lang w:val="fr-CA" w:eastAsia="fr-CA"/>
        </w:rPr>
        <w:t>إ</w:t>
      </w:r>
      <w:r w:rsidRPr="001C7E06">
        <w:rPr>
          <w:rFonts w:cs="Simplified Arabic"/>
          <w:noProof w:val="0"/>
          <w:color w:val="000000"/>
          <w:sz w:val="26"/>
          <w:szCs w:val="26"/>
          <w:rtl/>
          <w:lang w:val="fr-CA" w:eastAsia="fr-CA"/>
        </w:rPr>
        <w:t>ر</w:t>
      </w:r>
      <w:r w:rsidRPr="001C7E06">
        <w:rPr>
          <w:rFonts w:cs="Simplified Arabic" w:hint="cs"/>
          <w:noProof w:val="0"/>
          <w:color w:val="000000"/>
          <w:sz w:val="26"/>
          <w:szCs w:val="26"/>
          <w:rtl/>
          <w:lang w:val="fr-CA" w:eastAsia="fr-CA"/>
        </w:rPr>
        <w:t>ت</w:t>
      </w:r>
      <w:r w:rsidRPr="001C7E06">
        <w:rPr>
          <w:rFonts w:cs="Simplified Arabic"/>
          <w:noProof w:val="0"/>
          <w:color w:val="000000"/>
          <w:sz w:val="26"/>
          <w:szCs w:val="26"/>
          <w:rtl/>
          <w:lang w:val="fr-CA" w:eastAsia="fr-CA"/>
        </w:rPr>
        <w:t>أت الإدارة</w:t>
      </w:r>
      <w:r w:rsidRPr="001C7E06">
        <w:rPr>
          <w:rFonts w:cs="Simplified Arabic" w:hint="cs"/>
          <w:noProof w:val="0"/>
          <w:color w:val="000000"/>
          <w:sz w:val="26"/>
          <w:szCs w:val="26"/>
          <w:rtl/>
          <w:lang w:val="fr-CA" w:eastAsia="fr-CA"/>
        </w:rPr>
        <w:t xml:space="preserve"> أو اللجنة المكلفة من قبلها،</w:t>
      </w:r>
      <w:r w:rsidRPr="001C7E06">
        <w:rPr>
          <w:rFonts w:cs="Simplified Arabic"/>
          <w:noProof w:val="0"/>
          <w:color w:val="000000"/>
          <w:sz w:val="26"/>
          <w:szCs w:val="26"/>
          <w:rtl/>
          <w:lang w:val="fr-CA" w:eastAsia="fr-CA"/>
        </w:rPr>
        <w:t xml:space="preserve"> أن</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 xml:space="preserve"> ال</w:t>
      </w:r>
      <w:r w:rsidRPr="001C7E06">
        <w:rPr>
          <w:rFonts w:cs="Simplified Arabic" w:hint="cs"/>
          <w:noProof w:val="0"/>
          <w:color w:val="000000"/>
          <w:sz w:val="26"/>
          <w:szCs w:val="26"/>
          <w:rtl/>
          <w:lang w:val="fr-CA" w:eastAsia="fr-CA"/>
        </w:rPr>
        <w:t>خدمات</w:t>
      </w:r>
      <w:r w:rsidRPr="001C7E06">
        <w:rPr>
          <w:rFonts w:cs="Simplified Arabic"/>
          <w:noProof w:val="0"/>
          <w:color w:val="000000"/>
          <w:sz w:val="26"/>
          <w:szCs w:val="26"/>
          <w:rtl/>
          <w:lang w:val="fr-CA" w:eastAsia="fr-CA"/>
        </w:rPr>
        <w:t xml:space="preserve"> المنف</w:t>
      </w:r>
      <w:r w:rsidRPr="001C7E06">
        <w:rPr>
          <w:rFonts w:cs="Simplified Arabic" w:hint="cs"/>
          <w:noProof w:val="0"/>
          <w:color w:val="000000"/>
          <w:sz w:val="26"/>
          <w:szCs w:val="26"/>
          <w:rtl/>
          <w:lang w:val="fr-CA" w:eastAsia="fr-CA"/>
        </w:rPr>
        <w:t>ـــّـــ</w:t>
      </w:r>
      <w:r w:rsidRPr="001C7E06">
        <w:rPr>
          <w:rFonts w:cs="Simplified Arabic"/>
          <w:noProof w:val="0"/>
          <w:color w:val="000000"/>
          <w:sz w:val="26"/>
          <w:szCs w:val="26"/>
          <w:rtl/>
          <w:lang w:val="fr-CA" w:eastAsia="fr-CA"/>
        </w:rPr>
        <w:t>ذة مطابقة لدفتر الشروط</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 xml:space="preserve"> </w:t>
      </w:r>
      <w:r w:rsidRPr="001C7E06">
        <w:rPr>
          <w:rFonts w:cs="Simplified Arabic" w:hint="cs"/>
          <w:noProof w:val="0"/>
          <w:color w:val="000000"/>
          <w:sz w:val="26"/>
          <w:szCs w:val="26"/>
          <w:rtl/>
          <w:lang w:val="fr-CA" w:eastAsia="fr-CA"/>
        </w:rPr>
        <w:t xml:space="preserve">يعاد ضمان حسن التنفيذ للملتزِم </w:t>
      </w:r>
      <w:r w:rsidRPr="001C7E06">
        <w:rPr>
          <w:rFonts w:cs="Simplified Arabic"/>
          <w:noProof w:val="0"/>
          <w:color w:val="000000"/>
          <w:sz w:val="26"/>
          <w:szCs w:val="26"/>
          <w:rtl/>
          <w:lang w:val="fr-CA" w:eastAsia="fr-CA"/>
        </w:rPr>
        <w:t>بناء</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 xml:space="preserve"> على طلب</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 xml:space="preserve"> يقد</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مه للمصلحة</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 xml:space="preserve"> أما إذا كانت </w:t>
      </w:r>
      <w:r w:rsidRPr="001C7E06">
        <w:rPr>
          <w:rFonts w:cs="Simplified Arabic" w:hint="cs"/>
          <w:noProof w:val="0"/>
          <w:color w:val="000000"/>
          <w:sz w:val="26"/>
          <w:szCs w:val="26"/>
          <w:rtl/>
          <w:lang w:val="fr-CA" w:eastAsia="fr-CA"/>
        </w:rPr>
        <w:t xml:space="preserve">الخدمات المنفــــّــــذة </w:t>
      </w:r>
      <w:r w:rsidRPr="001C7E06">
        <w:rPr>
          <w:rFonts w:cs="Simplified Arabic"/>
          <w:noProof w:val="0"/>
          <w:color w:val="000000"/>
          <w:sz w:val="26"/>
          <w:szCs w:val="26"/>
          <w:rtl/>
          <w:lang w:val="fr-CA" w:eastAsia="fr-CA"/>
        </w:rPr>
        <w:t>غير مطابقة للمواصفات المنصوص عل</w:t>
      </w:r>
      <w:r w:rsidRPr="001C7E06">
        <w:rPr>
          <w:rFonts w:cs="Simplified Arabic" w:hint="cs"/>
          <w:noProof w:val="0"/>
          <w:color w:val="000000"/>
          <w:sz w:val="26"/>
          <w:szCs w:val="26"/>
          <w:rtl/>
          <w:lang w:val="fr-CA" w:eastAsia="fr-CA"/>
        </w:rPr>
        <w:t>ي</w:t>
      </w:r>
      <w:r w:rsidRPr="001C7E06">
        <w:rPr>
          <w:rFonts w:cs="Simplified Arabic"/>
          <w:noProof w:val="0"/>
          <w:color w:val="000000"/>
          <w:sz w:val="26"/>
          <w:szCs w:val="26"/>
          <w:rtl/>
          <w:lang w:val="fr-CA" w:eastAsia="fr-CA"/>
        </w:rPr>
        <w:t>ها في دفتر الشروط</w:t>
      </w:r>
      <w:r w:rsidRPr="001C7E06">
        <w:rPr>
          <w:rFonts w:cs="Simplified Arabic" w:hint="cs"/>
          <w:noProof w:val="0"/>
          <w:color w:val="000000"/>
          <w:sz w:val="26"/>
          <w:szCs w:val="26"/>
          <w:rtl/>
          <w:lang w:val="fr-CA" w:eastAsia="fr-CA"/>
        </w:rPr>
        <w:t xml:space="preserve"> (وجود أيّ عيوب أو نقص)،</w:t>
      </w:r>
      <w:r w:rsidRPr="001C7E06">
        <w:rPr>
          <w:rFonts w:cs="Simplified Arabic"/>
          <w:noProof w:val="0"/>
          <w:color w:val="000000"/>
          <w:sz w:val="26"/>
          <w:szCs w:val="26"/>
          <w:rtl/>
          <w:lang w:val="fr-CA" w:eastAsia="fr-CA"/>
        </w:rPr>
        <w:t xml:space="preserve"> كان على الملتزِم إعادة تنفيذها على نفقته ومسؤوليته وفقا</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 xml:space="preserve"> للشروط المطلوبة دون أي </w:t>
      </w:r>
      <w:r w:rsidRPr="001C7E06">
        <w:rPr>
          <w:rFonts w:cs="Simplified Arabic" w:hint="cs"/>
          <w:noProof w:val="0"/>
          <w:color w:val="000000"/>
          <w:sz w:val="26"/>
          <w:szCs w:val="26"/>
          <w:rtl/>
          <w:lang w:val="fr-CA" w:eastAsia="fr-CA"/>
        </w:rPr>
        <w:t>إ</w:t>
      </w:r>
      <w:r w:rsidRPr="001C7E06">
        <w:rPr>
          <w:rFonts w:cs="Simplified Arabic"/>
          <w:noProof w:val="0"/>
          <w:color w:val="000000"/>
          <w:sz w:val="26"/>
          <w:szCs w:val="26"/>
          <w:rtl/>
          <w:lang w:val="fr-CA" w:eastAsia="fr-CA"/>
        </w:rPr>
        <w:t>عتراض</w:t>
      </w:r>
      <w:r w:rsidRPr="001C7E06">
        <w:rPr>
          <w:rFonts w:cs="Simplified Arabic" w:hint="cs"/>
          <w:noProof w:val="0"/>
          <w:color w:val="000000"/>
          <w:sz w:val="26"/>
          <w:szCs w:val="26"/>
          <w:rtl/>
          <w:lang w:val="fr-CA" w:eastAsia="fr-CA"/>
        </w:rPr>
        <w:t xml:space="preserve"> (ضمن مهلة معينة يعود للإدارة أمر تقديرها)</w:t>
      </w:r>
      <w:r w:rsidRPr="001C7E06">
        <w:rPr>
          <w:rFonts w:cs="Simplified Arabic"/>
          <w:noProof w:val="0"/>
          <w:color w:val="000000"/>
          <w:sz w:val="26"/>
          <w:szCs w:val="26"/>
          <w:rtl/>
          <w:lang w:val="fr-CA" w:eastAsia="fr-CA"/>
        </w:rPr>
        <w:t>.</w:t>
      </w:r>
      <w:r w:rsidRPr="001C7E06">
        <w:rPr>
          <w:rFonts w:cs="Simplified Arabic" w:hint="cs"/>
          <w:noProof w:val="0"/>
          <w:color w:val="000000"/>
          <w:sz w:val="26"/>
          <w:szCs w:val="26"/>
          <w:rtl/>
          <w:lang w:val="fr-CA" w:eastAsia="fr-CA"/>
        </w:rPr>
        <w:t xml:space="preserve"> </w:t>
      </w:r>
      <w:r w:rsidRPr="001C7E06">
        <w:rPr>
          <w:rFonts w:cs="Simplified Arabic"/>
          <w:noProof w:val="0"/>
          <w:color w:val="000000"/>
          <w:sz w:val="26"/>
          <w:szCs w:val="26"/>
          <w:rtl/>
          <w:lang w:val="fr-CA" w:eastAsia="fr-CA"/>
        </w:rPr>
        <w:t>وفي حال تخل</w:t>
      </w:r>
      <w:r w:rsidRPr="001C7E06">
        <w:rPr>
          <w:rFonts w:cs="Simplified Arabic" w:hint="cs"/>
          <w:noProof w:val="0"/>
          <w:color w:val="000000"/>
          <w:sz w:val="26"/>
          <w:szCs w:val="26"/>
          <w:rtl/>
          <w:lang w:val="fr-CA" w:eastAsia="fr-CA"/>
        </w:rPr>
        <w:t>ـــّــــ</w:t>
      </w:r>
      <w:r w:rsidRPr="001C7E06">
        <w:rPr>
          <w:rFonts w:cs="Simplified Arabic"/>
          <w:noProof w:val="0"/>
          <w:color w:val="000000"/>
          <w:sz w:val="26"/>
          <w:szCs w:val="26"/>
          <w:rtl/>
          <w:lang w:val="fr-CA" w:eastAsia="fr-CA"/>
        </w:rPr>
        <w:t>فه تقوم المصلحة بها أو ت</w:t>
      </w:r>
      <w:r w:rsidRPr="001C7E06">
        <w:rPr>
          <w:rFonts w:cs="Simplified Arabic" w:hint="cs"/>
          <w:noProof w:val="0"/>
          <w:color w:val="000000"/>
          <w:sz w:val="26"/>
          <w:szCs w:val="26"/>
          <w:rtl/>
          <w:lang w:val="fr-CA" w:eastAsia="fr-CA"/>
        </w:rPr>
        <w:t>ـــــُـــ</w:t>
      </w:r>
      <w:r w:rsidRPr="001C7E06">
        <w:rPr>
          <w:rFonts w:cs="Simplified Arabic"/>
          <w:noProof w:val="0"/>
          <w:color w:val="000000"/>
          <w:sz w:val="26"/>
          <w:szCs w:val="26"/>
          <w:rtl/>
          <w:lang w:val="fr-CA" w:eastAsia="fr-CA"/>
        </w:rPr>
        <w:t>لز</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مها على مسؤوليته ونفقته وتحسم قيمتها من المبالغ المتوج</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بة للملتز</w:t>
      </w:r>
      <w:r w:rsidRPr="001C7E06">
        <w:rPr>
          <w:rFonts w:cs="Simplified Arabic" w:hint="cs"/>
          <w:noProof w:val="0"/>
          <w:color w:val="000000"/>
          <w:sz w:val="26"/>
          <w:szCs w:val="26"/>
          <w:rtl/>
          <w:lang w:val="fr-CA" w:eastAsia="fr-CA"/>
        </w:rPr>
        <w:t>ِ</w:t>
      </w:r>
      <w:r w:rsidRPr="001C7E06">
        <w:rPr>
          <w:rFonts w:cs="Simplified Arabic"/>
          <w:noProof w:val="0"/>
          <w:color w:val="000000"/>
          <w:sz w:val="26"/>
          <w:szCs w:val="26"/>
          <w:rtl/>
          <w:lang w:val="fr-CA" w:eastAsia="fr-CA"/>
        </w:rPr>
        <w:t>م لدى المصلحة</w:t>
      </w:r>
      <w:r w:rsidRPr="001C7E06">
        <w:rPr>
          <w:rFonts w:cs="Simplified Arabic" w:hint="cs"/>
          <w:noProof w:val="0"/>
          <w:color w:val="000000"/>
          <w:sz w:val="26"/>
          <w:szCs w:val="26"/>
          <w:rtl/>
          <w:lang w:val="fr-CA" w:eastAsia="fr-CA"/>
        </w:rPr>
        <w:t xml:space="preserve"> وفقاً لأحكام المادة 33 من قانون الشراء العام فيما يتعلق بالنكول.</w:t>
      </w:r>
      <w:bookmarkStart w:id="79" w:name="_Hlk209533724"/>
      <w:r w:rsidRPr="001C7E06">
        <w:rPr>
          <w:rFonts w:cs="Simplified Arabic" w:hint="cs"/>
          <w:noProof w:val="0"/>
          <w:color w:val="000000"/>
          <w:sz w:val="26"/>
          <w:szCs w:val="26"/>
          <w:rtl/>
          <w:lang w:val="fr-CA" w:eastAsia="fr-CA"/>
        </w:rPr>
        <w:t xml:space="preserve"> </w:t>
      </w:r>
      <w:r w:rsidRPr="001C7E06">
        <w:rPr>
          <w:rFonts w:ascii="Simplified Arabic" w:hAnsi="Simplified Arabic" w:cs="Simplified Arabic"/>
          <w:sz w:val="26"/>
          <w:szCs w:val="26"/>
          <w:rtl/>
        </w:rPr>
        <w:t xml:space="preserve">أما إذا رأت </w:t>
      </w:r>
      <w:r w:rsidRPr="001C7E06">
        <w:rPr>
          <w:rFonts w:ascii="Simplified Arabic" w:hAnsi="Simplified Arabic" w:cs="Simplified Arabic" w:hint="cs"/>
          <w:sz w:val="26"/>
          <w:szCs w:val="26"/>
          <w:rtl/>
        </w:rPr>
        <w:t xml:space="preserve">اللجنة </w:t>
      </w:r>
      <w:r w:rsidRPr="001C7E06">
        <w:rPr>
          <w:rFonts w:ascii="Simplified Arabic" w:hAnsi="Simplified Arabic" w:cs="Simplified Arabic"/>
          <w:sz w:val="26"/>
          <w:szCs w:val="26"/>
          <w:rtl/>
        </w:rPr>
        <w:t>أن العقد</w:t>
      </w:r>
      <w:r w:rsidRPr="001C7E06">
        <w:rPr>
          <w:rFonts w:ascii="Simplified Arabic" w:hAnsi="Simplified Arabic" w:cs="Simplified Arabic" w:hint="cs"/>
          <w:sz w:val="26"/>
          <w:szCs w:val="26"/>
          <w:rtl/>
        </w:rPr>
        <w:t xml:space="preserve"> قد نُفذ </w:t>
      </w:r>
      <w:r w:rsidRPr="001C7E06">
        <w:rPr>
          <w:rFonts w:ascii="Simplified Arabic" w:hAnsi="Simplified Arabic" w:cs="Simplified Arabic"/>
          <w:sz w:val="26"/>
          <w:szCs w:val="26"/>
          <w:rtl/>
        </w:rPr>
        <w:t xml:space="preserve">بصورة عامة وفقاً لأحكام دفتر الشروط مع وجود بعض النواقص أو العيوب الطفيفة وغير الجوهرية التي لا تحول دون </w:t>
      </w:r>
      <w:r w:rsidRPr="001C7E06">
        <w:rPr>
          <w:rFonts w:ascii="Simplified Arabic" w:hAnsi="Simplified Arabic" w:cs="Simplified Arabic" w:hint="cs"/>
          <w:sz w:val="26"/>
          <w:szCs w:val="26"/>
          <w:rtl/>
          <w:lang w:bidi="ar-LB"/>
        </w:rPr>
        <w:t xml:space="preserve">الإستفادة من </w:t>
      </w:r>
      <w:r w:rsidRPr="001C7E06">
        <w:rPr>
          <w:rFonts w:ascii="Simplified Arabic" w:hAnsi="Simplified Arabic" w:cs="Simplified Arabic"/>
          <w:sz w:val="26"/>
          <w:szCs w:val="26"/>
          <w:rtl/>
        </w:rPr>
        <w:t>الخدمات وفق الغاية التي أ</w:t>
      </w:r>
      <w:r w:rsidRPr="001C7E06">
        <w:rPr>
          <w:rFonts w:ascii="Simplified Arabic" w:hAnsi="Simplified Arabic" w:cs="Simplified Arabic" w:hint="cs"/>
          <w:sz w:val="26"/>
          <w:szCs w:val="26"/>
          <w:rtl/>
        </w:rPr>
        <w:t xml:space="preserve">برم العقد من أجلها فيمكنها أن تقوم </w:t>
      </w:r>
      <w:r w:rsidRPr="001C7E06">
        <w:rPr>
          <w:rFonts w:ascii="Simplified Arabic" w:hAnsi="Simplified Arabic" w:cs="Simplified Arabic"/>
          <w:sz w:val="26"/>
          <w:szCs w:val="26"/>
          <w:rtl/>
        </w:rPr>
        <w:t>با</w:t>
      </w:r>
      <w:r w:rsidRPr="001C7E06">
        <w:rPr>
          <w:rFonts w:ascii="Simplified Arabic" w:hAnsi="Simplified Arabic" w:cs="Simplified Arabic" w:hint="cs"/>
          <w:sz w:val="26"/>
          <w:szCs w:val="26"/>
          <w:rtl/>
        </w:rPr>
        <w:t>لإ</w:t>
      </w:r>
      <w:r w:rsidRPr="001C7E06">
        <w:rPr>
          <w:rFonts w:ascii="Simplified Arabic" w:hAnsi="Simplified Arabic" w:cs="Simplified Arabic"/>
          <w:sz w:val="26"/>
          <w:szCs w:val="26"/>
          <w:rtl/>
        </w:rPr>
        <w:t>ستلام على أن</w:t>
      </w:r>
      <w:r w:rsidRPr="001C7E06">
        <w:rPr>
          <w:rFonts w:ascii="Simplified Arabic" w:hAnsi="Simplified Arabic" w:cs="Simplified Arabic" w:hint="cs"/>
          <w:sz w:val="26"/>
          <w:szCs w:val="26"/>
          <w:rtl/>
        </w:rPr>
        <w:t xml:space="preserve"> </w:t>
      </w:r>
      <w:r w:rsidRPr="001C7E06">
        <w:rPr>
          <w:rFonts w:ascii="Simplified Arabic" w:hAnsi="Simplified Arabic" w:cs="Simplified Arabic"/>
          <w:sz w:val="26"/>
          <w:szCs w:val="26"/>
          <w:rtl/>
        </w:rPr>
        <w:t>ت</w:t>
      </w:r>
      <w:r w:rsidRPr="001C7E06">
        <w:rPr>
          <w:rFonts w:ascii="Simplified Arabic" w:hAnsi="Simplified Arabic" w:cs="Simplified Arabic" w:hint="cs"/>
          <w:sz w:val="26"/>
          <w:szCs w:val="26"/>
          <w:rtl/>
        </w:rPr>
        <w:t>َ</w:t>
      </w:r>
      <w:r w:rsidRPr="001C7E06">
        <w:rPr>
          <w:rFonts w:ascii="Simplified Arabic" w:hAnsi="Simplified Arabic" w:cs="Simplified Arabic"/>
          <w:sz w:val="26"/>
          <w:szCs w:val="26"/>
          <w:rtl/>
        </w:rPr>
        <w:t xml:space="preserve">فرض على الملتزم جزاءات تتناسب </w:t>
      </w:r>
      <w:r w:rsidRPr="001C7E06">
        <w:rPr>
          <w:rFonts w:ascii="Simplified Arabic" w:hAnsi="Simplified Arabic" w:cs="Simplified Arabic"/>
          <w:sz w:val="26"/>
          <w:szCs w:val="26"/>
          <w:rtl/>
        </w:rPr>
        <w:lastRenderedPageBreak/>
        <w:t xml:space="preserve">مع النواقص المرتكبة. </w:t>
      </w:r>
      <w:bookmarkStart w:id="80" w:name="_Hlk209518619"/>
      <w:bookmarkEnd w:id="78"/>
      <w:bookmarkEnd w:id="79"/>
      <w:r w:rsidRPr="001C7E06">
        <w:rPr>
          <w:rFonts w:ascii="Simplified Arabic" w:hAnsi="Simplified Arabic" w:cs="Simplified Arabic"/>
          <w:sz w:val="26"/>
          <w:szCs w:val="26"/>
          <w:rtl/>
        </w:rPr>
        <w:t>يحظر على المراجع المختصة تسدي</w:t>
      </w:r>
      <w:r w:rsidRPr="001C7E06">
        <w:rPr>
          <w:rFonts w:ascii="Simplified Arabic" w:hAnsi="Simplified Arabic" w:cs="Simplified Arabic" w:hint="cs"/>
          <w:sz w:val="26"/>
          <w:szCs w:val="26"/>
          <w:rtl/>
        </w:rPr>
        <w:t xml:space="preserve">د أي </w:t>
      </w:r>
      <w:r w:rsidRPr="001C7E06">
        <w:rPr>
          <w:rFonts w:ascii="Simplified Arabic" w:hAnsi="Simplified Arabic" w:cs="Simplified Arabic"/>
          <w:sz w:val="26"/>
          <w:szCs w:val="26"/>
          <w:rtl/>
        </w:rPr>
        <w:t xml:space="preserve">مبالغ </w:t>
      </w:r>
      <w:r w:rsidRPr="001C7E06">
        <w:rPr>
          <w:rFonts w:ascii="Simplified Arabic" w:hAnsi="Simplified Arabic" w:cs="Simplified Arabic" w:hint="cs"/>
          <w:sz w:val="26"/>
          <w:szCs w:val="26"/>
          <w:rtl/>
        </w:rPr>
        <w:t xml:space="preserve">مترتبّة </w:t>
      </w:r>
      <w:r w:rsidRPr="001C7E06">
        <w:rPr>
          <w:rFonts w:ascii="Simplified Arabic" w:hAnsi="Simplified Arabic" w:cs="Simplified Arabic"/>
          <w:sz w:val="26"/>
          <w:szCs w:val="26"/>
          <w:rtl/>
        </w:rPr>
        <w:t>نتيجة</w:t>
      </w:r>
      <w:r w:rsidRPr="001C7E06">
        <w:rPr>
          <w:rFonts w:ascii="Simplified Arabic" w:hAnsi="Simplified Arabic" w:cs="Simplified Arabic" w:hint="cs"/>
          <w:sz w:val="26"/>
          <w:szCs w:val="26"/>
          <w:rtl/>
        </w:rPr>
        <w:t xml:space="preserve"> أي </w:t>
      </w:r>
      <w:r w:rsidRPr="001C7E06">
        <w:rPr>
          <w:rFonts w:ascii="Simplified Arabic" w:hAnsi="Simplified Arabic" w:cs="Simplified Arabic"/>
          <w:sz w:val="26"/>
          <w:szCs w:val="26"/>
          <w:rtl/>
        </w:rPr>
        <w:t>شكل من أشكال ال</w:t>
      </w:r>
      <w:r w:rsidRPr="001C7E06">
        <w:rPr>
          <w:rFonts w:ascii="Simplified Arabic" w:hAnsi="Simplified Arabic" w:cs="Simplified Arabic" w:hint="cs"/>
          <w:sz w:val="26"/>
          <w:szCs w:val="26"/>
          <w:rtl/>
        </w:rPr>
        <w:t>إ</w:t>
      </w:r>
      <w:r w:rsidRPr="001C7E06">
        <w:rPr>
          <w:rFonts w:ascii="Simplified Arabic" w:hAnsi="Simplified Arabic" w:cs="Simplified Arabic"/>
          <w:sz w:val="26"/>
          <w:szCs w:val="26"/>
          <w:rtl/>
        </w:rPr>
        <w:t xml:space="preserve">ستلام الحاصل خلافاً </w:t>
      </w:r>
      <w:r w:rsidRPr="001C7E06">
        <w:rPr>
          <w:rFonts w:ascii="Simplified Arabic" w:hAnsi="Simplified Arabic" w:cs="Simplified Arabic" w:hint="cs"/>
          <w:sz w:val="26"/>
          <w:szCs w:val="26"/>
          <w:rtl/>
        </w:rPr>
        <w:t>لأحكام العقد.</w:t>
      </w:r>
      <w:r w:rsidRPr="001C7E06">
        <w:rPr>
          <w:rFonts w:ascii="Simplified Arabic" w:hAnsi="Simplified Arabic" w:cs="Simplified Arabic"/>
          <w:sz w:val="26"/>
          <w:szCs w:val="26"/>
        </w:rPr>
        <w:t xml:space="preserve"> </w:t>
      </w:r>
    </w:p>
    <w:p w14:paraId="4BB3C935" w14:textId="77777777" w:rsidR="00F4079B" w:rsidRPr="001C7E06" w:rsidRDefault="00F4079B" w:rsidP="00F4079B">
      <w:pPr>
        <w:spacing w:before="120"/>
        <w:jc w:val="both"/>
        <w:rPr>
          <w:rFonts w:ascii="Simplified Arabic" w:hAnsi="Simplified Arabic" w:cs="Simplified Arabic"/>
          <w:sz w:val="26"/>
          <w:szCs w:val="26"/>
          <w:rtl/>
        </w:rPr>
      </w:pPr>
      <w:r w:rsidRPr="001C7E06">
        <w:rPr>
          <w:rFonts w:ascii="Simplified Arabic" w:hAnsi="Simplified Arabic" w:cs="Simplified Arabic" w:hint="cs"/>
          <w:sz w:val="26"/>
          <w:szCs w:val="26"/>
          <w:rtl/>
        </w:rPr>
        <w:t xml:space="preserve">- </w:t>
      </w:r>
      <w:r w:rsidRPr="001C7E06">
        <w:rPr>
          <w:rFonts w:ascii="Simplified Arabic" w:hAnsi="Simplified Arabic" w:cs="Simplified Arabic"/>
          <w:sz w:val="26"/>
          <w:szCs w:val="26"/>
          <w:rtl/>
        </w:rPr>
        <w:t>على لجنة الإستلام إتمام عملها في الوقت المحدد ووفقاً لأحكام</w:t>
      </w:r>
      <w:r w:rsidRPr="001C7E06">
        <w:rPr>
          <w:rFonts w:ascii="Simplified Arabic" w:hAnsi="Simplified Arabic" w:cs="Simplified Arabic" w:hint="cs"/>
          <w:sz w:val="26"/>
          <w:szCs w:val="26"/>
          <w:rtl/>
        </w:rPr>
        <w:t xml:space="preserve"> </w:t>
      </w:r>
      <w:r w:rsidRPr="001C7E06">
        <w:rPr>
          <w:rFonts w:ascii="Simplified Arabic" w:hAnsi="Simplified Arabic" w:cs="Simplified Arabic"/>
          <w:sz w:val="26"/>
          <w:szCs w:val="26"/>
          <w:rtl/>
        </w:rPr>
        <w:t xml:space="preserve">العقد، ولا تترّتب </w:t>
      </w:r>
      <w:r w:rsidRPr="001C7E06">
        <w:rPr>
          <w:rFonts w:ascii="Simplified Arabic" w:hAnsi="Simplified Arabic" w:cs="Simplified Arabic" w:hint="cs"/>
          <w:sz w:val="26"/>
          <w:szCs w:val="26"/>
          <w:rtl/>
        </w:rPr>
        <w:t xml:space="preserve">أي نتائج قانونية على أي </w:t>
      </w:r>
      <w:r w:rsidRPr="001C7E06">
        <w:rPr>
          <w:rFonts w:ascii="Simplified Arabic" w:hAnsi="Simplified Arabic" w:cs="Simplified Arabic"/>
          <w:sz w:val="26"/>
          <w:szCs w:val="26"/>
          <w:rtl/>
        </w:rPr>
        <w:t xml:space="preserve">عملية </w:t>
      </w:r>
      <w:r w:rsidRPr="001C7E06">
        <w:rPr>
          <w:rFonts w:ascii="Simplified Arabic" w:hAnsi="Simplified Arabic" w:cs="Simplified Arabic" w:hint="cs"/>
          <w:sz w:val="26"/>
          <w:szCs w:val="26"/>
          <w:rtl/>
        </w:rPr>
        <w:t>إ</w:t>
      </w:r>
      <w:r w:rsidRPr="001C7E06">
        <w:rPr>
          <w:rFonts w:ascii="Simplified Arabic" w:hAnsi="Simplified Arabic" w:cs="Simplified Arabic"/>
          <w:sz w:val="26"/>
          <w:szCs w:val="26"/>
          <w:rtl/>
        </w:rPr>
        <w:t>ستلام جارية خلافاً لذلك، كما</w:t>
      </w:r>
      <w:r w:rsidRPr="001C7E06">
        <w:rPr>
          <w:rFonts w:ascii="Simplified Arabic" w:hAnsi="Simplified Arabic" w:cs="Simplified Arabic" w:hint="cs"/>
          <w:sz w:val="26"/>
          <w:szCs w:val="26"/>
          <w:rtl/>
        </w:rPr>
        <w:t xml:space="preserve"> لا </w:t>
      </w:r>
      <w:r w:rsidRPr="001C7E06">
        <w:rPr>
          <w:rFonts w:ascii="Simplified Arabic" w:hAnsi="Simplified Arabic" w:cs="Simplified Arabic"/>
          <w:sz w:val="26"/>
          <w:szCs w:val="26"/>
          <w:rtl/>
        </w:rPr>
        <w:t>يعمل بالإستلام الضمني أو الواقعي دون محاضر موضوعة وفقاً للأصول ُتظهر الحقوق المترّتبة وقيمتها</w:t>
      </w:r>
      <w:r w:rsidRPr="001C7E06">
        <w:rPr>
          <w:rFonts w:ascii="Simplified Arabic" w:hAnsi="Simplified Arabic" w:cs="Simplified Arabic" w:hint="cs"/>
          <w:sz w:val="26"/>
          <w:szCs w:val="26"/>
          <w:rtl/>
        </w:rPr>
        <w:t>.</w:t>
      </w:r>
    </w:p>
    <w:bookmarkEnd w:id="72"/>
    <w:bookmarkEnd w:id="75"/>
    <w:bookmarkEnd w:id="80"/>
    <w:p w14:paraId="2F6B4ACD" w14:textId="53C32C7D" w:rsidR="00696487" w:rsidRPr="003D076D" w:rsidRDefault="00696487" w:rsidP="00617919">
      <w:pPr>
        <w:pStyle w:val="BodyText"/>
        <w:tabs>
          <w:tab w:val="left" w:pos="3203"/>
        </w:tabs>
        <w:spacing w:before="360"/>
        <w:jc w:val="both"/>
        <w:rPr>
          <w:rFonts w:cs="Simplified Arabic"/>
          <w:b/>
          <w:bCs/>
          <w:sz w:val="26"/>
          <w:lang w:val="en-US"/>
        </w:rPr>
      </w:pPr>
      <w:r w:rsidRPr="003D076D">
        <w:rPr>
          <w:rFonts w:cs="Simplified Arabic"/>
          <w:b/>
          <w:bCs/>
          <w:sz w:val="26"/>
          <w:rtl/>
          <w:lang w:val="en-US"/>
        </w:rPr>
        <w:t>المادة -2</w:t>
      </w:r>
      <w:r w:rsidR="00A27716" w:rsidRPr="003D076D">
        <w:rPr>
          <w:rFonts w:cs="Simplified Arabic" w:hint="cs"/>
          <w:b/>
          <w:bCs/>
          <w:sz w:val="26"/>
          <w:rtl/>
          <w:lang w:val="en-US"/>
        </w:rPr>
        <w:t>1</w:t>
      </w:r>
      <w:r w:rsidRPr="003D076D">
        <w:rPr>
          <w:rFonts w:cs="Simplified Arabic"/>
          <w:b/>
          <w:bCs/>
          <w:sz w:val="26"/>
          <w:rtl/>
          <w:lang w:val="en-US"/>
        </w:rPr>
        <w:t>- وفاة الملتزِم</w:t>
      </w:r>
    </w:p>
    <w:p w14:paraId="14C07D8B" w14:textId="246E697D" w:rsidR="00696487" w:rsidRPr="003D076D" w:rsidRDefault="00696487" w:rsidP="00C87102">
      <w:pPr>
        <w:pStyle w:val="BodyText"/>
        <w:tabs>
          <w:tab w:val="left" w:pos="3203"/>
        </w:tabs>
        <w:spacing w:before="120"/>
        <w:jc w:val="both"/>
        <w:rPr>
          <w:rFonts w:cs="Simplified Arabic"/>
          <w:sz w:val="26"/>
          <w:szCs w:val="26"/>
          <w:rtl/>
          <w:lang w:eastAsia="fr-CA"/>
        </w:rPr>
      </w:pPr>
      <w:bookmarkStart w:id="81" w:name="_Hlk142251385"/>
      <w:bookmarkStart w:id="82" w:name="_Hlk210111913"/>
      <w:bookmarkStart w:id="83" w:name="_Hlk142492229"/>
      <w:bookmarkEnd w:id="73"/>
      <w:r w:rsidRPr="003D076D">
        <w:rPr>
          <w:rFonts w:cs="Simplified Arabic"/>
          <w:sz w:val="26"/>
          <w:szCs w:val="26"/>
          <w:rtl/>
          <w:lang w:eastAsia="fr-CA"/>
        </w:rPr>
        <w:t xml:space="preserve">تُطبق أحكام الإنهاء المنصوص عنها في الفقرة (ثانياً – أ) من المادة 33 من قانون الشراء العام، والفقرة (رابعاً) فيما يتعلق بنتائج إنتهاء العقد. </w:t>
      </w:r>
      <w:bookmarkEnd w:id="81"/>
      <w:r w:rsidRPr="003D076D">
        <w:rPr>
          <w:rFonts w:cs="Simplified Arabic"/>
          <w:sz w:val="26"/>
          <w:szCs w:val="26"/>
          <w:rtl/>
          <w:lang w:eastAsia="fr-CA"/>
        </w:rPr>
        <w:t xml:space="preserve">ينتهي العقد حكماً دون الحاجة إلى أيّ إنذار عند وفاة الملتزم إذا كان شخصاً طبيعياً، إلاّ إذا وافقت سلطة التعاقد على طلب مواصلة التنفيذ من قبل الورثة. </w:t>
      </w:r>
    </w:p>
    <w:p w14:paraId="379D05E1" w14:textId="54A95E75" w:rsidR="00696487" w:rsidRPr="003D076D" w:rsidRDefault="00696487" w:rsidP="00617919">
      <w:pPr>
        <w:pStyle w:val="BodyText"/>
        <w:tabs>
          <w:tab w:val="left" w:pos="3203"/>
        </w:tabs>
        <w:spacing w:before="360"/>
        <w:jc w:val="both"/>
        <w:rPr>
          <w:rFonts w:cs="Simplified Arabic"/>
          <w:b/>
          <w:bCs/>
          <w:sz w:val="26"/>
          <w:rtl/>
          <w:lang w:val="en-US"/>
        </w:rPr>
      </w:pPr>
      <w:bookmarkStart w:id="84" w:name="_Hlk210112045"/>
      <w:bookmarkEnd w:id="82"/>
      <w:r w:rsidRPr="003D076D">
        <w:rPr>
          <w:rFonts w:cs="Simplified Arabic"/>
          <w:b/>
          <w:bCs/>
          <w:sz w:val="26"/>
          <w:rtl/>
          <w:lang w:val="en-US"/>
        </w:rPr>
        <w:t>المادة -2</w:t>
      </w:r>
      <w:r w:rsidR="00A27716" w:rsidRPr="003D076D">
        <w:rPr>
          <w:rFonts w:cs="Simplified Arabic" w:hint="cs"/>
          <w:b/>
          <w:bCs/>
          <w:sz w:val="26"/>
          <w:rtl/>
          <w:lang w:val="en-US"/>
        </w:rPr>
        <w:t>2</w:t>
      </w:r>
      <w:r w:rsidRPr="003D076D">
        <w:rPr>
          <w:rFonts w:cs="Simplified Arabic"/>
          <w:b/>
          <w:bCs/>
          <w:sz w:val="26"/>
          <w:rtl/>
          <w:lang w:val="en-US"/>
        </w:rPr>
        <w:t>- إفلاس الملتزِم</w:t>
      </w:r>
    </w:p>
    <w:p w14:paraId="3379FCE0" w14:textId="3AD1B3E2" w:rsidR="00696487" w:rsidRPr="003D076D" w:rsidRDefault="00696487" w:rsidP="00C87102">
      <w:pPr>
        <w:pStyle w:val="BodyText"/>
        <w:tabs>
          <w:tab w:val="left" w:pos="3203"/>
        </w:tabs>
        <w:spacing w:before="120"/>
        <w:jc w:val="both"/>
        <w:rPr>
          <w:rFonts w:cs="Simplified Arabic"/>
          <w:sz w:val="26"/>
          <w:szCs w:val="26"/>
          <w:rtl/>
          <w:lang w:eastAsia="fr-CA"/>
        </w:rPr>
      </w:pPr>
      <w:bookmarkStart w:id="85" w:name="_Hlk210131895"/>
      <w:r w:rsidRPr="003D076D">
        <w:rPr>
          <w:rFonts w:cs="Simplified Arabic"/>
          <w:sz w:val="26"/>
          <w:szCs w:val="26"/>
          <w:rtl/>
          <w:lang w:eastAsia="fr-CA"/>
        </w:rPr>
        <w:t xml:space="preserve">تُطبق أحكام الإنهاء المنصوص عنها في الفقرة (ثانياً – ب) من المادة 33 من قانون الشراء العام، والفقرة (رابعاً) فيما يتعلق بنتائج إنتهاء العقد. ينتهي العقد حكماً دون الحاجة إلى أيّ إنذار إذا أصبَح المُلتزم مُفلساً أو مُعسَراً أو حُلَّت الشركة، وتُطبَّق عندئذ الإجراءات المنصوص عليها في الفقرة الثانية من البند الرابع من المادة المذكورة. </w:t>
      </w:r>
      <w:bookmarkEnd w:id="83"/>
      <w:bookmarkEnd w:id="84"/>
    </w:p>
    <w:bookmarkEnd w:id="85"/>
    <w:p w14:paraId="69E6E108" w14:textId="1D836FEF" w:rsidR="00696487" w:rsidRPr="003D076D" w:rsidRDefault="00696487" w:rsidP="00617919">
      <w:pPr>
        <w:pStyle w:val="BodyText"/>
        <w:tabs>
          <w:tab w:val="left" w:pos="3203"/>
        </w:tabs>
        <w:spacing w:before="360"/>
        <w:jc w:val="both"/>
        <w:rPr>
          <w:rFonts w:cs="Simplified Arabic"/>
          <w:b/>
          <w:bCs/>
          <w:sz w:val="26"/>
          <w:rtl/>
          <w:lang w:val="en-US"/>
        </w:rPr>
      </w:pPr>
      <w:r w:rsidRPr="003D076D">
        <w:rPr>
          <w:rFonts w:cs="Simplified Arabic"/>
          <w:b/>
          <w:bCs/>
          <w:sz w:val="26"/>
          <w:rtl/>
          <w:lang w:val="en-US"/>
        </w:rPr>
        <w:t>المادة -2</w:t>
      </w:r>
      <w:r w:rsidR="00A27716" w:rsidRPr="003D076D">
        <w:rPr>
          <w:rFonts w:cs="Simplified Arabic" w:hint="cs"/>
          <w:b/>
          <w:bCs/>
          <w:sz w:val="26"/>
          <w:rtl/>
          <w:lang w:val="en-US"/>
        </w:rPr>
        <w:t>3</w:t>
      </w:r>
      <w:r w:rsidRPr="003D076D">
        <w:rPr>
          <w:rFonts w:cs="Simplified Arabic"/>
          <w:b/>
          <w:bCs/>
          <w:sz w:val="26"/>
          <w:rtl/>
          <w:lang w:val="en-US"/>
        </w:rPr>
        <w:t xml:space="preserve">- </w:t>
      </w:r>
      <w:bookmarkStart w:id="86" w:name="_Hlk209187673"/>
      <w:r w:rsidRPr="003D076D">
        <w:rPr>
          <w:rFonts w:cs="Simplified Arabic"/>
          <w:b/>
          <w:bCs/>
          <w:sz w:val="26"/>
          <w:rtl/>
          <w:lang w:val="en-US"/>
        </w:rPr>
        <w:t>النكول</w:t>
      </w:r>
      <w:bookmarkEnd w:id="86"/>
    </w:p>
    <w:p w14:paraId="044ED26D" w14:textId="43C98ACE" w:rsidR="00696487" w:rsidRPr="003D076D" w:rsidRDefault="00696487" w:rsidP="00C87102">
      <w:pPr>
        <w:pStyle w:val="BodyText"/>
        <w:tabs>
          <w:tab w:val="left" w:pos="3203"/>
        </w:tabs>
        <w:spacing w:before="120"/>
        <w:jc w:val="both"/>
        <w:rPr>
          <w:rFonts w:cs="Simplified Arabic"/>
          <w:sz w:val="26"/>
          <w:szCs w:val="26"/>
          <w:rtl/>
          <w:lang w:eastAsia="fr-CA"/>
        </w:rPr>
      </w:pPr>
      <w:bookmarkStart w:id="87" w:name="_Hlk210112186"/>
      <w:r w:rsidRPr="003D076D">
        <w:rPr>
          <w:rFonts w:cs="Simplified Arabic"/>
          <w:sz w:val="26"/>
          <w:szCs w:val="26"/>
          <w:rtl/>
          <w:lang w:eastAsia="fr-CA"/>
        </w:rPr>
        <w:t>تُطبق أحكام</w:t>
      </w:r>
      <w:r w:rsidRPr="003D076D">
        <w:rPr>
          <w:rFonts w:cs="Simplified Arabic" w:hint="cs"/>
          <w:sz w:val="26"/>
          <w:szCs w:val="26"/>
          <w:rtl/>
          <w:lang w:eastAsia="fr-CA"/>
        </w:rPr>
        <w:t xml:space="preserve"> فسخ العقد </w:t>
      </w:r>
      <w:r w:rsidRPr="003D076D">
        <w:rPr>
          <w:rFonts w:cs="Simplified Arabic"/>
          <w:sz w:val="26"/>
          <w:szCs w:val="26"/>
          <w:rtl/>
          <w:lang w:eastAsia="fr-CA"/>
        </w:rPr>
        <w:t xml:space="preserve">المنصوص عنها في الفقرة أولاً من المادة 33 من قانون الشراء العام فيما يتعلق بالنكول، والفقرة (رابعاً) فيما يتعلق بنتائج إنتهاء العقد. ويُعتبر الملتزِم ناكلاً إذا خالَف شروط تنفيذ العقد أو أحكام دفتر الشروط، وبعد إنذاره رسمياً بوجوب التقيُّد </w:t>
      </w:r>
      <w:r w:rsidRPr="001C7E06">
        <w:rPr>
          <w:rFonts w:cs="Simplified Arabic"/>
          <w:sz w:val="26"/>
          <w:szCs w:val="26"/>
          <w:rtl/>
          <w:lang w:eastAsia="fr-CA"/>
        </w:rPr>
        <w:t xml:space="preserve">بكافّة موجباته من قبل </w:t>
      </w:r>
      <w:r w:rsidR="009B2C5C" w:rsidRPr="001C7E06">
        <w:rPr>
          <w:rFonts w:cs="Simplified Arabic" w:hint="cs"/>
          <w:sz w:val="26"/>
          <w:szCs w:val="26"/>
          <w:rtl/>
          <w:lang w:eastAsia="fr-CA"/>
        </w:rPr>
        <w:t>المصلحة</w:t>
      </w:r>
      <w:r w:rsidRPr="001C7E06">
        <w:rPr>
          <w:rFonts w:cs="Simplified Arabic"/>
          <w:sz w:val="26"/>
          <w:szCs w:val="26"/>
          <w:rtl/>
          <w:lang w:eastAsia="fr-CA"/>
        </w:rPr>
        <w:t>، وذلك ضمن مهلة تتراوح بين خمسة أيام كحدٍّ أدنى وخمسة عشر يوماً كحدٍّ أقصى، و</w:t>
      </w:r>
      <w:r w:rsidR="008C595B">
        <w:rPr>
          <w:rFonts w:cs="Simplified Arabic" w:hint="cs"/>
          <w:sz w:val="26"/>
          <w:szCs w:val="26"/>
          <w:rtl/>
          <w:lang w:eastAsia="fr-CA"/>
        </w:rPr>
        <w:t>إ</w:t>
      </w:r>
      <w:r w:rsidRPr="001C7E06">
        <w:rPr>
          <w:rFonts w:cs="Simplified Arabic"/>
          <w:sz w:val="26"/>
          <w:szCs w:val="26"/>
          <w:rtl/>
          <w:lang w:eastAsia="fr-CA"/>
        </w:rPr>
        <w:t>نقضاء</w:t>
      </w:r>
      <w:r w:rsidRPr="003D076D">
        <w:rPr>
          <w:rFonts w:cs="Simplified Arabic"/>
          <w:sz w:val="26"/>
          <w:szCs w:val="26"/>
          <w:rtl/>
          <w:lang w:eastAsia="fr-CA"/>
        </w:rPr>
        <w:t xml:space="preserve"> المهلة هذه دون أن يَقوم المُلتزم بما طُلب إليه</w:t>
      </w:r>
      <w:r w:rsidRPr="003D076D">
        <w:rPr>
          <w:rFonts w:cs="Simplified Arabic"/>
          <w:sz w:val="26"/>
          <w:szCs w:val="26"/>
          <w:lang w:eastAsia="fr-CA"/>
        </w:rPr>
        <w:t>.</w:t>
      </w:r>
      <w:r w:rsidRPr="003D076D">
        <w:rPr>
          <w:rFonts w:cs="Simplified Arabic"/>
          <w:sz w:val="26"/>
          <w:szCs w:val="26"/>
          <w:rtl/>
          <w:lang w:eastAsia="fr-CA"/>
        </w:rPr>
        <w:t xml:space="preserve"> لا يجوز إعتبار المُلتزم ناكلاً إلاّ بموجب قرار معلَّل يَصدر عن سلطة التعاقد بناءً على موافقة هيئة الشراء العام</w:t>
      </w:r>
      <w:r w:rsidRPr="003D076D">
        <w:rPr>
          <w:rFonts w:cs="Simplified Arabic"/>
          <w:sz w:val="26"/>
          <w:szCs w:val="26"/>
          <w:lang w:eastAsia="fr-CA"/>
        </w:rPr>
        <w:t>.</w:t>
      </w:r>
      <w:r w:rsidRPr="003D076D">
        <w:rPr>
          <w:rFonts w:cs="Simplified Arabic"/>
          <w:sz w:val="26"/>
          <w:szCs w:val="26"/>
          <w:rtl/>
          <w:lang w:eastAsia="fr-CA"/>
        </w:rPr>
        <w:t xml:space="preserve"> إذا اعتُبر الملتزم ناكلاً، يُفسخ العقد حكماً دون الحاجة إلى أيِّ إنذار، وتُطبَّق الإجراءات المنصوص عليها في الفقرة الأولى من البند الرابع من المادة 33 من قانون الشراء العام</w:t>
      </w:r>
      <w:r w:rsidRPr="003D076D">
        <w:rPr>
          <w:rFonts w:cs="Simplified Arabic"/>
          <w:sz w:val="26"/>
          <w:szCs w:val="26"/>
          <w:lang w:eastAsia="fr-CA"/>
        </w:rPr>
        <w:t>.</w:t>
      </w:r>
    </w:p>
    <w:bookmarkEnd w:id="87"/>
    <w:p w14:paraId="5EEB4BA7" w14:textId="4FDD7F94" w:rsidR="00696487" w:rsidRPr="003D076D" w:rsidRDefault="00696487" w:rsidP="00C87102">
      <w:pPr>
        <w:pStyle w:val="BodyText"/>
        <w:tabs>
          <w:tab w:val="left" w:pos="3203"/>
        </w:tabs>
        <w:spacing w:before="360"/>
        <w:jc w:val="both"/>
        <w:rPr>
          <w:rFonts w:cs="Simplified Arabic"/>
          <w:b/>
          <w:bCs/>
          <w:sz w:val="26"/>
          <w:rtl/>
          <w:lang w:val="en-US"/>
        </w:rPr>
      </w:pPr>
      <w:r w:rsidRPr="001C7E06">
        <w:rPr>
          <w:rFonts w:cs="Simplified Arabic"/>
          <w:b/>
          <w:bCs/>
          <w:sz w:val="26"/>
          <w:rtl/>
          <w:lang w:val="en-US"/>
        </w:rPr>
        <w:t>المادة -2</w:t>
      </w:r>
      <w:r w:rsidR="00A27716" w:rsidRPr="001C7E06">
        <w:rPr>
          <w:rFonts w:cs="Simplified Arabic" w:hint="cs"/>
          <w:b/>
          <w:bCs/>
          <w:sz w:val="26"/>
          <w:rtl/>
          <w:lang w:val="en-US"/>
        </w:rPr>
        <w:t>4</w:t>
      </w:r>
      <w:r w:rsidRPr="001C7E06">
        <w:rPr>
          <w:rFonts w:cs="Simplified Arabic"/>
          <w:b/>
          <w:bCs/>
          <w:sz w:val="26"/>
          <w:rtl/>
          <w:lang w:val="en-US"/>
        </w:rPr>
        <w:t xml:space="preserve">- </w:t>
      </w:r>
      <w:r w:rsidR="00D7782D" w:rsidRPr="001C7E06">
        <w:rPr>
          <w:rFonts w:cs="Simplified Arabic"/>
          <w:b/>
          <w:bCs/>
          <w:sz w:val="26"/>
          <w:rtl/>
          <w:lang w:val="en-US"/>
        </w:rPr>
        <w:t>فسخ العقد</w:t>
      </w:r>
    </w:p>
    <w:p w14:paraId="24FB2059" w14:textId="77777777" w:rsidR="00D7782D" w:rsidRPr="003D076D" w:rsidRDefault="00696487" w:rsidP="00C87102">
      <w:pPr>
        <w:pStyle w:val="BodyText"/>
        <w:tabs>
          <w:tab w:val="left" w:pos="3203"/>
        </w:tabs>
        <w:spacing w:before="120"/>
        <w:jc w:val="both"/>
        <w:rPr>
          <w:rFonts w:cs="Simplified Arabic"/>
          <w:sz w:val="26"/>
          <w:szCs w:val="26"/>
          <w:rtl/>
          <w:lang w:eastAsia="fr-CA"/>
        </w:rPr>
      </w:pPr>
      <w:bookmarkStart w:id="88" w:name="_Hlk210112257"/>
      <w:r w:rsidRPr="003D076D">
        <w:rPr>
          <w:rFonts w:cs="Simplified Arabic"/>
          <w:sz w:val="26"/>
          <w:szCs w:val="26"/>
          <w:rtl/>
          <w:lang w:eastAsia="fr-CA"/>
        </w:rPr>
        <w:t xml:space="preserve">تُطبق أحكام </w:t>
      </w:r>
      <w:r w:rsidRPr="003D076D">
        <w:rPr>
          <w:rFonts w:cs="Simplified Arabic" w:hint="cs"/>
          <w:sz w:val="26"/>
          <w:szCs w:val="26"/>
          <w:rtl/>
          <w:lang w:eastAsia="fr-CA"/>
        </w:rPr>
        <w:t xml:space="preserve">فسخ العقد </w:t>
      </w:r>
      <w:r w:rsidRPr="003D076D">
        <w:rPr>
          <w:rFonts w:cs="Simplified Arabic"/>
          <w:sz w:val="26"/>
          <w:szCs w:val="26"/>
          <w:rtl/>
          <w:lang w:eastAsia="fr-CA"/>
        </w:rPr>
        <w:t>المنصوص عنها في الفقرة ثالثاً من المادة 33 من قانون الشراء العام فيما يتعلق بالفسخ، والفقرة (رابعاً) فيما يتعلق بنتائج إنتهاء العقد.</w:t>
      </w:r>
    </w:p>
    <w:p w14:paraId="03C23E62" w14:textId="593331DA" w:rsidR="00696487" w:rsidRPr="003D076D" w:rsidRDefault="00696487" w:rsidP="00C87102">
      <w:pPr>
        <w:pStyle w:val="BodyText"/>
        <w:numPr>
          <w:ilvl w:val="0"/>
          <w:numId w:val="34"/>
        </w:numPr>
        <w:tabs>
          <w:tab w:val="left" w:pos="3203"/>
        </w:tabs>
        <w:spacing w:before="120"/>
        <w:jc w:val="both"/>
        <w:rPr>
          <w:rFonts w:cs="Simplified Arabic"/>
          <w:sz w:val="26"/>
          <w:szCs w:val="26"/>
          <w:rtl/>
          <w:lang w:eastAsia="fr-CA"/>
        </w:rPr>
      </w:pPr>
      <w:r w:rsidRPr="003D076D">
        <w:rPr>
          <w:rFonts w:cs="Simplified Arabic"/>
          <w:sz w:val="26"/>
          <w:szCs w:val="26"/>
          <w:rtl/>
          <w:lang w:eastAsia="fr-CA"/>
        </w:rPr>
        <w:t>يُفسخ العقد حكماً دون الحاجة إلى أيّ إنذار في أيٍّ من الحالات التالية</w:t>
      </w:r>
      <w:r w:rsidRPr="003D076D">
        <w:rPr>
          <w:rFonts w:cs="Simplified Arabic"/>
          <w:sz w:val="26"/>
          <w:szCs w:val="26"/>
          <w:lang w:eastAsia="fr-CA"/>
        </w:rPr>
        <w:t>:</w:t>
      </w:r>
    </w:p>
    <w:p w14:paraId="708C7CAD" w14:textId="7E609704" w:rsidR="00696487" w:rsidRPr="003D076D" w:rsidRDefault="00696487" w:rsidP="00C87102">
      <w:pPr>
        <w:autoSpaceDE w:val="0"/>
        <w:autoSpaceDN w:val="0"/>
        <w:adjustRightInd w:val="0"/>
        <w:spacing w:before="60"/>
        <w:ind w:left="360"/>
        <w:rPr>
          <w:rFonts w:cs="Simplified Arabic"/>
          <w:noProof w:val="0"/>
          <w:sz w:val="26"/>
          <w:szCs w:val="26"/>
          <w:rtl/>
          <w:lang w:val="fr-CA" w:eastAsia="fr-CA"/>
        </w:rPr>
      </w:pPr>
      <w:r w:rsidRPr="003D076D">
        <w:rPr>
          <w:rFonts w:cs="Simplified Arabic"/>
          <w:noProof w:val="0"/>
          <w:sz w:val="26"/>
          <w:szCs w:val="26"/>
          <w:rtl/>
          <w:lang w:val="fr-CA" w:eastAsia="fr-CA"/>
        </w:rPr>
        <w:t>أ. إذا صدَرَ بحقّ المُلتزم حكمٌ نهائيّ بارتكاب أيّ جرم 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w:t>
      </w:r>
      <w:r w:rsidR="00D7782D" w:rsidRPr="003D076D">
        <w:rPr>
          <w:rFonts w:cs="Simplified Arabic" w:hint="cs"/>
          <w:noProof w:val="0"/>
          <w:sz w:val="26"/>
          <w:szCs w:val="26"/>
          <w:rtl/>
          <w:lang w:val="fr-CA" w:eastAsia="fr-CA" w:bidi="ar-LB"/>
        </w:rPr>
        <w:t>إ</w:t>
      </w:r>
      <w:r w:rsidRPr="003D076D">
        <w:rPr>
          <w:rFonts w:cs="Simplified Arabic"/>
          <w:noProof w:val="0"/>
          <w:sz w:val="26"/>
          <w:szCs w:val="26"/>
          <w:rtl/>
          <w:lang w:val="fr-CA" w:eastAsia="fr-CA"/>
        </w:rPr>
        <w:t>جراء؛</w:t>
      </w:r>
    </w:p>
    <w:p w14:paraId="3ADEE481" w14:textId="77777777" w:rsidR="008D7F47" w:rsidRPr="003D076D" w:rsidRDefault="008D7F47" w:rsidP="00D7782D">
      <w:pPr>
        <w:autoSpaceDE w:val="0"/>
        <w:autoSpaceDN w:val="0"/>
        <w:adjustRightInd w:val="0"/>
        <w:ind w:left="360"/>
        <w:rPr>
          <w:rFonts w:cs="Simplified Arabic"/>
          <w:noProof w:val="0"/>
          <w:sz w:val="12"/>
          <w:szCs w:val="12"/>
          <w:rtl/>
          <w:lang w:val="fr-CA" w:eastAsia="fr-CA"/>
        </w:rPr>
      </w:pPr>
    </w:p>
    <w:p w14:paraId="5897F1DB" w14:textId="77777777" w:rsidR="00696487" w:rsidRPr="003D076D" w:rsidRDefault="00696487" w:rsidP="00D7782D">
      <w:pPr>
        <w:autoSpaceDE w:val="0"/>
        <w:autoSpaceDN w:val="0"/>
        <w:adjustRightInd w:val="0"/>
        <w:ind w:left="360"/>
        <w:rPr>
          <w:rFonts w:cs="Simplified Arabic"/>
          <w:noProof w:val="0"/>
          <w:sz w:val="26"/>
          <w:szCs w:val="26"/>
          <w:lang w:val="fr-CA" w:eastAsia="fr-CA"/>
        </w:rPr>
      </w:pPr>
      <w:r w:rsidRPr="003D076D">
        <w:rPr>
          <w:rFonts w:cs="Simplified Arabic"/>
          <w:noProof w:val="0"/>
          <w:sz w:val="26"/>
          <w:szCs w:val="26"/>
          <w:rtl/>
          <w:lang w:val="fr-CA" w:eastAsia="fr-CA"/>
        </w:rPr>
        <w:lastRenderedPageBreak/>
        <w:t>ب. إذا تحقَّقَت أيّ حالة من الحالات المذكورة في المادة 8 من قانون الشراء العام؛</w:t>
      </w:r>
    </w:p>
    <w:p w14:paraId="582645E2" w14:textId="77777777" w:rsidR="00696487" w:rsidRPr="003D076D" w:rsidRDefault="00696487" w:rsidP="00C87102">
      <w:pPr>
        <w:autoSpaceDE w:val="0"/>
        <w:autoSpaceDN w:val="0"/>
        <w:adjustRightInd w:val="0"/>
        <w:spacing w:before="60"/>
        <w:ind w:left="360"/>
        <w:rPr>
          <w:rFonts w:cs="Simplified Arabic"/>
          <w:noProof w:val="0"/>
          <w:sz w:val="26"/>
          <w:szCs w:val="26"/>
          <w:lang w:val="fr-CA" w:eastAsia="fr-CA"/>
        </w:rPr>
      </w:pPr>
      <w:r w:rsidRPr="003D076D">
        <w:rPr>
          <w:rFonts w:cs="Simplified Arabic"/>
          <w:noProof w:val="0"/>
          <w:sz w:val="26"/>
          <w:szCs w:val="26"/>
          <w:rtl/>
          <w:lang w:val="fr-CA" w:eastAsia="fr-CA"/>
        </w:rPr>
        <w:t>ج. في حال فُقدان أهلية الملتزم</w:t>
      </w:r>
      <w:r w:rsidRPr="003D076D">
        <w:rPr>
          <w:rFonts w:cs="Simplified Arabic"/>
          <w:noProof w:val="0"/>
          <w:sz w:val="26"/>
          <w:szCs w:val="26"/>
          <w:lang w:val="fr-CA" w:eastAsia="fr-CA"/>
        </w:rPr>
        <w:t>.</w:t>
      </w:r>
    </w:p>
    <w:p w14:paraId="5F169747" w14:textId="32DAA358" w:rsidR="00696487" w:rsidRPr="003D076D" w:rsidRDefault="00696487" w:rsidP="00C87102">
      <w:pPr>
        <w:pStyle w:val="BodyText"/>
        <w:numPr>
          <w:ilvl w:val="0"/>
          <w:numId w:val="34"/>
        </w:numPr>
        <w:tabs>
          <w:tab w:val="left" w:pos="3203"/>
        </w:tabs>
        <w:spacing w:before="120"/>
        <w:jc w:val="both"/>
        <w:rPr>
          <w:rFonts w:cs="Simplified Arabic"/>
          <w:sz w:val="26"/>
          <w:szCs w:val="26"/>
          <w:rtl/>
          <w:lang w:eastAsia="fr-CA"/>
        </w:rPr>
      </w:pPr>
      <w:r w:rsidRPr="003D076D">
        <w:rPr>
          <w:rFonts w:cs="Simplified Arabic"/>
          <w:sz w:val="26"/>
          <w:szCs w:val="26"/>
          <w:rtl/>
          <w:lang w:eastAsia="fr-CA"/>
        </w:rPr>
        <w:t>إذا فُسِخ العقد لأحد الأسباب المذكورة أعلاه من هذه المادة، تُطبَّق الإجراءات المنصوص عليها في الفقرة الأولى من البند الرابع من المادة 33 من قانون الشراء العام بما خص نتائج إنتهاء العقد</w:t>
      </w:r>
      <w:r w:rsidRPr="003D076D">
        <w:rPr>
          <w:rFonts w:cs="Simplified Arabic"/>
          <w:sz w:val="26"/>
          <w:szCs w:val="26"/>
          <w:lang w:eastAsia="fr-CA"/>
        </w:rPr>
        <w:t>.</w:t>
      </w:r>
    </w:p>
    <w:bookmarkEnd w:id="88"/>
    <w:p w14:paraId="40313D9E" w14:textId="77777777" w:rsidR="00617919" w:rsidRPr="003D076D" w:rsidRDefault="00617919" w:rsidP="00696487">
      <w:pPr>
        <w:pStyle w:val="BodyText"/>
        <w:tabs>
          <w:tab w:val="left" w:pos="3203"/>
        </w:tabs>
        <w:jc w:val="both"/>
        <w:rPr>
          <w:rFonts w:cs="Simplified Arabic"/>
          <w:sz w:val="10"/>
          <w:szCs w:val="10"/>
          <w:rtl/>
          <w:lang w:eastAsia="fr-CA"/>
        </w:rPr>
      </w:pPr>
    </w:p>
    <w:p w14:paraId="00B66A18" w14:textId="14C4E858" w:rsidR="00696487" w:rsidRPr="003D076D" w:rsidRDefault="00696487" w:rsidP="001C7E06">
      <w:pPr>
        <w:pStyle w:val="BodyText"/>
        <w:tabs>
          <w:tab w:val="left" w:pos="3203"/>
        </w:tabs>
        <w:spacing w:before="240"/>
        <w:jc w:val="both"/>
        <w:rPr>
          <w:rFonts w:cs="Simplified Arabic"/>
          <w:b/>
          <w:bCs/>
          <w:sz w:val="26"/>
          <w:szCs w:val="26"/>
          <w:rtl/>
          <w:lang w:val="en-US"/>
        </w:rPr>
      </w:pPr>
      <w:r w:rsidRPr="003D076D">
        <w:rPr>
          <w:rFonts w:cs="Simplified Arabic"/>
          <w:b/>
          <w:bCs/>
          <w:sz w:val="26"/>
          <w:rtl/>
          <w:lang w:val="en-US"/>
        </w:rPr>
        <w:t>المادة -2</w:t>
      </w:r>
      <w:r w:rsidR="00A27716" w:rsidRPr="003D076D">
        <w:rPr>
          <w:rFonts w:cs="Simplified Arabic" w:hint="cs"/>
          <w:b/>
          <w:bCs/>
          <w:sz w:val="26"/>
          <w:rtl/>
          <w:lang w:val="en-US"/>
        </w:rPr>
        <w:t>5</w:t>
      </w:r>
      <w:bookmarkStart w:id="89" w:name="_Hlk209423350"/>
      <w:r w:rsidRPr="003D076D">
        <w:rPr>
          <w:rFonts w:cs="Simplified Arabic"/>
          <w:b/>
          <w:bCs/>
          <w:sz w:val="26"/>
          <w:rtl/>
          <w:lang w:val="en-US"/>
        </w:rPr>
        <w:t>- نتائج إنتهاء العقد</w:t>
      </w:r>
      <w:bookmarkEnd w:id="89"/>
    </w:p>
    <w:p w14:paraId="7110D263" w14:textId="5D438D25" w:rsidR="00696487" w:rsidRPr="001C7E06" w:rsidRDefault="00696487" w:rsidP="008D7F47">
      <w:pPr>
        <w:pStyle w:val="ListParagraph"/>
        <w:tabs>
          <w:tab w:val="left" w:pos="3203"/>
        </w:tabs>
        <w:autoSpaceDE w:val="0"/>
        <w:autoSpaceDN w:val="0"/>
        <w:bidi/>
        <w:adjustRightInd w:val="0"/>
        <w:spacing w:before="120"/>
        <w:ind w:left="360"/>
        <w:rPr>
          <w:rFonts w:ascii="Simplified Arabic" w:hAnsi="Simplified Arabic" w:cs="Simplified Arabic"/>
          <w:sz w:val="26"/>
          <w:szCs w:val="26"/>
          <w:rtl/>
          <w:lang w:eastAsia="fr-CA"/>
        </w:rPr>
      </w:pPr>
      <w:bookmarkStart w:id="90" w:name="_Hlk210112576"/>
      <w:r w:rsidRPr="001C7E06">
        <w:rPr>
          <w:rFonts w:ascii="Simplified Arabic" w:hAnsi="Simplified Arabic" w:cs="Simplified Arabic"/>
          <w:sz w:val="26"/>
          <w:szCs w:val="26"/>
          <w:rtl/>
          <w:lang w:val="fr-CA" w:eastAsia="fr-CA"/>
        </w:rPr>
        <w:t>1-</w:t>
      </w:r>
      <w:r w:rsidR="00D06B5A" w:rsidRPr="001C7E06">
        <w:rPr>
          <w:rFonts w:ascii="Simplified Arabic" w:hAnsi="Simplified Arabic" w:cs="Simplified Arabic"/>
          <w:sz w:val="26"/>
          <w:szCs w:val="26"/>
          <w:rtl/>
          <w:lang w:val="fr-CA" w:eastAsia="fr-CA"/>
        </w:rPr>
        <w:t xml:space="preserve"> </w:t>
      </w:r>
      <w:r w:rsidRPr="001C7E06">
        <w:rPr>
          <w:rFonts w:ascii="Simplified Arabic" w:hAnsi="Simplified Arabic" w:cs="Simplified Arabic"/>
          <w:sz w:val="26"/>
          <w:szCs w:val="26"/>
          <w:rtl/>
          <w:lang w:val="fr-CA" w:eastAsia="fr-CA"/>
        </w:rPr>
        <w:t xml:space="preserve">في حال تطبيق إحدى حالات النكول أو الفسخ المحدَّدة في المادة 33 من قانون الشراء العام، تَعمد سلطة التعاقد إلى إعادة التلزيم وفقاً للأصول المنصوص عليها في القانون. فإذا أَسفَر التلزيم الجديد عن وِفرٍ في الأكلاف، عاد الوفر إلى المصلحة، وإذا أسفر عن زيادة في الأكلاف، رجعت سلطة التعاقد على </w:t>
      </w:r>
      <w:r w:rsidRPr="001C7E06">
        <w:rPr>
          <w:rFonts w:ascii="Simplified Arabic" w:hAnsi="Simplified Arabic" w:cs="Simplified Arabic"/>
          <w:sz w:val="26"/>
          <w:szCs w:val="26"/>
          <w:rtl/>
          <w:lang w:eastAsia="fr-CA"/>
        </w:rPr>
        <w:t>الملتزم الناكل بالزيادة. في جميع الأحوال يصادَر ضمان حسن التنفيذ مؤقتاً إلى حين تصفية التلزيم</w:t>
      </w:r>
      <w:r w:rsidRPr="001C7E06">
        <w:rPr>
          <w:rFonts w:ascii="Simplified Arabic" w:hAnsi="Simplified Arabic" w:cs="Simplified Arabic"/>
          <w:sz w:val="26"/>
          <w:szCs w:val="26"/>
          <w:lang w:eastAsia="fr-CA"/>
        </w:rPr>
        <w:t>.</w:t>
      </w:r>
    </w:p>
    <w:p w14:paraId="2D641E99" w14:textId="42661300" w:rsidR="00696487" w:rsidRPr="001C7E06" w:rsidRDefault="00696487" w:rsidP="008D7F47">
      <w:pPr>
        <w:pStyle w:val="ListParagraph"/>
        <w:tabs>
          <w:tab w:val="left" w:pos="3203"/>
        </w:tabs>
        <w:autoSpaceDE w:val="0"/>
        <w:autoSpaceDN w:val="0"/>
        <w:bidi/>
        <w:adjustRightInd w:val="0"/>
        <w:spacing w:before="240"/>
        <w:ind w:left="360"/>
        <w:jc w:val="both"/>
        <w:rPr>
          <w:rFonts w:ascii="Simplified Arabic" w:hAnsi="Simplified Arabic" w:cs="Simplified Arabic"/>
          <w:sz w:val="26"/>
          <w:szCs w:val="26"/>
          <w:lang w:val="fr-CA" w:eastAsia="fr-CA"/>
        </w:rPr>
      </w:pPr>
      <w:r w:rsidRPr="001C7E06">
        <w:rPr>
          <w:rFonts w:ascii="Simplified Arabic" w:hAnsi="Simplified Arabic" w:cs="Simplified Arabic"/>
          <w:sz w:val="26"/>
          <w:szCs w:val="26"/>
          <w:rtl/>
          <w:lang w:eastAsia="fr-CA"/>
        </w:rPr>
        <w:t>2-</w:t>
      </w:r>
      <w:r w:rsidR="00D06B5A" w:rsidRPr="001C7E06">
        <w:rPr>
          <w:rFonts w:ascii="Simplified Arabic" w:hAnsi="Simplified Arabic" w:cs="Simplified Arabic"/>
          <w:sz w:val="26"/>
          <w:szCs w:val="26"/>
          <w:rtl/>
          <w:lang w:eastAsia="fr-CA"/>
        </w:rPr>
        <w:t xml:space="preserve"> </w:t>
      </w:r>
      <w:r w:rsidRPr="001C7E06">
        <w:rPr>
          <w:rFonts w:ascii="Simplified Arabic" w:hAnsi="Simplified Arabic" w:cs="Simplified Arabic"/>
          <w:sz w:val="26"/>
          <w:szCs w:val="26"/>
          <w:rtl/>
          <w:lang w:val="fr-CA" w:eastAsia="fr-CA"/>
        </w:rPr>
        <w:t>في حال تحقَّقَت حالة إفلاس الملتزم أو إعساره، تُتَّبع فوراً، خلافاً لأيّ نص آخر، الإجراءات التالية</w:t>
      </w:r>
      <w:r w:rsidRPr="001C7E06">
        <w:rPr>
          <w:rFonts w:ascii="Simplified Arabic" w:hAnsi="Simplified Arabic" w:cs="Simplified Arabic"/>
          <w:sz w:val="26"/>
          <w:szCs w:val="26"/>
          <w:lang w:val="fr-CA" w:eastAsia="fr-CA"/>
        </w:rPr>
        <w:t>:</w:t>
      </w:r>
    </w:p>
    <w:p w14:paraId="74F6918B" w14:textId="77777777" w:rsidR="00696487" w:rsidRPr="001C7E06" w:rsidRDefault="00696487" w:rsidP="008D7F47">
      <w:pPr>
        <w:pStyle w:val="ListParagraph"/>
        <w:tabs>
          <w:tab w:val="left" w:pos="3203"/>
        </w:tabs>
        <w:autoSpaceDE w:val="0"/>
        <w:autoSpaceDN w:val="0"/>
        <w:bidi/>
        <w:adjustRightInd w:val="0"/>
        <w:jc w:val="both"/>
        <w:rPr>
          <w:rFonts w:ascii="Simplified Arabic" w:hAnsi="Simplified Arabic" w:cs="Simplified Arabic"/>
          <w:sz w:val="26"/>
          <w:szCs w:val="26"/>
          <w:lang w:val="fr-CA" w:eastAsia="fr-CA"/>
        </w:rPr>
      </w:pPr>
      <w:r w:rsidRPr="001C7E06">
        <w:rPr>
          <w:rFonts w:ascii="Simplified Arabic" w:hAnsi="Simplified Arabic" w:cs="Simplified Arabic"/>
          <w:sz w:val="26"/>
          <w:szCs w:val="26"/>
          <w:rtl/>
          <w:lang w:val="fr-CA" w:eastAsia="fr-CA"/>
        </w:rPr>
        <w:t>أ. يُصادَر ضمان حسن التنفيذ مؤقّتاً لحساب المصلحة؛</w:t>
      </w:r>
    </w:p>
    <w:p w14:paraId="323A8A04" w14:textId="77777777" w:rsidR="00696487" w:rsidRPr="001C7E06" w:rsidRDefault="00696487" w:rsidP="008D7F47">
      <w:pPr>
        <w:pStyle w:val="ListParagraph"/>
        <w:tabs>
          <w:tab w:val="left" w:pos="3203"/>
        </w:tabs>
        <w:autoSpaceDE w:val="0"/>
        <w:autoSpaceDN w:val="0"/>
        <w:bidi/>
        <w:adjustRightInd w:val="0"/>
        <w:jc w:val="both"/>
        <w:rPr>
          <w:rFonts w:ascii="Simplified Arabic" w:hAnsi="Simplified Arabic" w:cs="Simplified Arabic"/>
          <w:sz w:val="26"/>
          <w:szCs w:val="26"/>
          <w:lang w:val="fr-CA" w:eastAsia="fr-CA"/>
        </w:rPr>
      </w:pPr>
      <w:r w:rsidRPr="001C7E06">
        <w:rPr>
          <w:rFonts w:ascii="Simplified Arabic" w:hAnsi="Simplified Arabic" w:cs="Simplified Arabic"/>
          <w:sz w:val="26"/>
          <w:szCs w:val="26"/>
          <w:rtl/>
          <w:lang w:val="fr-CA" w:eastAsia="fr-CA"/>
        </w:rPr>
        <w:t>ب. تحصي سلطة التعاقد الأعمال المنفَّذة قبل تاريخ إعلان الإفلاس وتُنظِّم بها كشفاً تصرف قيمته مؤقتاً أمانة بإسم المصلحة؛</w:t>
      </w:r>
    </w:p>
    <w:p w14:paraId="0ACD937F" w14:textId="77777777" w:rsidR="00696487" w:rsidRPr="001C7E06" w:rsidRDefault="00696487" w:rsidP="008D7F47">
      <w:pPr>
        <w:pStyle w:val="ListParagraph"/>
        <w:tabs>
          <w:tab w:val="left" w:pos="3203"/>
        </w:tabs>
        <w:autoSpaceDE w:val="0"/>
        <w:autoSpaceDN w:val="0"/>
        <w:bidi/>
        <w:adjustRightInd w:val="0"/>
        <w:jc w:val="both"/>
        <w:rPr>
          <w:rFonts w:ascii="Simplified Arabic" w:hAnsi="Simplified Arabic" w:cs="Simplified Arabic"/>
          <w:sz w:val="26"/>
          <w:szCs w:val="26"/>
          <w:rtl/>
          <w:lang w:val="fr-CA" w:eastAsia="fr-CA"/>
        </w:rPr>
      </w:pPr>
      <w:r w:rsidRPr="001C7E06">
        <w:rPr>
          <w:rFonts w:ascii="Simplified Arabic" w:hAnsi="Simplified Arabic" w:cs="Simplified Arabic"/>
          <w:sz w:val="26"/>
          <w:szCs w:val="26"/>
          <w:rtl/>
          <w:lang w:val="fr-CA" w:eastAsia="fr-CA"/>
        </w:rPr>
        <w:t>ج. تَعمد سلطة التعاقد إلى إعادة التلزيم وفقاً للأصول المنصوص عليها في القانون، فإذا أَسفر التلزيم الجديد عن وِفرٍ في الأكلاف، يعود الوِفر إلى المصلحة، ويُدفع ضمان حسن التنفيذ وقيمة الكشف المبيَّن في الفقرة السابقة إلى وكيل التفليسة.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r w:rsidRPr="001C7E06">
        <w:rPr>
          <w:rFonts w:ascii="Simplified Arabic" w:hAnsi="Simplified Arabic" w:cs="Simplified Arabic"/>
          <w:sz w:val="26"/>
          <w:szCs w:val="26"/>
          <w:lang w:val="fr-CA" w:eastAsia="fr-CA"/>
        </w:rPr>
        <w:t>.</w:t>
      </w:r>
    </w:p>
    <w:p w14:paraId="0BA03306" w14:textId="60F3BDC4" w:rsidR="00696487" w:rsidRPr="001C7E06" w:rsidRDefault="00696487" w:rsidP="008D7F47">
      <w:pPr>
        <w:pStyle w:val="ListParagraph"/>
        <w:tabs>
          <w:tab w:val="left" w:pos="3203"/>
        </w:tabs>
        <w:autoSpaceDE w:val="0"/>
        <w:autoSpaceDN w:val="0"/>
        <w:bidi/>
        <w:adjustRightInd w:val="0"/>
        <w:spacing w:before="120" w:after="120"/>
        <w:ind w:left="360"/>
        <w:jc w:val="both"/>
        <w:rPr>
          <w:rFonts w:ascii="Simplified Arabic" w:hAnsi="Simplified Arabic" w:cs="Simplified Arabic"/>
          <w:sz w:val="26"/>
          <w:szCs w:val="26"/>
          <w:rtl/>
          <w:lang w:val="fr-CA" w:eastAsia="fr-CA"/>
        </w:rPr>
      </w:pPr>
      <w:r w:rsidRPr="001C7E06">
        <w:rPr>
          <w:rFonts w:ascii="Simplified Arabic" w:hAnsi="Simplified Arabic" w:cs="Simplified Arabic"/>
          <w:sz w:val="26"/>
          <w:szCs w:val="26"/>
          <w:rtl/>
          <w:lang w:val="fr-CA" w:eastAsia="fr-CA"/>
        </w:rPr>
        <w:t>3-</w:t>
      </w:r>
      <w:r w:rsidR="00D06B5A" w:rsidRPr="001C7E06">
        <w:rPr>
          <w:rFonts w:ascii="Simplified Arabic" w:hAnsi="Simplified Arabic" w:cs="Simplified Arabic"/>
          <w:sz w:val="26"/>
          <w:szCs w:val="26"/>
          <w:rtl/>
          <w:lang w:val="fr-CA" w:eastAsia="fr-CA"/>
        </w:rPr>
        <w:t xml:space="preserve"> </w:t>
      </w:r>
      <w:r w:rsidRPr="001C7E06">
        <w:rPr>
          <w:rFonts w:ascii="Simplified Arabic" w:hAnsi="Simplified Arabic" w:cs="Simplified Arabic"/>
          <w:sz w:val="26"/>
          <w:szCs w:val="26"/>
          <w:rtl/>
          <w:lang w:val="fr-CA" w:eastAsia="fr-CA"/>
        </w:rPr>
        <w:t>في حال وفاة الملتزم وعدم متابعة التنفيذ من قبل الورثة، تُستلَم الأعمال المنفذة وتُصرَف قيمة المستحقات بإسم الوَرَثة</w:t>
      </w:r>
      <w:r w:rsidRPr="001C7E06">
        <w:rPr>
          <w:rFonts w:ascii="Simplified Arabic" w:hAnsi="Simplified Arabic" w:cs="Simplified Arabic"/>
          <w:sz w:val="26"/>
          <w:szCs w:val="26"/>
          <w:lang w:val="fr-CA" w:eastAsia="fr-CA"/>
        </w:rPr>
        <w:t>.</w:t>
      </w:r>
    </w:p>
    <w:p w14:paraId="1BD23663" w14:textId="01C3EF15" w:rsidR="00696487" w:rsidRPr="001C7E06" w:rsidRDefault="00696487" w:rsidP="008D7F47">
      <w:pPr>
        <w:pStyle w:val="ListParagraph"/>
        <w:tabs>
          <w:tab w:val="left" w:pos="3203"/>
        </w:tabs>
        <w:autoSpaceDE w:val="0"/>
        <w:autoSpaceDN w:val="0"/>
        <w:bidi/>
        <w:adjustRightInd w:val="0"/>
        <w:spacing w:before="120" w:after="120"/>
        <w:ind w:left="360"/>
        <w:jc w:val="both"/>
        <w:rPr>
          <w:rFonts w:ascii="Simplified Arabic" w:hAnsi="Simplified Arabic" w:cs="Simplified Arabic"/>
          <w:sz w:val="26"/>
          <w:szCs w:val="26"/>
          <w:lang w:val="fr-CA" w:eastAsia="fr-CA"/>
        </w:rPr>
      </w:pPr>
      <w:r w:rsidRPr="001C7E06">
        <w:rPr>
          <w:rFonts w:ascii="Simplified Arabic" w:hAnsi="Simplified Arabic" w:cs="Simplified Arabic"/>
          <w:sz w:val="26"/>
          <w:szCs w:val="26"/>
          <w:rtl/>
          <w:lang w:val="fr-CA" w:eastAsia="fr-CA"/>
        </w:rPr>
        <w:t>4-</w:t>
      </w:r>
      <w:r w:rsidR="00D06B5A" w:rsidRPr="001C7E06">
        <w:rPr>
          <w:rFonts w:ascii="Simplified Arabic" w:hAnsi="Simplified Arabic" w:cs="Simplified Arabic"/>
          <w:sz w:val="26"/>
          <w:szCs w:val="26"/>
          <w:rtl/>
          <w:lang w:val="fr-CA" w:eastAsia="fr-CA"/>
        </w:rPr>
        <w:t xml:space="preserve"> </w:t>
      </w:r>
      <w:r w:rsidRPr="001C7E06">
        <w:rPr>
          <w:rFonts w:ascii="Simplified Arabic" w:hAnsi="Simplified Arabic" w:cs="Simplified Arabic"/>
          <w:sz w:val="26"/>
          <w:szCs w:val="26"/>
          <w:rtl/>
          <w:lang w:val="fr-CA" w:eastAsia="fr-CA"/>
        </w:rPr>
        <w:t>لا يترتَّب أيّ تعويض عن الأعمال المنفَّذة من قبل، من يثبت قيامه بأيٍّ من الجرائم المنصوص عليها في المادة 33 من قانون الشراء العام</w:t>
      </w:r>
      <w:r w:rsidRPr="001C7E06">
        <w:rPr>
          <w:rFonts w:ascii="Simplified Arabic" w:hAnsi="Simplified Arabic" w:cs="Simplified Arabic"/>
          <w:sz w:val="26"/>
          <w:szCs w:val="26"/>
          <w:lang w:val="fr-CA" w:eastAsia="fr-CA"/>
        </w:rPr>
        <w:t>.</w:t>
      </w:r>
    </w:p>
    <w:p w14:paraId="622FE35D" w14:textId="799BEE2B" w:rsidR="00637731" w:rsidRPr="001C7E06" w:rsidRDefault="00696487" w:rsidP="008D7F47">
      <w:pPr>
        <w:pStyle w:val="ListParagraph"/>
        <w:tabs>
          <w:tab w:val="left" w:pos="3203"/>
        </w:tabs>
        <w:autoSpaceDE w:val="0"/>
        <w:autoSpaceDN w:val="0"/>
        <w:bidi/>
        <w:adjustRightInd w:val="0"/>
        <w:ind w:left="360"/>
        <w:jc w:val="both"/>
        <w:rPr>
          <w:rFonts w:ascii="Simplified Arabic" w:hAnsi="Simplified Arabic" w:cs="Simplified Arabic"/>
          <w:sz w:val="26"/>
          <w:szCs w:val="26"/>
          <w:rtl/>
        </w:rPr>
      </w:pPr>
      <w:r w:rsidRPr="001C7E06">
        <w:rPr>
          <w:rFonts w:ascii="Simplified Arabic" w:hAnsi="Simplified Arabic" w:cs="Simplified Arabic"/>
          <w:sz w:val="26"/>
          <w:szCs w:val="26"/>
          <w:rtl/>
          <w:lang w:val="fr-CA" w:eastAsia="fr-CA"/>
        </w:rPr>
        <w:t>5-</w:t>
      </w:r>
      <w:r w:rsidR="00D06B5A" w:rsidRPr="001C7E06">
        <w:rPr>
          <w:rFonts w:ascii="Simplified Arabic" w:hAnsi="Simplified Arabic" w:cs="Simplified Arabic"/>
          <w:sz w:val="26"/>
          <w:szCs w:val="26"/>
          <w:rtl/>
          <w:lang w:val="fr-CA" w:eastAsia="fr-CA"/>
        </w:rPr>
        <w:t xml:space="preserve"> </w:t>
      </w:r>
      <w:r w:rsidRPr="001C7E06">
        <w:rPr>
          <w:rFonts w:ascii="Simplified Arabic" w:hAnsi="Simplified Arabic" w:cs="Simplified Arabic"/>
          <w:sz w:val="26"/>
          <w:szCs w:val="26"/>
          <w:rtl/>
          <w:lang w:val="fr-CA" w:eastAsia="fr-CA"/>
        </w:rPr>
        <w:t xml:space="preserve">يُنشر قرار إنتهاء العقد وأسبابه على الموقع الالكتروني الخاص بمصلحة </w:t>
      </w:r>
      <w:r w:rsidR="00F1274A">
        <w:rPr>
          <w:rFonts w:ascii="Simplified Arabic" w:hAnsi="Simplified Arabic" w:cs="Simplified Arabic" w:hint="cs"/>
          <w:sz w:val="26"/>
          <w:szCs w:val="26"/>
          <w:rtl/>
          <w:lang w:val="fr-CA" w:eastAsia="fr-CA"/>
        </w:rPr>
        <w:t>إ</w:t>
      </w:r>
      <w:r w:rsidRPr="001C7E06">
        <w:rPr>
          <w:rFonts w:ascii="Simplified Arabic" w:hAnsi="Simplified Arabic" w:cs="Simplified Arabic"/>
          <w:sz w:val="26"/>
          <w:szCs w:val="26"/>
          <w:rtl/>
          <w:lang w:val="fr-CA" w:eastAsia="fr-CA"/>
        </w:rPr>
        <w:t>ستثمار مرفأ طرابلس إن وُجِد وعلى المنصة الإلكترونيّة المركزيّة لدى هيئة الشراء العام</w:t>
      </w:r>
      <w:r w:rsidRPr="001C7E06">
        <w:rPr>
          <w:rFonts w:ascii="Simplified Arabic" w:hAnsi="Simplified Arabic" w:cs="Simplified Arabic"/>
          <w:sz w:val="26"/>
          <w:szCs w:val="26"/>
          <w:lang w:val="fr-CA" w:eastAsia="fr-CA"/>
        </w:rPr>
        <w:t>.</w:t>
      </w:r>
    </w:p>
    <w:bookmarkEnd w:id="90"/>
    <w:p w14:paraId="11B5F9B0" w14:textId="6D76A0DB" w:rsidR="00696487" w:rsidRPr="00AF73D4" w:rsidRDefault="00696487" w:rsidP="00AF73D4">
      <w:pPr>
        <w:pStyle w:val="BodyText"/>
        <w:tabs>
          <w:tab w:val="left" w:pos="3203"/>
        </w:tabs>
        <w:spacing w:before="240"/>
        <w:jc w:val="both"/>
        <w:rPr>
          <w:rFonts w:cs="Simplified Arabic"/>
          <w:b/>
          <w:bCs/>
          <w:sz w:val="26"/>
          <w:rtl/>
          <w:lang w:val="en-US"/>
        </w:rPr>
      </w:pPr>
      <w:r w:rsidRPr="00AF73D4">
        <w:rPr>
          <w:rFonts w:cs="Simplified Arabic"/>
          <w:b/>
          <w:bCs/>
          <w:sz w:val="26"/>
          <w:rtl/>
          <w:lang w:val="en-US"/>
        </w:rPr>
        <w:t>المادة -2</w:t>
      </w:r>
      <w:r w:rsidR="00A27716" w:rsidRPr="00AF73D4">
        <w:rPr>
          <w:rFonts w:cs="Simplified Arabic" w:hint="cs"/>
          <w:b/>
          <w:bCs/>
          <w:sz w:val="26"/>
          <w:rtl/>
          <w:lang w:val="en-US"/>
        </w:rPr>
        <w:t>6</w:t>
      </w:r>
      <w:r w:rsidRPr="00AF73D4">
        <w:rPr>
          <w:rFonts w:cs="Simplified Arabic"/>
          <w:b/>
          <w:bCs/>
          <w:sz w:val="26"/>
          <w:rtl/>
          <w:lang w:val="en-US"/>
        </w:rPr>
        <w:t>- تسجيل طاقم العمل في الضمان الإجتماعي</w:t>
      </w:r>
    </w:p>
    <w:p w14:paraId="62AA6571" w14:textId="43CB6684" w:rsidR="00696487" w:rsidRPr="003D076D" w:rsidRDefault="00696487" w:rsidP="00D06B5A">
      <w:pPr>
        <w:tabs>
          <w:tab w:val="left" w:pos="3645"/>
        </w:tabs>
        <w:jc w:val="both"/>
        <w:rPr>
          <w:rFonts w:cs="Simplified Arabic"/>
          <w:sz w:val="26"/>
          <w:szCs w:val="26"/>
          <w:rtl/>
        </w:rPr>
      </w:pPr>
      <w:bookmarkStart w:id="91" w:name="_Hlk210112678"/>
      <w:r w:rsidRPr="001C7E06">
        <w:rPr>
          <w:rFonts w:cs="Simplified Arabic"/>
          <w:sz w:val="26"/>
          <w:szCs w:val="26"/>
          <w:rtl/>
        </w:rPr>
        <w:t xml:space="preserve">يلتزم </w:t>
      </w:r>
      <w:r w:rsidRPr="001C7E06">
        <w:rPr>
          <w:rFonts w:cs="Simplified Arabic" w:hint="cs"/>
          <w:sz w:val="26"/>
          <w:szCs w:val="26"/>
          <w:rtl/>
        </w:rPr>
        <w:t xml:space="preserve">الملتزم </w:t>
      </w:r>
      <w:r w:rsidRPr="001C7E06">
        <w:rPr>
          <w:rFonts w:cs="Simplified Arabic"/>
          <w:sz w:val="26"/>
          <w:szCs w:val="26"/>
          <w:rtl/>
        </w:rPr>
        <w:t>تسجيل طاقم</w:t>
      </w:r>
      <w:r w:rsidR="00A27716" w:rsidRPr="001C7E06">
        <w:rPr>
          <w:rFonts w:cs="Simplified Arabic" w:hint="cs"/>
          <w:sz w:val="26"/>
          <w:szCs w:val="26"/>
          <w:rtl/>
        </w:rPr>
        <w:t xml:space="preserve"> التنظيف </w:t>
      </w:r>
      <w:r w:rsidRPr="001C7E06">
        <w:rPr>
          <w:rFonts w:cs="Simplified Arabic"/>
          <w:sz w:val="26"/>
          <w:szCs w:val="26"/>
          <w:rtl/>
        </w:rPr>
        <w:t>في الضمان الإجتماعي، ويعود للمصلحة في كل حين التثبت من هذا الأمر. ويعتبر هذا ال</w:t>
      </w:r>
      <w:r w:rsidR="003B492B" w:rsidRPr="001C7E06">
        <w:rPr>
          <w:rFonts w:cs="Simplified Arabic" w:hint="cs"/>
          <w:sz w:val="26"/>
          <w:szCs w:val="26"/>
          <w:rtl/>
        </w:rPr>
        <w:t>إ</w:t>
      </w:r>
      <w:r w:rsidRPr="001C7E06">
        <w:rPr>
          <w:rFonts w:cs="Simplified Arabic"/>
          <w:sz w:val="26"/>
          <w:szCs w:val="26"/>
          <w:rtl/>
        </w:rPr>
        <w:t>جراء أساسياً وجوهرياً لبقاء العقد واستمراريتهِ.</w:t>
      </w:r>
      <w:r w:rsidRPr="003D076D">
        <w:rPr>
          <w:rFonts w:cs="Simplified Arabic"/>
          <w:sz w:val="26"/>
          <w:szCs w:val="26"/>
          <w:rtl/>
        </w:rPr>
        <w:t xml:space="preserve"> </w:t>
      </w:r>
    </w:p>
    <w:bookmarkEnd w:id="91"/>
    <w:p w14:paraId="3D979888" w14:textId="77777777" w:rsidR="008D7F47" w:rsidRPr="003D076D" w:rsidRDefault="008D7F47" w:rsidP="003B492B">
      <w:pPr>
        <w:tabs>
          <w:tab w:val="left" w:pos="3645"/>
        </w:tabs>
        <w:ind w:left="360"/>
        <w:jc w:val="both"/>
        <w:rPr>
          <w:rFonts w:cs="Simplified Arabic"/>
          <w:sz w:val="26"/>
          <w:szCs w:val="26"/>
          <w:rtl/>
        </w:rPr>
      </w:pPr>
    </w:p>
    <w:p w14:paraId="59F6B9C2" w14:textId="77777777" w:rsidR="008D7F47" w:rsidRPr="003D076D" w:rsidRDefault="008D7F47" w:rsidP="003B492B">
      <w:pPr>
        <w:tabs>
          <w:tab w:val="left" w:pos="3645"/>
        </w:tabs>
        <w:ind w:left="360"/>
        <w:jc w:val="both"/>
        <w:rPr>
          <w:rFonts w:cs="Simplified Arabic"/>
          <w:sz w:val="12"/>
          <w:szCs w:val="12"/>
          <w:rtl/>
        </w:rPr>
      </w:pPr>
    </w:p>
    <w:p w14:paraId="3E0296E3" w14:textId="2B2A596B" w:rsidR="00696487" w:rsidRPr="003D076D" w:rsidRDefault="00696487" w:rsidP="008D7F47">
      <w:pPr>
        <w:rPr>
          <w:rFonts w:cs="Simplified Arabic"/>
          <w:b/>
          <w:bCs/>
          <w:rtl/>
        </w:rPr>
      </w:pPr>
      <w:bookmarkStart w:id="92" w:name="_Hlk210113212"/>
      <w:r w:rsidRPr="003D076D">
        <w:rPr>
          <w:rFonts w:cs="Simplified Arabic"/>
          <w:b/>
          <w:bCs/>
          <w:rtl/>
        </w:rPr>
        <w:lastRenderedPageBreak/>
        <w:t>المادة –2</w:t>
      </w:r>
      <w:r w:rsidR="00A27716" w:rsidRPr="003D076D">
        <w:rPr>
          <w:rFonts w:cs="Simplified Arabic" w:hint="cs"/>
          <w:b/>
          <w:bCs/>
          <w:rtl/>
        </w:rPr>
        <w:t>7</w:t>
      </w:r>
      <w:r w:rsidRPr="003D076D">
        <w:rPr>
          <w:rFonts w:cs="Simplified Arabic"/>
          <w:b/>
          <w:bCs/>
          <w:rtl/>
        </w:rPr>
        <w:t>- مطابقة العمل لشروط الإلتزام وموافقة الإدارة</w:t>
      </w:r>
    </w:p>
    <w:p w14:paraId="04635F74" w14:textId="77777777" w:rsidR="00696487" w:rsidRPr="003D076D" w:rsidRDefault="00696487" w:rsidP="00696487">
      <w:pPr>
        <w:pStyle w:val="BodyText"/>
        <w:tabs>
          <w:tab w:val="left" w:pos="3203"/>
        </w:tabs>
        <w:spacing w:before="60"/>
        <w:jc w:val="both"/>
        <w:rPr>
          <w:rFonts w:cs="Simplified Arabic"/>
          <w:sz w:val="26"/>
          <w:szCs w:val="26"/>
          <w:rtl/>
          <w:lang w:val="en-US"/>
        </w:rPr>
      </w:pPr>
      <w:bookmarkStart w:id="93" w:name="_Hlk210132974"/>
      <w:r w:rsidRPr="003D076D">
        <w:rPr>
          <w:rFonts w:cs="Simplified Arabic"/>
          <w:sz w:val="26"/>
          <w:szCs w:val="26"/>
          <w:rtl/>
          <w:lang w:val="en-US"/>
        </w:rPr>
        <w:t>يجب على الملتزِم أن يتقيـــّــــد تقيـــّــــداً تاماً بشروط وأحكام العقد في تنفيذ المشروع بحيث تكون الإدارة مقتنعة بمطابقة الأعمال لهذه الشروط. كما على الملتزِم أن يتقيــّــــد تقيـــّـــــداً تاماً بتعليمات وإرشادات الإدارة بكلّ الأمور المتعلـــّـــقة بالمشروع سواء ذُكرت هذه الأمور في الإلتزام أو لم تــــــُـــذكر. ولا يحقّ للملتزِم إستلام أية تعليمات أو إرشادات إلا من الجهة المعنية المخوّل لها من قبل الإدارة.</w:t>
      </w:r>
    </w:p>
    <w:bookmarkEnd w:id="92"/>
    <w:bookmarkEnd w:id="93"/>
    <w:p w14:paraId="0873F1FF" w14:textId="77777777" w:rsidR="003B492B" w:rsidRPr="003D076D" w:rsidRDefault="003B492B" w:rsidP="008D7F47">
      <w:pPr>
        <w:pStyle w:val="BodyText"/>
        <w:tabs>
          <w:tab w:val="left" w:pos="3203"/>
        </w:tabs>
        <w:spacing w:before="240"/>
        <w:jc w:val="both"/>
        <w:rPr>
          <w:rFonts w:cs="Simplified Arabic"/>
          <w:sz w:val="12"/>
          <w:szCs w:val="12"/>
          <w:rtl/>
          <w:lang w:val="en-US"/>
        </w:rPr>
      </w:pPr>
    </w:p>
    <w:p w14:paraId="1EBCFB87" w14:textId="49A63B23" w:rsidR="00696487" w:rsidRPr="003D076D" w:rsidRDefault="00696487" w:rsidP="00A27716">
      <w:pPr>
        <w:rPr>
          <w:rFonts w:cs="Simplified Arabic"/>
          <w:b/>
          <w:bCs/>
          <w:rtl/>
        </w:rPr>
      </w:pPr>
      <w:bookmarkStart w:id="94" w:name="_Hlk210113253"/>
      <w:r w:rsidRPr="003D076D">
        <w:rPr>
          <w:rFonts w:cs="Simplified Arabic"/>
          <w:b/>
          <w:bCs/>
          <w:rtl/>
        </w:rPr>
        <w:t>المادة –2</w:t>
      </w:r>
      <w:r w:rsidR="00A27716" w:rsidRPr="003D076D">
        <w:rPr>
          <w:rFonts w:cs="Simplified Arabic" w:hint="cs"/>
          <w:b/>
          <w:bCs/>
          <w:rtl/>
        </w:rPr>
        <w:t>8</w:t>
      </w:r>
      <w:r w:rsidRPr="003D076D">
        <w:rPr>
          <w:rFonts w:cs="Simplified Arabic"/>
          <w:b/>
          <w:bCs/>
          <w:rtl/>
        </w:rPr>
        <w:t xml:space="preserve">- </w:t>
      </w:r>
      <w:bookmarkStart w:id="95" w:name="_Hlk209424300"/>
      <w:r w:rsidRPr="003D076D">
        <w:rPr>
          <w:rFonts w:cs="Simplified Arabic"/>
          <w:b/>
          <w:bCs/>
          <w:rtl/>
        </w:rPr>
        <w:t>مراقبة العمل</w:t>
      </w:r>
      <w:bookmarkEnd w:id="95"/>
    </w:p>
    <w:p w14:paraId="46BC41BF" w14:textId="11790BA5" w:rsidR="00696487" w:rsidRPr="00D06B5A" w:rsidRDefault="00696487" w:rsidP="00D06B5A">
      <w:pPr>
        <w:pStyle w:val="BodyText"/>
        <w:tabs>
          <w:tab w:val="left" w:pos="3203"/>
        </w:tabs>
        <w:spacing w:before="60"/>
        <w:jc w:val="both"/>
        <w:rPr>
          <w:b/>
          <w:bCs/>
          <w:sz w:val="26"/>
          <w:szCs w:val="26"/>
          <w:rtl/>
        </w:rPr>
      </w:pPr>
      <w:bookmarkStart w:id="96" w:name="_Hlk210029237"/>
      <w:r w:rsidRPr="001C7E06">
        <w:rPr>
          <w:rFonts w:cs="Simplified Arabic"/>
          <w:sz w:val="26"/>
          <w:szCs w:val="26"/>
          <w:rtl/>
          <w:lang w:val="en-US"/>
        </w:rPr>
        <w:t>إنّ الإدارة مسؤولة عن مراقبة الأعمال بكل مراحلها طبقاً لهذا الدفتر، ولها الحقّ في قبول أو رفض طريقة التنفيذ أو الأعمال المنفــــّـــذة</w:t>
      </w:r>
      <w:r w:rsidR="00857B0B" w:rsidRPr="001C7E06">
        <w:rPr>
          <w:rFonts w:cs="Simplified Arabic" w:hint="cs"/>
          <w:sz w:val="26"/>
          <w:szCs w:val="26"/>
          <w:rtl/>
          <w:lang w:val="en-US"/>
        </w:rPr>
        <w:t xml:space="preserve"> </w:t>
      </w:r>
      <w:r w:rsidR="00857B0B" w:rsidRPr="001C7E06">
        <w:rPr>
          <w:rFonts w:cs="Simplified Arabic"/>
          <w:sz w:val="26"/>
          <w:szCs w:val="26"/>
          <w:rtl/>
          <w:lang w:val="en-US"/>
        </w:rPr>
        <w:t xml:space="preserve">(في حال لا تتوافق مع ما ورد في دفتر الشروط وملحقاته) </w:t>
      </w:r>
      <w:r w:rsidRPr="001C7E06">
        <w:rPr>
          <w:rFonts w:cs="Simplified Arabic"/>
          <w:sz w:val="26"/>
          <w:szCs w:val="26"/>
          <w:rtl/>
          <w:lang w:val="en-US"/>
        </w:rPr>
        <w:t>وفي طريقة تفسير بنود العقد وتكون قراراتها نافذة. كلّ عملٍ يجري خلافاً لشروط العقد</w:t>
      </w:r>
      <w:r w:rsidR="00857B0B" w:rsidRPr="001C7E06">
        <w:rPr>
          <w:sz w:val="26"/>
          <w:szCs w:val="26"/>
          <w:rtl/>
        </w:rPr>
        <w:t xml:space="preserve"> </w:t>
      </w:r>
      <w:r w:rsidRPr="001C7E06">
        <w:rPr>
          <w:rFonts w:cs="Simplified Arabic"/>
          <w:sz w:val="26"/>
          <w:szCs w:val="26"/>
          <w:rtl/>
          <w:lang w:val="en-US"/>
        </w:rPr>
        <w:t>يُرفض ولا يُدفع بدل عنه</w:t>
      </w:r>
      <w:r w:rsidR="00F364BF" w:rsidRPr="001C7E06">
        <w:rPr>
          <w:rFonts w:cs="Simplified Arabic"/>
          <w:sz w:val="26"/>
          <w:szCs w:val="26"/>
          <w:rtl/>
          <w:lang w:val="en-US"/>
        </w:rPr>
        <w:t>،</w:t>
      </w:r>
      <w:r w:rsidR="00F364BF" w:rsidRPr="001C7E06">
        <w:rPr>
          <w:sz w:val="26"/>
          <w:szCs w:val="26"/>
          <w:rtl/>
        </w:rPr>
        <w:t xml:space="preserve"> </w:t>
      </w:r>
      <w:r w:rsidR="00F364BF" w:rsidRPr="001C7E06">
        <w:rPr>
          <w:rFonts w:cs="Simplified Arabic"/>
          <w:sz w:val="26"/>
          <w:szCs w:val="26"/>
          <w:rtl/>
          <w:lang w:val="en-US"/>
        </w:rPr>
        <w:t>ولذا يتوجّب على الملتزِم إ</w:t>
      </w:r>
      <w:r w:rsidR="00D06B5A" w:rsidRPr="001C7E06">
        <w:rPr>
          <w:rFonts w:cs="Simplified Arabic" w:hint="cs"/>
          <w:sz w:val="26"/>
          <w:szCs w:val="26"/>
          <w:rtl/>
          <w:lang w:val="en-US"/>
        </w:rPr>
        <w:t>عادة النظر بطريقة تنفيذه</w:t>
      </w:r>
      <w:r w:rsidR="00F364BF" w:rsidRPr="001C7E06">
        <w:rPr>
          <w:rFonts w:cs="Simplified Arabic"/>
          <w:sz w:val="26"/>
          <w:szCs w:val="26"/>
          <w:rtl/>
          <w:lang w:val="en-US"/>
        </w:rPr>
        <w:t xml:space="preserve"> على حسابه ومسؤوليته</w:t>
      </w:r>
      <w:r w:rsidRPr="001C7E06">
        <w:rPr>
          <w:rFonts w:cs="Simplified Arabic"/>
          <w:sz w:val="26"/>
          <w:szCs w:val="26"/>
          <w:rtl/>
          <w:lang w:val="en-US"/>
        </w:rPr>
        <w:t xml:space="preserve">. </w:t>
      </w:r>
      <w:r w:rsidR="00D06B5A" w:rsidRPr="001C7E06">
        <w:rPr>
          <w:rFonts w:cs="Simplified Arabic"/>
          <w:color w:val="000000"/>
          <w:sz w:val="26"/>
          <w:szCs w:val="26"/>
          <w:rtl/>
          <w:lang w:val="en-US"/>
        </w:rPr>
        <w:t xml:space="preserve">تسهيلاً لعمل المراقبة يتوجّب على الملتزِم أو من يمثــــّــــله </w:t>
      </w:r>
      <w:r w:rsidR="00D06B5A" w:rsidRPr="001C7E06">
        <w:rPr>
          <w:rFonts w:cs="Simplified Arabic" w:hint="cs"/>
          <w:color w:val="000000"/>
          <w:sz w:val="26"/>
          <w:szCs w:val="26"/>
          <w:rtl/>
          <w:lang w:val="en-US"/>
        </w:rPr>
        <w:t>التسهيل</w:t>
      </w:r>
      <w:r w:rsidR="00D06B5A" w:rsidRPr="001C7E06">
        <w:rPr>
          <w:rFonts w:cs="Simplified Arabic"/>
          <w:color w:val="000000"/>
          <w:sz w:val="26"/>
          <w:szCs w:val="26"/>
          <w:rtl/>
          <w:lang w:val="en-US"/>
        </w:rPr>
        <w:t xml:space="preserve"> </w:t>
      </w:r>
      <w:r w:rsidR="00D06B5A" w:rsidRPr="001C7E06">
        <w:rPr>
          <w:rFonts w:cs="Simplified Arabic" w:hint="cs"/>
          <w:color w:val="000000"/>
          <w:sz w:val="26"/>
          <w:szCs w:val="26"/>
          <w:rtl/>
          <w:lang w:val="en-US"/>
        </w:rPr>
        <w:t>ل</w:t>
      </w:r>
      <w:r w:rsidR="00D06B5A" w:rsidRPr="001C7E06">
        <w:rPr>
          <w:rFonts w:cs="Simplified Arabic"/>
          <w:color w:val="000000"/>
          <w:sz w:val="26"/>
          <w:szCs w:val="26"/>
          <w:rtl/>
          <w:lang w:val="en-US"/>
        </w:rPr>
        <w:t xml:space="preserve">لإدارة أو من يمثـــــّـــــلها </w:t>
      </w:r>
      <w:r w:rsidR="00D06B5A" w:rsidRPr="001C7E06">
        <w:rPr>
          <w:rFonts w:cs="Simplified Arabic" w:hint="cs"/>
          <w:color w:val="000000"/>
          <w:sz w:val="26"/>
          <w:szCs w:val="26"/>
          <w:rtl/>
          <w:lang w:val="en-US"/>
        </w:rPr>
        <w:t>خلال</w:t>
      </w:r>
      <w:r w:rsidR="00D06B5A" w:rsidRPr="001C7E06">
        <w:rPr>
          <w:rFonts w:cs="Simplified Arabic"/>
          <w:color w:val="000000"/>
          <w:sz w:val="26"/>
          <w:szCs w:val="26"/>
          <w:rtl/>
          <w:lang w:val="en-US"/>
        </w:rPr>
        <w:t xml:space="preserve"> </w:t>
      </w:r>
      <w:r w:rsidR="00D06B5A" w:rsidRPr="001C7E06">
        <w:rPr>
          <w:rFonts w:cs="Simplified Arabic" w:hint="cs"/>
          <w:color w:val="000000"/>
          <w:sz w:val="26"/>
          <w:szCs w:val="26"/>
          <w:rtl/>
          <w:lang w:val="en-US"/>
        </w:rPr>
        <w:t>تفقد</w:t>
      </w:r>
      <w:r w:rsidR="00D06B5A" w:rsidRPr="001C7E06">
        <w:rPr>
          <w:rFonts w:cs="Simplified Arabic"/>
          <w:color w:val="000000"/>
          <w:sz w:val="26"/>
          <w:szCs w:val="26"/>
          <w:rtl/>
          <w:lang w:val="en-US"/>
        </w:rPr>
        <w:t xml:space="preserve"> ال</w:t>
      </w:r>
      <w:r w:rsidR="00D06B5A" w:rsidRPr="001C7E06">
        <w:rPr>
          <w:rFonts w:cs="Simplified Arabic" w:hint="cs"/>
          <w:color w:val="000000"/>
          <w:sz w:val="26"/>
          <w:szCs w:val="26"/>
          <w:rtl/>
          <w:lang w:val="en-US"/>
        </w:rPr>
        <w:t>أ</w:t>
      </w:r>
      <w:r w:rsidR="00D06B5A" w:rsidRPr="001C7E06">
        <w:rPr>
          <w:rFonts w:cs="Simplified Arabic"/>
          <w:color w:val="000000"/>
          <w:sz w:val="26"/>
          <w:szCs w:val="26"/>
          <w:rtl/>
          <w:lang w:val="en-US"/>
        </w:rPr>
        <w:t>عم</w:t>
      </w:r>
      <w:r w:rsidR="00D06B5A" w:rsidRPr="001C7E06">
        <w:rPr>
          <w:rFonts w:cs="Simplified Arabic" w:hint="cs"/>
          <w:color w:val="000000"/>
          <w:sz w:val="26"/>
          <w:szCs w:val="26"/>
          <w:rtl/>
          <w:lang w:val="en-US"/>
        </w:rPr>
        <w:t>ا</w:t>
      </w:r>
      <w:r w:rsidR="00D06B5A" w:rsidRPr="001C7E06">
        <w:rPr>
          <w:rFonts w:cs="Simplified Arabic"/>
          <w:color w:val="000000"/>
          <w:sz w:val="26"/>
          <w:szCs w:val="26"/>
          <w:rtl/>
          <w:lang w:val="en-US"/>
        </w:rPr>
        <w:t xml:space="preserve">ل وذلك في أيّ وقتٍ </w:t>
      </w:r>
      <w:r w:rsidR="00D06B5A" w:rsidRPr="001C7E06">
        <w:rPr>
          <w:rFonts w:cs="Simplified Arabic" w:hint="cs"/>
          <w:color w:val="000000"/>
          <w:sz w:val="26"/>
          <w:szCs w:val="26"/>
          <w:rtl/>
          <w:lang w:val="en-US"/>
        </w:rPr>
        <w:t>ت</w:t>
      </w:r>
      <w:r w:rsidR="00D06B5A" w:rsidRPr="001C7E06">
        <w:rPr>
          <w:rFonts w:cs="Simplified Arabic"/>
          <w:color w:val="000000"/>
          <w:sz w:val="26"/>
          <w:szCs w:val="26"/>
          <w:rtl/>
          <w:lang w:val="en-US"/>
        </w:rPr>
        <w:t>شاء، أن يقدّم كلّ مساعدة في هذا الشأن.</w:t>
      </w:r>
    </w:p>
    <w:p w14:paraId="0FF45ECC" w14:textId="77777777" w:rsidR="00CB7C18" w:rsidRDefault="00CB7C18" w:rsidP="00CB7C18">
      <w:pPr>
        <w:pStyle w:val="BodyText"/>
        <w:tabs>
          <w:tab w:val="left" w:pos="3203"/>
        </w:tabs>
        <w:spacing w:before="240"/>
        <w:jc w:val="both"/>
        <w:rPr>
          <w:rFonts w:cs="Simplified Arabic"/>
          <w:b/>
          <w:bCs/>
          <w:sz w:val="28"/>
          <w:rtl/>
          <w:lang w:eastAsia="fr-CA"/>
        </w:rPr>
      </w:pPr>
      <w:bookmarkStart w:id="97" w:name="_Hlk210029289"/>
      <w:bookmarkEnd w:id="94"/>
      <w:bookmarkEnd w:id="96"/>
    </w:p>
    <w:p w14:paraId="25C0428E" w14:textId="7EBF678C" w:rsidR="00696487" w:rsidRPr="003D076D" w:rsidRDefault="00696487" w:rsidP="00CB7C18">
      <w:pPr>
        <w:pStyle w:val="BodyText"/>
        <w:tabs>
          <w:tab w:val="left" w:pos="3203"/>
        </w:tabs>
        <w:spacing w:after="60"/>
        <w:jc w:val="both"/>
        <w:rPr>
          <w:rFonts w:cs="Simplified Arabic"/>
          <w:b/>
          <w:bCs/>
          <w:sz w:val="28"/>
          <w:rtl/>
          <w:lang w:eastAsia="fr-CA"/>
        </w:rPr>
      </w:pPr>
      <w:r w:rsidRPr="003D076D">
        <w:rPr>
          <w:rFonts w:cs="Simplified Arabic"/>
          <w:b/>
          <w:bCs/>
          <w:sz w:val="28"/>
          <w:rtl/>
          <w:lang w:eastAsia="fr-CA"/>
        </w:rPr>
        <w:t>المادة -</w:t>
      </w:r>
      <w:r w:rsidR="00A27716" w:rsidRPr="003D076D">
        <w:rPr>
          <w:rFonts w:cs="Simplified Arabic" w:hint="cs"/>
          <w:b/>
          <w:bCs/>
          <w:sz w:val="28"/>
          <w:rtl/>
          <w:lang w:eastAsia="fr-CA"/>
        </w:rPr>
        <w:t>29</w:t>
      </w:r>
      <w:r w:rsidRPr="003D076D">
        <w:rPr>
          <w:rFonts w:cs="Simplified Arabic"/>
          <w:b/>
          <w:bCs/>
          <w:sz w:val="28"/>
          <w:rtl/>
          <w:lang w:eastAsia="fr-CA"/>
        </w:rPr>
        <w:t xml:space="preserve">– </w:t>
      </w:r>
      <w:r w:rsidR="001C7E06">
        <w:rPr>
          <w:rFonts w:cs="Simplified Arabic" w:hint="cs"/>
          <w:b/>
          <w:bCs/>
          <w:sz w:val="28"/>
          <w:rtl/>
          <w:lang w:eastAsia="fr-CA"/>
        </w:rPr>
        <w:t>ملاحظات عامة</w:t>
      </w:r>
    </w:p>
    <w:p w14:paraId="5BC607F1" w14:textId="77777777" w:rsidR="00696487" w:rsidRPr="003D076D" w:rsidRDefault="00696487" w:rsidP="00CB7C18">
      <w:pPr>
        <w:pStyle w:val="BodyText"/>
        <w:tabs>
          <w:tab w:val="left" w:pos="3203"/>
        </w:tabs>
        <w:spacing w:before="100" w:beforeAutospacing="1" w:after="120"/>
        <w:jc w:val="both"/>
        <w:rPr>
          <w:rFonts w:cs="Simplified Arabic"/>
          <w:b/>
          <w:bCs/>
          <w:sz w:val="28"/>
          <w:rtl/>
          <w:lang w:eastAsia="fr-CA"/>
        </w:rPr>
      </w:pPr>
      <w:r w:rsidRPr="003D076D">
        <w:rPr>
          <w:rFonts w:cs="Simplified Arabic"/>
          <w:b/>
          <w:bCs/>
          <w:sz w:val="28"/>
          <w:rtl/>
          <w:lang w:eastAsia="fr-CA"/>
        </w:rPr>
        <w:t>1- الإطلاع على قانون الشراء العام:</w:t>
      </w:r>
    </w:p>
    <w:p w14:paraId="572B97E5" w14:textId="14D46E7A" w:rsidR="00696487" w:rsidRPr="003D076D" w:rsidRDefault="00696487" w:rsidP="00696487">
      <w:pPr>
        <w:pStyle w:val="BodyText"/>
        <w:tabs>
          <w:tab w:val="left" w:pos="3203"/>
        </w:tabs>
        <w:jc w:val="both"/>
        <w:rPr>
          <w:rFonts w:cs="Simplified Arabic"/>
          <w:b/>
          <w:bCs/>
          <w:sz w:val="26"/>
          <w:szCs w:val="26"/>
          <w:rtl/>
          <w:lang w:eastAsia="fr-CA"/>
        </w:rPr>
      </w:pPr>
      <w:r w:rsidRPr="003D076D">
        <w:rPr>
          <w:rFonts w:cs="Simplified Arabic"/>
          <w:sz w:val="26"/>
          <w:szCs w:val="26"/>
          <w:rtl/>
          <w:lang w:eastAsia="fr-CA"/>
        </w:rPr>
        <w:t>يقر الملتزم بأنه بمجرد تقديم العرض</w:t>
      </w:r>
      <w:r w:rsidR="00D41F45">
        <w:rPr>
          <w:rFonts w:cs="Simplified Arabic" w:hint="cs"/>
          <w:sz w:val="26"/>
          <w:szCs w:val="26"/>
          <w:rtl/>
          <w:lang w:eastAsia="fr-CA"/>
        </w:rPr>
        <w:t>،</w:t>
      </w:r>
      <w:r w:rsidRPr="003D076D">
        <w:rPr>
          <w:rFonts w:cs="Simplified Arabic"/>
          <w:sz w:val="26"/>
          <w:szCs w:val="26"/>
          <w:rtl/>
          <w:lang w:eastAsia="fr-CA"/>
        </w:rPr>
        <w:t xml:space="preserve"> إنما يكون قد إطلع على قانون الشراء العام الصادر بموجب القانون رقم 244 تاريخ 19 تموز 2021 والمنشور بالجريدة الرسمية العدد 30 تاريخ 29 تموز 2021, وبأنه إطلع على مضمونه وفهم معناه تمام الفهم وبأنه يلتزم بمضمونه. </w:t>
      </w:r>
    </w:p>
    <w:p w14:paraId="3E6F02E2" w14:textId="77777777" w:rsidR="00696487" w:rsidRPr="003D076D" w:rsidRDefault="00696487" w:rsidP="00CB7C18">
      <w:pPr>
        <w:pStyle w:val="BodyText"/>
        <w:tabs>
          <w:tab w:val="left" w:pos="3203"/>
        </w:tabs>
        <w:spacing w:before="360" w:after="120"/>
        <w:jc w:val="both"/>
        <w:rPr>
          <w:rFonts w:cs="Simplified Arabic"/>
          <w:b/>
          <w:bCs/>
          <w:sz w:val="28"/>
          <w:rtl/>
          <w:lang w:eastAsia="fr-CA"/>
        </w:rPr>
      </w:pPr>
      <w:r w:rsidRPr="003D076D">
        <w:rPr>
          <w:rFonts w:cs="Simplified Arabic"/>
          <w:b/>
          <w:bCs/>
          <w:sz w:val="28"/>
          <w:rtl/>
          <w:lang w:eastAsia="fr-CA"/>
        </w:rPr>
        <w:t>2- رفع السرية المصرفية:</w:t>
      </w:r>
    </w:p>
    <w:p w14:paraId="43CE7803" w14:textId="77777777" w:rsidR="00696487" w:rsidRPr="003D076D" w:rsidRDefault="00696487" w:rsidP="00696487">
      <w:pPr>
        <w:rPr>
          <w:rFonts w:ascii="Simplified Arabic" w:hAnsi="Simplified Arabic" w:cs="Simplified Arabic"/>
          <w:noProof w:val="0"/>
          <w:sz w:val="26"/>
          <w:szCs w:val="26"/>
          <w:rtl/>
          <w:lang w:val="fr-CA" w:eastAsia="fr-CA"/>
        </w:rPr>
      </w:pPr>
      <w:r w:rsidRPr="003D076D">
        <w:rPr>
          <w:rFonts w:ascii="Simplified Arabic" w:hAnsi="Simplified Arabic" w:cs="Simplified Arabic"/>
          <w:noProof w:val="0"/>
          <w:sz w:val="26"/>
          <w:szCs w:val="26"/>
          <w:rtl/>
          <w:lang w:val="fr-CA" w:eastAsia="fr-CA"/>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14:paraId="1921713E" w14:textId="77777777" w:rsidR="00696487" w:rsidRPr="003D076D" w:rsidRDefault="00696487" w:rsidP="00CB7C18">
      <w:pPr>
        <w:pStyle w:val="BodyText"/>
        <w:tabs>
          <w:tab w:val="left" w:pos="3203"/>
        </w:tabs>
        <w:spacing w:before="360" w:after="120"/>
        <w:jc w:val="both"/>
        <w:rPr>
          <w:rFonts w:cs="Simplified Arabic"/>
          <w:b/>
          <w:bCs/>
          <w:sz w:val="28"/>
          <w:rtl/>
          <w:lang w:eastAsia="fr-CA"/>
        </w:rPr>
      </w:pPr>
      <w:r w:rsidRPr="003D076D">
        <w:rPr>
          <w:rFonts w:cs="Simplified Arabic"/>
          <w:b/>
          <w:bCs/>
          <w:sz w:val="28"/>
          <w:rtl/>
          <w:lang w:eastAsia="fr-CA"/>
        </w:rPr>
        <w:t xml:space="preserve">3- خضوعية الالتزام             </w:t>
      </w:r>
    </w:p>
    <w:p w14:paraId="33021DBB" w14:textId="20A99F17" w:rsidR="00696487" w:rsidRPr="003D076D" w:rsidRDefault="00696487" w:rsidP="00A27716">
      <w:pPr>
        <w:ind w:left="793" w:hanging="793"/>
        <w:jc w:val="both"/>
        <w:rPr>
          <w:rFonts w:cs="Simplified Arabic"/>
          <w:noProof w:val="0"/>
          <w:sz w:val="26"/>
          <w:szCs w:val="26"/>
          <w:rtl/>
        </w:rPr>
      </w:pPr>
      <w:r w:rsidRPr="003D076D">
        <w:rPr>
          <w:rFonts w:cs="Simplified Arabic"/>
          <w:noProof w:val="0"/>
          <w:sz w:val="26"/>
          <w:szCs w:val="26"/>
          <w:rtl/>
        </w:rPr>
        <w:t>تطبق على هذا ال</w:t>
      </w:r>
      <w:r w:rsidR="00F1274A">
        <w:rPr>
          <w:rFonts w:cs="Simplified Arabic" w:hint="cs"/>
          <w:noProof w:val="0"/>
          <w:sz w:val="26"/>
          <w:szCs w:val="26"/>
          <w:rtl/>
        </w:rPr>
        <w:t>إ</w:t>
      </w:r>
      <w:r w:rsidRPr="003D076D">
        <w:rPr>
          <w:rFonts w:cs="Simplified Arabic"/>
          <w:noProof w:val="0"/>
          <w:sz w:val="26"/>
          <w:szCs w:val="26"/>
          <w:rtl/>
        </w:rPr>
        <w:t xml:space="preserve">لتزام النصوص العامة التالية: </w:t>
      </w:r>
    </w:p>
    <w:p w14:paraId="733B7056" w14:textId="77777777" w:rsidR="00696487" w:rsidRPr="003D076D" w:rsidRDefault="00696487" w:rsidP="00753BF9">
      <w:pPr>
        <w:pStyle w:val="ListParagraph"/>
        <w:bidi/>
        <w:spacing w:after="0" w:line="240" w:lineRule="auto"/>
        <w:ind w:left="793"/>
        <w:jc w:val="both"/>
        <w:rPr>
          <w:rFonts w:cs="Simplified Arabic"/>
          <w:sz w:val="26"/>
          <w:szCs w:val="26"/>
          <w:rtl/>
        </w:rPr>
      </w:pPr>
      <w:r w:rsidRPr="003D076D">
        <w:rPr>
          <w:rFonts w:cs="Simplified Arabic"/>
          <w:sz w:val="26"/>
          <w:szCs w:val="26"/>
          <w:rtl/>
        </w:rPr>
        <w:t>- قانون الشراء العام.</w:t>
      </w:r>
    </w:p>
    <w:p w14:paraId="4A51988A" w14:textId="77777777" w:rsidR="00696487" w:rsidRPr="003D076D" w:rsidRDefault="00696487" w:rsidP="00753BF9">
      <w:pPr>
        <w:ind w:firstLine="720"/>
        <w:rPr>
          <w:rFonts w:cs="Simplified Arabic"/>
          <w:noProof w:val="0"/>
          <w:sz w:val="26"/>
          <w:szCs w:val="26"/>
          <w:rtl/>
        </w:rPr>
      </w:pPr>
      <w:r w:rsidRPr="003D076D">
        <w:rPr>
          <w:rFonts w:cs="Simplified Arabic"/>
          <w:noProof w:val="0"/>
          <w:sz w:val="26"/>
          <w:szCs w:val="26"/>
          <w:rtl/>
        </w:rPr>
        <w:t xml:space="preserve">- دفتر الشروط الخاص. </w:t>
      </w:r>
    </w:p>
    <w:p w14:paraId="3755C55E" w14:textId="567DA086" w:rsidR="00696487" w:rsidRPr="003D076D" w:rsidRDefault="00696487" w:rsidP="00753BF9">
      <w:pPr>
        <w:ind w:firstLine="720"/>
        <w:rPr>
          <w:rFonts w:cs="Simplified Arabic"/>
          <w:noProof w:val="0"/>
          <w:sz w:val="26"/>
          <w:szCs w:val="26"/>
          <w:rtl/>
        </w:rPr>
      </w:pPr>
      <w:r w:rsidRPr="003D076D">
        <w:rPr>
          <w:rFonts w:cs="Simplified Arabic"/>
          <w:noProof w:val="0"/>
          <w:sz w:val="26"/>
          <w:szCs w:val="26"/>
          <w:rtl/>
        </w:rPr>
        <w:t xml:space="preserve">- النظام المالي لمصلحة </w:t>
      </w:r>
      <w:r w:rsidR="00F1274A">
        <w:rPr>
          <w:rFonts w:cs="Simplified Arabic" w:hint="cs"/>
          <w:noProof w:val="0"/>
          <w:sz w:val="26"/>
          <w:szCs w:val="26"/>
          <w:rtl/>
        </w:rPr>
        <w:t>إ</w:t>
      </w:r>
      <w:r w:rsidRPr="003D076D">
        <w:rPr>
          <w:rFonts w:cs="Simplified Arabic"/>
          <w:noProof w:val="0"/>
          <w:sz w:val="26"/>
          <w:szCs w:val="26"/>
          <w:rtl/>
        </w:rPr>
        <w:t xml:space="preserve">ستثمار مرفأ طرابلس. </w:t>
      </w:r>
    </w:p>
    <w:p w14:paraId="70817BD1" w14:textId="77777777" w:rsidR="00696487" w:rsidRPr="003D076D" w:rsidRDefault="00696487" w:rsidP="0017775A">
      <w:pPr>
        <w:spacing w:before="60"/>
        <w:rPr>
          <w:rFonts w:cs="Simplified Arabic"/>
          <w:noProof w:val="0"/>
          <w:sz w:val="26"/>
          <w:szCs w:val="26"/>
          <w:rtl/>
        </w:rPr>
      </w:pPr>
      <w:r w:rsidRPr="003D076D">
        <w:rPr>
          <w:rFonts w:cs="Simplified Arabic"/>
          <w:noProof w:val="0"/>
          <w:sz w:val="26"/>
          <w:szCs w:val="26"/>
          <w:rtl/>
        </w:rPr>
        <w:t xml:space="preserve">في حال التعارض يطبق قانون الشراء العام. </w:t>
      </w:r>
    </w:p>
    <w:bookmarkEnd w:id="97"/>
    <w:p w14:paraId="01C1FC73" w14:textId="77777777" w:rsidR="008D7F47" w:rsidRPr="003D076D" w:rsidRDefault="008D7F47" w:rsidP="00DB65EF">
      <w:pPr>
        <w:pStyle w:val="Style4"/>
        <w:spacing w:before="120" w:after="120"/>
        <w:jc w:val="left"/>
        <w:rPr>
          <w:color w:val="auto"/>
          <w:sz w:val="20"/>
          <w:szCs w:val="20"/>
          <w:rtl/>
        </w:rPr>
      </w:pPr>
    </w:p>
    <w:p w14:paraId="3C861223" w14:textId="6BBF94F0" w:rsidR="00696487" w:rsidRPr="003D076D" w:rsidRDefault="00696487" w:rsidP="00CB7C18">
      <w:pPr>
        <w:pStyle w:val="Style4"/>
        <w:spacing w:before="0" w:after="120"/>
        <w:jc w:val="left"/>
        <w:rPr>
          <w:color w:val="auto"/>
          <w:rtl/>
        </w:rPr>
      </w:pPr>
      <w:bookmarkStart w:id="98" w:name="_Hlk210113383"/>
      <w:r w:rsidRPr="003D076D">
        <w:rPr>
          <w:color w:val="auto"/>
          <w:rtl/>
        </w:rPr>
        <w:lastRenderedPageBreak/>
        <w:t>المادة -</w:t>
      </w:r>
      <w:r w:rsidR="00A27716" w:rsidRPr="003D076D">
        <w:rPr>
          <w:rFonts w:hint="cs"/>
          <w:color w:val="auto"/>
          <w:rtl/>
        </w:rPr>
        <w:t>30</w:t>
      </w:r>
      <w:r w:rsidRPr="003D076D">
        <w:rPr>
          <w:color w:val="auto"/>
          <w:rtl/>
        </w:rPr>
        <w:t>- حلّ الخلافات</w:t>
      </w:r>
    </w:p>
    <w:p w14:paraId="7E72AA6B" w14:textId="77777777" w:rsidR="00696487" w:rsidRPr="003D076D" w:rsidRDefault="00696487" w:rsidP="00696487">
      <w:pPr>
        <w:pStyle w:val="BodyText"/>
        <w:tabs>
          <w:tab w:val="left" w:pos="3203"/>
        </w:tabs>
        <w:jc w:val="both"/>
        <w:rPr>
          <w:rFonts w:cs="Simplified Arabic"/>
          <w:sz w:val="26"/>
          <w:szCs w:val="26"/>
          <w:rtl/>
          <w:lang w:val="en-US"/>
        </w:rPr>
      </w:pPr>
      <w:bookmarkStart w:id="99" w:name="_Hlk210133152"/>
      <w:r w:rsidRPr="003D076D">
        <w:rPr>
          <w:rFonts w:cs="Simplified Arabic"/>
          <w:sz w:val="26"/>
          <w:szCs w:val="26"/>
          <w:rtl/>
          <w:lang w:val="en-US"/>
        </w:rPr>
        <w:t>إنّ المحاكم اللبنانية ذات الإختصاص هي وحدها الصالحة للنظر في جميع الخلافات التي قد تنشأ بين الإدارة والملتزِم بشأن هذا الإلتزام.</w:t>
      </w:r>
    </w:p>
    <w:bookmarkEnd w:id="99"/>
    <w:p w14:paraId="79F7E09A" w14:textId="77777777" w:rsidR="00753BF9" w:rsidRPr="003D076D" w:rsidRDefault="00753BF9" w:rsidP="00696487">
      <w:pPr>
        <w:pStyle w:val="BodyText"/>
        <w:tabs>
          <w:tab w:val="left" w:pos="3203"/>
        </w:tabs>
        <w:jc w:val="both"/>
        <w:rPr>
          <w:rFonts w:cs="Simplified Arabic"/>
          <w:sz w:val="8"/>
          <w:szCs w:val="8"/>
          <w:rtl/>
          <w:lang w:val="en-US"/>
        </w:rPr>
      </w:pPr>
    </w:p>
    <w:p w14:paraId="3F1E7F6F" w14:textId="31BE1103" w:rsidR="00136A20" w:rsidRPr="001C7E06" w:rsidRDefault="00136A20" w:rsidP="00CB7C18">
      <w:pPr>
        <w:pStyle w:val="Style4"/>
        <w:spacing w:before="360" w:after="120"/>
        <w:jc w:val="left"/>
        <w:rPr>
          <w:color w:val="auto"/>
          <w:rtl/>
          <w:lang w:eastAsia="fr-CA"/>
        </w:rPr>
      </w:pPr>
      <w:bookmarkStart w:id="100" w:name="_Toc474326971"/>
      <w:bookmarkEnd w:id="98"/>
      <w:r w:rsidRPr="001C7E06">
        <w:rPr>
          <w:color w:val="auto"/>
          <w:rtl/>
          <w:lang w:eastAsia="fr-CA"/>
        </w:rPr>
        <w:t>ال</w:t>
      </w:r>
      <w:r w:rsidRPr="001C7E06">
        <w:rPr>
          <w:rFonts w:hint="cs"/>
          <w:color w:val="auto"/>
          <w:rtl/>
          <w:lang w:eastAsia="fr-CA"/>
        </w:rPr>
        <w:t>مادة -31</w:t>
      </w:r>
      <w:r w:rsidRPr="001C7E06">
        <w:rPr>
          <w:color w:val="auto"/>
          <w:rtl/>
          <w:lang w:eastAsia="fr-CA"/>
        </w:rPr>
        <w:t>- إيقاف العمل</w:t>
      </w:r>
      <w:bookmarkEnd w:id="100"/>
    </w:p>
    <w:p w14:paraId="100BACA7" w14:textId="77777777" w:rsidR="00136A20" w:rsidRPr="001C7E06" w:rsidRDefault="00136A20" w:rsidP="00CB7C18">
      <w:pPr>
        <w:pStyle w:val="BodyText"/>
        <w:tabs>
          <w:tab w:val="left" w:pos="3203"/>
        </w:tabs>
        <w:jc w:val="both"/>
        <w:rPr>
          <w:rFonts w:cs="Simplified Arabic"/>
          <w:sz w:val="26"/>
          <w:szCs w:val="26"/>
          <w:rtl/>
          <w:lang w:eastAsia="fr-CA"/>
        </w:rPr>
      </w:pPr>
      <w:bookmarkStart w:id="101" w:name="_Hlk210133209"/>
      <w:r w:rsidRPr="001C7E06">
        <w:rPr>
          <w:rFonts w:cs="Simplified Arabic"/>
          <w:sz w:val="26"/>
          <w:szCs w:val="26"/>
          <w:rtl/>
          <w:lang w:eastAsia="fr-CA"/>
        </w:rPr>
        <w:t>للإدارة الحق</w:t>
      </w:r>
      <w:r w:rsidRPr="001C7E06">
        <w:rPr>
          <w:rFonts w:cs="Simplified Arabic" w:hint="cs"/>
          <w:sz w:val="26"/>
          <w:szCs w:val="26"/>
          <w:rtl/>
          <w:lang w:eastAsia="fr-CA"/>
        </w:rPr>
        <w:t>ّ</w:t>
      </w:r>
      <w:r w:rsidRPr="001C7E06">
        <w:rPr>
          <w:rFonts w:cs="Simplified Arabic"/>
          <w:sz w:val="26"/>
          <w:szCs w:val="26"/>
          <w:rtl/>
          <w:lang w:eastAsia="fr-CA"/>
        </w:rPr>
        <w:t xml:space="preserve"> بتوقيف أعمال الملتزِم حيثما يكون هنالك مخالفات في التنفيذ لدفتر الشروط وعدم ال</w:t>
      </w:r>
      <w:r w:rsidRPr="001C7E06">
        <w:rPr>
          <w:rFonts w:cs="Simplified Arabic" w:hint="cs"/>
          <w:sz w:val="26"/>
          <w:szCs w:val="26"/>
          <w:rtl/>
          <w:lang w:eastAsia="fr-CA"/>
        </w:rPr>
        <w:t>إ</w:t>
      </w:r>
      <w:r w:rsidRPr="001C7E06">
        <w:rPr>
          <w:rFonts w:cs="Simplified Arabic"/>
          <w:sz w:val="26"/>
          <w:szCs w:val="26"/>
          <w:rtl/>
          <w:lang w:eastAsia="fr-CA"/>
        </w:rPr>
        <w:t>نصياع لتصليحها الفوري ولا يح</w:t>
      </w:r>
      <w:r w:rsidRPr="001C7E06">
        <w:rPr>
          <w:rFonts w:cs="Simplified Arabic" w:hint="cs"/>
          <w:sz w:val="26"/>
          <w:szCs w:val="26"/>
          <w:rtl/>
          <w:lang w:eastAsia="fr-CA"/>
        </w:rPr>
        <w:t>قّ</w:t>
      </w:r>
      <w:r w:rsidRPr="001C7E06">
        <w:rPr>
          <w:rFonts w:cs="Simplified Arabic"/>
          <w:sz w:val="26"/>
          <w:szCs w:val="26"/>
          <w:rtl/>
          <w:lang w:eastAsia="fr-CA"/>
        </w:rPr>
        <w:t xml:space="preserve"> للملتز</w:t>
      </w:r>
      <w:r w:rsidRPr="001C7E06">
        <w:rPr>
          <w:rFonts w:cs="Simplified Arabic" w:hint="cs"/>
          <w:sz w:val="26"/>
          <w:szCs w:val="26"/>
          <w:rtl/>
          <w:lang w:eastAsia="fr-CA"/>
        </w:rPr>
        <w:t>ِ</w:t>
      </w:r>
      <w:r w:rsidRPr="001C7E06">
        <w:rPr>
          <w:rFonts w:cs="Simplified Arabic"/>
          <w:sz w:val="26"/>
          <w:szCs w:val="26"/>
          <w:rtl/>
          <w:lang w:eastAsia="fr-CA"/>
        </w:rPr>
        <w:t xml:space="preserve">م </w:t>
      </w:r>
      <w:r w:rsidRPr="001C7E06">
        <w:rPr>
          <w:rFonts w:cs="Simplified Arabic" w:hint="cs"/>
          <w:sz w:val="26"/>
          <w:szCs w:val="26"/>
          <w:rtl/>
          <w:lang w:eastAsia="fr-CA"/>
        </w:rPr>
        <w:t>ال</w:t>
      </w:r>
      <w:r w:rsidRPr="001C7E06">
        <w:rPr>
          <w:rFonts w:cs="Simplified Arabic"/>
          <w:sz w:val="26"/>
          <w:szCs w:val="26"/>
          <w:rtl/>
          <w:lang w:eastAsia="fr-CA"/>
        </w:rPr>
        <w:t>مطالبة بتمديد مد</w:t>
      </w:r>
      <w:r w:rsidRPr="001C7E06">
        <w:rPr>
          <w:rFonts w:cs="Simplified Arabic" w:hint="cs"/>
          <w:sz w:val="26"/>
          <w:szCs w:val="26"/>
          <w:rtl/>
          <w:lang w:eastAsia="fr-CA"/>
        </w:rPr>
        <w:t>ّ</w:t>
      </w:r>
      <w:r w:rsidRPr="001C7E06">
        <w:rPr>
          <w:rFonts w:cs="Simplified Arabic"/>
          <w:sz w:val="26"/>
          <w:szCs w:val="26"/>
          <w:rtl/>
          <w:lang w:eastAsia="fr-CA"/>
        </w:rPr>
        <w:t>ة الإلتزام أو بأي</w:t>
      </w:r>
      <w:r w:rsidRPr="001C7E06">
        <w:rPr>
          <w:rFonts w:cs="Simplified Arabic" w:hint="cs"/>
          <w:sz w:val="26"/>
          <w:szCs w:val="26"/>
          <w:rtl/>
          <w:lang w:eastAsia="fr-CA"/>
        </w:rPr>
        <w:t>ّ</w:t>
      </w:r>
      <w:r w:rsidRPr="001C7E06">
        <w:rPr>
          <w:rFonts w:cs="Simplified Arabic"/>
          <w:sz w:val="26"/>
          <w:szCs w:val="26"/>
          <w:rtl/>
          <w:lang w:eastAsia="fr-CA"/>
        </w:rPr>
        <w:t xml:space="preserve"> تعويض</w:t>
      </w:r>
      <w:r w:rsidRPr="001C7E06">
        <w:rPr>
          <w:rFonts w:cs="Simplified Arabic" w:hint="cs"/>
          <w:sz w:val="26"/>
          <w:szCs w:val="26"/>
          <w:rtl/>
          <w:lang w:eastAsia="fr-CA"/>
        </w:rPr>
        <w:t>ٍ</w:t>
      </w:r>
      <w:r w:rsidRPr="001C7E06">
        <w:rPr>
          <w:rFonts w:cs="Simplified Arabic"/>
          <w:sz w:val="26"/>
          <w:szCs w:val="26"/>
          <w:rtl/>
          <w:lang w:eastAsia="fr-CA"/>
        </w:rPr>
        <w:t xml:space="preserve"> مهما كان نوعه لقاء هذا التوق</w:t>
      </w:r>
      <w:r w:rsidRPr="001C7E06">
        <w:rPr>
          <w:rFonts w:cs="Simplified Arabic" w:hint="cs"/>
          <w:sz w:val="26"/>
          <w:szCs w:val="26"/>
          <w:rtl/>
          <w:lang w:eastAsia="fr-CA"/>
        </w:rPr>
        <w:t>ـــــّـــ</w:t>
      </w:r>
      <w:r w:rsidRPr="001C7E06">
        <w:rPr>
          <w:rFonts w:cs="Simplified Arabic"/>
          <w:sz w:val="26"/>
          <w:szCs w:val="26"/>
          <w:rtl/>
          <w:lang w:eastAsia="fr-CA"/>
        </w:rPr>
        <w:t>ف.</w:t>
      </w:r>
    </w:p>
    <w:bookmarkEnd w:id="101"/>
    <w:p w14:paraId="2358111B" w14:textId="77777777" w:rsidR="00EB58B4" w:rsidRPr="001C7E06" w:rsidRDefault="00EB58B4" w:rsidP="00136A20">
      <w:pPr>
        <w:pStyle w:val="BodyText"/>
        <w:tabs>
          <w:tab w:val="left" w:pos="3203"/>
        </w:tabs>
        <w:spacing w:after="60"/>
        <w:jc w:val="both"/>
        <w:rPr>
          <w:rFonts w:cs="Simplified Arabic"/>
          <w:szCs w:val="24"/>
          <w:rtl/>
          <w:lang w:eastAsia="fr-CA"/>
        </w:rPr>
      </w:pPr>
    </w:p>
    <w:p w14:paraId="77D01E14" w14:textId="2AF76681" w:rsidR="00136A20" w:rsidRPr="00371BC9" w:rsidRDefault="00136A20" w:rsidP="00136A20">
      <w:pPr>
        <w:pStyle w:val="Style4"/>
        <w:spacing w:before="120" w:after="120"/>
        <w:jc w:val="left"/>
        <w:rPr>
          <w:color w:val="auto"/>
          <w:rtl/>
        </w:rPr>
      </w:pPr>
      <w:bookmarkStart w:id="102" w:name="_Toc474326991"/>
      <w:r w:rsidRPr="00371BC9">
        <w:rPr>
          <w:color w:val="auto"/>
          <w:rtl/>
        </w:rPr>
        <w:t>ال</w:t>
      </w:r>
      <w:r w:rsidRPr="00371BC9">
        <w:rPr>
          <w:rFonts w:hint="cs"/>
          <w:color w:val="auto"/>
          <w:rtl/>
        </w:rPr>
        <w:t>مادة -</w:t>
      </w:r>
      <w:r w:rsidR="00AF73D4">
        <w:rPr>
          <w:rFonts w:hint="cs"/>
          <w:color w:val="auto"/>
          <w:rtl/>
        </w:rPr>
        <w:t>32</w:t>
      </w:r>
      <w:r w:rsidRPr="00371BC9">
        <w:rPr>
          <w:color w:val="auto"/>
          <w:rtl/>
        </w:rPr>
        <w:t>-</w:t>
      </w:r>
      <w:r w:rsidRPr="00371BC9">
        <w:rPr>
          <w:rFonts w:hint="cs"/>
          <w:color w:val="auto"/>
          <w:rtl/>
        </w:rPr>
        <w:t xml:space="preserve"> التأمين على العمال والأعمال</w:t>
      </w:r>
      <w:bookmarkEnd w:id="102"/>
      <w:r w:rsidRPr="00371BC9">
        <w:rPr>
          <w:color w:val="auto"/>
          <w:rtl/>
        </w:rPr>
        <w:t xml:space="preserve"> والمسؤولية المدنية تجاه الغير</w:t>
      </w:r>
    </w:p>
    <w:p w14:paraId="70F00948" w14:textId="507DA3D2" w:rsidR="00753BF9" w:rsidRPr="00EB58B4" w:rsidRDefault="00136A20" w:rsidP="00753BF9">
      <w:pPr>
        <w:pStyle w:val="BodyText"/>
        <w:tabs>
          <w:tab w:val="left" w:pos="3203"/>
        </w:tabs>
        <w:contextualSpacing/>
        <w:rPr>
          <w:rFonts w:cs="Simplified Arabic"/>
          <w:sz w:val="26"/>
          <w:szCs w:val="26"/>
          <w:rtl/>
        </w:rPr>
      </w:pPr>
      <w:bookmarkStart w:id="103" w:name="_Hlk210133266"/>
      <w:bookmarkStart w:id="104" w:name="_Hlk142492399"/>
      <w:r w:rsidRPr="00371BC9">
        <w:rPr>
          <w:rFonts w:cs="Simplified Arabic" w:hint="cs"/>
          <w:sz w:val="26"/>
          <w:szCs w:val="26"/>
          <w:rtl/>
          <w:lang w:val="en-US"/>
        </w:rPr>
        <w:t xml:space="preserve">على الملتزِم أن يؤمّن عماله والأعمال التي يقوم بها على نفقته ومسؤوليته </w:t>
      </w:r>
      <w:r w:rsidR="00F1274A">
        <w:rPr>
          <w:rFonts w:cs="Simplified Arabic" w:hint="cs"/>
          <w:sz w:val="26"/>
          <w:szCs w:val="26"/>
          <w:rtl/>
          <w:lang w:val="en-US"/>
        </w:rPr>
        <w:t xml:space="preserve">طيلة فترة الإلتزام </w:t>
      </w:r>
      <w:r w:rsidRPr="00371BC9">
        <w:rPr>
          <w:rFonts w:cs="Simplified Arabic" w:hint="cs"/>
          <w:sz w:val="26"/>
          <w:szCs w:val="26"/>
          <w:rtl/>
          <w:lang w:val="en-US"/>
        </w:rPr>
        <w:t xml:space="preserve">(حتَّى الإستلام النهائي للعقد) ضدّ جميع الأخطار أو الأضرار الناتجة عن أيّ سببٍ يتعلــــــّـــق بتنفيذ الإلتزام. </w:t>
      </w:r>
      <w:bookmarkStart w:id="105" w:name="_Hlk209682286"/>
      <w:r w:rsidRPr="00371BC9">
        <w:rPr>
          <w:rFonts w:cs="Simplified Arabic"/>
          <w:sz w:val="26"/>
          <w:szCs w:val="26"/>
          <w:rtl/>
          <w:lang w:val="en-US"/>
        </w:rPr>
        <w:t>على أن تغط</w:t>
      </w:r>
      <w:r w:rsidRPr="00371BC9">
        <w:rPr>
          <w:rFonts w:cs="Simplified Arabic" w:hint="cs"/>
          <w:sz w:val="26"/>
          <w:szCs w:val="26"/>
          <w:rtl/>
          <w:lang w:val="en-US"/>
        </w:rPr>
        <w:t>ي البوليصة</w:t>
      </w:r>
      <w:r w:rsidRPr="00371BC9">
        <w:rPr>
          <w:rFonts w:cs="Simplified Arabic"/>
          <w:sz w:val="26"/>
          <w:szCs w:val="26"/>
          <w:rtl/>
          <w:lang w:val="en-US"/>
        </w:rPr>
        <w:t xml:space="preserve"> المسؤولية المدنية تجاه الغير. </w:t>
      </w:r>
      <w:bookmarkEnd w:id="105"/>
      <w:r w:rsidRPr="00371BC9">
        <w:rPr>
          <w:rFonts w:cs="Simplified Arabic"/>
          <w:sz w:val="26"/>
          <w:szCs w:val="26"/>
          <w:rtl/>
          <w:lang w:val="en-US"/>
        </w:rPr>
        <w:t>إن هذه البوالص لا ترفع المسؤولية عن الم</w:t>
      </w:r>
      <w:r w:rsidRPr="00371BC9">
        <w:rPr>
          <w:rFonts w:cs="Simplified Arabic" w:hint="cs"/>
          <w:sz w:val="26"/>
          <w:szCs w:val="26"/>
          <w:rtl/>
          <w:lang w:val="en-US"/>
        </w:rPr>
        <w:t>لتزم</w:t>
      </w:r>
      <w:r w:rsidRPr="00371BC9">
        <w:rPr>
          <w:rFonts w:cs="Simplified Arabic"/>
          <w:sz w:val="26"/>
          <w:szCs w:val="26"/>
          <w:rtl/>
          <w:lang w:val="en-US"/>
        </w:rPr>
        <w:t xml:space="preserve"> تجاه الإدارة بالنسبة لكل الموجبات الناتجة عن مواد هذا الإلتزام.</w:t>
      </w:r>
      <w:r w:rsidR="00753BF9" w:rsidRPr="00371BC9">
        <w:rPr>
          <w:rFonts w:cs="Simplified Arabic"/>
          <w:sz w:val="26"/>
          <w:szCs w:val="26"/>
          <w:rtl/>
          <w:lang w:val="en-US"/>
        </w:rPr>
        <w:t xml:space="preserve"> </w:t>
      </w:r>
      <w:r w:rsidRPr="00371BC9">
        <w:rPr>
          <w:rFonts w:cs="Simplified Arabic"/>
          <w:sz w:val="26"/>
          <w:szCs w:val="26"/>
          <w:rtl/>
          <w:lang w:val="en-US"/>
        </w:rPr>
        <w:t>إذا لم يقدّم الم</w:t>
      </w:r>
      <w:r w:rsidRPr="00371BC9">
        <w:rPr>
          <w:rFonts w:cs="Simplified Arabic" w:hint="cs"/>
          <w:sz w:val="26"/>
          <w:szCs w:val="26"/>
          <w:rtl/>
          <w:lang w:val="en-US"/>
        </w:rPr>
        <w:t>لتزم</w:t>
      </w:r>
      <w:r w:rsidRPr="00371BC9">
        <w:rPr>
          <w:rFonts w:cs="Simplified Arabic"/>
          <w:sz w:val="26"/>
          <w:szCs w:val="26"/>
          <w:rtl/>
          <w:lang w:val="en-US"/>
        </w:rPr>
        <w:t xml:space="preserve"> </w:t>
      </w:r>
      <w:r w:rsidR="00EB58B4" w:rsidRPr="00371BC9">
        <w:rPr>
          <w:rFonts w:cs="Simplified Arabic" w:hint="cs"/>
          <w:sz w:val="26"/>
          <w:szCs w:val="26"/>
          <w:rtl/>
          <w:lang w:val="en-US"/>
        </w:rPr>
        <w:t xml:space="preserve">خلال </w:t>
      </w:r>
      <w:r w:rsidRPr="00371BC9">
        <w:rPr>
          <w:rFonts w:cs="Simplified Arabic"/>
          <w:sz w:val="26"/>
          <w:szCs w:val="26"/>
          <w:rtl/>
          <w:lang w:val="en-US"/>
        </w:rPr>
        <w:t xml:space="preserve">مهلة أسبوع من تاريخ </w:t>
      </w:r>
      <w:r w:rsidR="00EB58B4" w:rsidRPr="00371BC9">
        <w:rPr>
          <w:rFonts w:cs="Simplified Arabic" w:hint="cs"/>
          <w:sz w:val="26"/>
          <w:szCs w:val="26"/>
          <w:rtl/>
          <w:lang w:val="en-US"/>
        </w:rPr>
        <w:t>نفاذ العقد</w:t>
      </w:r>
      <w:r w:rsidRPr="00371BC9">
        <w:rPr>
          <w:rFonts w:cs="Simplified Arabic"/>
          <w:sz w:val="26"/>
          <w:szCs w:val="26"/>
          <w:rtl/>
          <w:lang w:val="en-US"/>
        </w:rPr>
        <w:t xml:space="preserve"> إلى ال</w:t>
      </w:r>
      <w:r w:rsidR="003F3B5D" w:rsidRPr="00371BC9">
        <w:rPr>
          <w:rFonts w:cs="Simplified Arabic" w:hint="cs"/>
          <w:sz w:val="26"/>
          <w:szCs w:val="26"/>
          <w:rtl/>
          <w:lang w:val="en-US"/>
        </w:rPr>
        <w:t>إدارة</w:t>
      </w:r>
      <w:r w:rsidRPr="00371BC9">
        <w:rPr>
          <w:rFonts w:cs="Simplified Arabic"/>
          <w:sz w:val="26"/>
          <w:szCs w:val="26"/>
          <w:rtl/>
          <w:lang w:val="en-US"/>
        </w:rPr>
        <w:t xml:space="preserve"> بوالص التأمين المذكورة أعلاه، يحقّ للإدارة آنذاك أن تعقد هذه البوالص على نفقته ومسؤوليته.</w:t>
      </w:r>
      <w:r w:rsidR="00753BF9" w:rsidRPr="00371BC9">
        <w:rPr>
          <w:rFonts w:cs="Simplified Arabic" w:hint="cs"/>
          <w:sz w:val="26"/>
          <w:szCs w:val="26"/>
          <w:rtl/>
        </w:rPr>
        <w:t xml:space="preserve"> كما إن</w:t>
      </w:r>
      <w:r w:rsidR="00753BF9" w:rsidRPr="00371BC9">
        <w:rPr>
          <w:rFonts w:cs="Simplified Arabic"/>
          <w:sz w:val="26"/>
          <w:szCs w:val="26"/>
          <w:rtl/>
        </w:rPr>
        <w:t xml:space="preserve"> </w:t>
      </w:r>
      <w:r w:rsidR="00753BF9" w:rsidRPr="00371BC9">
        <w:rPr>
          <w:rFonts w:cs="Simplified Arabic" w:hint="cs"/>
          <w:sz w:val="26"/>
          <w:szCs w:val="26"/>
          <w:rtl/>
        </w:rPr>
        <w:t>بوالص التأمين</w:t>
      </w:r>
      <w:r w:rsidR="00753BF9" w:rsidRPr="00371BC9">
        <w:rPr>
          <w:rFonts w:cs="Simplified Arabic"/>
          <w:sz w:val="26"/>
          <w:szCs w:val="26"/>
          <w:rtl/>
        </w:rPr>
        <w:t xml:space="preserve"> لا ترفع المسؤولية عن الم</w:t>
      </w:r>
      <w:r w:rsidR="00753BF9" w:rsidRPr="00371BC9">
        <w:rPr>
          <w:rFonts w:cs="Simplified Arabic" w:hint="cs"/>
          <w:sz w:val="26"/>
          <w:szCs w:val="26"/>
          <w:rtl/>
        </w:rPr>
        <w:t>لتزم</w:t>
      </w:r>
      <w:r w:rsidR="00753BF9" w:rsidRPr="00371BC9">
        <w:rPr>
          <w:rFonts w:cs="Simplified Arabic"/>
          <w:sz w:val="26"/>
          <w:szCs w:val="26"/>
          <w:rtl/>
        </w:rPr>
        <w:t xml:space="preserve"> تجاه ال</w:t>
      </w:r>
      <w:r w:rsidR="00753BF9" w:rsidRPr="00371BC9">
        <w:rPr>
          <w:rFonts w:cs="Simplified Arabic" w:hint="cs"/>
          <w:sz w:val="26"/>
          <w:szCs w:val="26"/>
          <w:rtl/>
        </w:rPr>
        <w:t>إ</w:t>
      </w:r>
      <w:r w:rsidR="00753BF9" w:rsidRPr="00371BC9">
        <w:rPr>
          <w:rFonts w:cs="Simplified Arabic"/>
          <w:sz w:val="26"/>
          <w:szCs w:val="26"/>
          <w:rtl/>
        </w:rPr>
        <w:t>دارة بالنسبة لكل الموجبات الناتجة عن مواد هذا الالتزام. عل</w:t>
      </w:r>
      <w:r w:rsidR="00753BF9" w:rsidRPr="00371BC9">
        <w:rPr>
          <w:rFonts w:cs="Simplified Arabic" w:hint="cs"/>
          <w:sz w:val="26"/>
          <w:szCs w:val="26"/>
          <w:rtl/>
        </w:rPr>
        <w:t>ى الملتزم</w:t>
      </w:r>
      <w:r w:rsidR="00753BF9" w:rsidRPr="00371BC9">
        <w:rPr>
          <w:rFonts w:cs="Simplified Arabic"/>
          <w:sz w:val="26"/>
          <w:szCs w:val="26"/>
          <w:rtl/>
        </w:rPr>
        <w:t xml:space="preserve"> تحمل جميع مسؤولياته مباشرة، وفض الخلافات الناتجة عنها </w:t>
      </w:r>
      <w:r w:rsidR="00753BF9" w:rsidRPr="00371BC9">
        <w:rPr>
          <w:rFonts w:cs="Simplified Arabic" w:hint="cs"/>
          <w:sz w:val="26"/>
          <w:szCs w:val="26"/>
          <w:rtl/>
        </w:rPr>
        <w:t>أ</w:t>
      </w:r>
      <w:r w:rsidR="00753BF9" w:rsidRPr="00371BC9">
        <w:rPr>
          <w:rFonts w:cs="Simplified Arabic"/>
          <w:sz w:val="26"/>
          <w:szCs w:val="26"/>
          <w:rtl/>
        </w:rPr>
        <w:t xml:space="preserve">و دفع ما يترتب عليه من تعويض دون </w:t>
      </w:r>
      <w:r w:rsidR="00753BF9" w:rsidRPr="00371BC9">
        <w:rPr>
          <w:rFonts w:cs="Simplified Arabic" w:hint="cs"/>
          <w:sz w:val="26"/>
          <w:szCs w:val="26"/>
          <w:rtl/>
        </w:rPr>
        <w:t>أ</w:t>
      </w:r>
      <w:r w:rsidR="00753BF9" w:rsidRPr="00371BC9">
        <w:rPr>
          <w:rFonts w:cs="Simplified Arabic"/>
          <w:sz w:val="26"/>
          <w:szCs w:val="26"/>
          <w:rtl/>
        </w:rPr>
        <w:t>ن يكون لل</w:t>
      </w:r>
      <w:r w:rsidR="00753BF9" w:rsidRPr="00371BC9">
        <w:rPr>
          <w:rFonts w:cs="Simplified Arabic" w:hint="cs"/>
          <w:sz w:val="26"/>
          <w:szCs w:val="26"/>
          <w:rtl/>
        </w:rPr>
        <w:t>إ</w:t>
      </w:r>
      <w:r w:rsidR="00753BF9" w:rsidRPr="00371BC9">
        <w:rPr>
          <w:rFonts w:cs="Simplified Arabic"/>
          <w:sz w:val="26"/>
          <w:szCs w:val="26"/>
          <w:rtl/>
        </w:rPr>
        <w:t xml:space="preserve">دارة أي دخل </w:t>
      </w:r>
      <w:r w:rsidR="00753BF9" w:rsidRPr="00371BC9">
        <w:rPr>
          <w:rFonts w:cs="Simplified Arabic" w:hint="cs"/>
          <w:sz w:val="26"/>
          <w:szCs w:val="26"/>
          <w:rtl/>
        </w:rPr>
        <w:t>فيها.</w:t>
      </w:r>
    </w:p>
    <w:bookmarkEnd w:id="103"/>
    <w:p w14:paraId="061ED30A" w14:textId="43A0F1FD" w:rsidR="00136A20" w:rsidRPr="003D076D" w:rsidRDefault="00136A20" w:rsidP="00136A20">
      <w:pPr>
        <w:pStyle w:val="BodyText"/>
        <w:tabs>
          <w:tab w:val="left" w:pos="3203"/>
        </w:tabs>
        <w:contextualSpacing/>
        <w:rPr>
          <w:rFonts w:cs="Simplified Arabic"/>
          <w:szCs w:val="24"/>
          <w:rtl/>
          <w:lang w:val="en-US"/>
        </w:rPr>
      </w:pPr>
    </w:p>
    <w:p w14:paraId="381C4081" w14:textId="02CD6D4F" w:rsidR="00EB58B4" w:rsidRDefault="00EB58B4" w:rsidP="00EB58B4">
      <w:pPr>
        <w:pStyle w:val="BodyText"/>
        <w:tabs>
          <w:tab w:val="left" w:pos="3203"/>
        </w:tabs>
        <w:contextualSpacing/>
        <w:jc w:val="both"/>
        <w:rPr>
          <w:rFonts w:ascii="Simplified Arabic" w:hAnsi="Simplified Arabic" w:cs="Simplified Arabic"/>
          <w:b/>
          <w:bCs/>
          <w:sz w:val="28"/>
          <w:rtl/>
          <w:lang w:val="en-US"/>
        </w:rPr>
      </w:pPr>
      <w:bookmarkStart w:id="106" w:name="_Hlk210029709"/>
      <w:r w:rsidRPr="00371BC9">
        <w:rPr>
          <w:rFonts w:ascii="Simplified Arabic" w:hAnsi="Simplified Arabic" w:cs="Simplified Arabic"/>
          <w:b/>
          <w:bCs/>
          <w:sz w:val="28"/>
          <w:rtl/>
          <w:lang w:val="en-US"/>
        </w:rPr>
        <w:t>المادة –</w:t>
      </w:r>
      <w:r w:rsidR="00AF73D4">
        <w:rPr>
          <w:rFonts w:ascii="Simplified Arabic" w:hAnsi="Simplified Arabic" w:cs="Simplified Arabic" w:hint="cs"/>
          <w:b/>
          <w:bCs/>
          <w:sz w:val="28"/>
          <w:rtl/>
          <w:lang w:val="en-US"/>
        </w:rPr>
        <w:t>33</w:t>
      </w:r>
      <w:r w:rsidRPr="00371BC9">
        <w:rPr>
          <w:rFonts w:ascii="Simplified Arabic" w:hAnsi="Simplified Arabic" w:cs="Simplified Arabic"/>
          <w:b/>
          <w:bCs/>
          <w:sz w:val="28"/>
          <w:rtl/>
          <w:lang w:val="en-US"/>
        </w:rPr>
        <w:t xml:space="preserve">– </w:t>
      </w:r>
      <w:r w:rsidRPr="00371BC9">
        <w:rPr>
          <w:rFonts w:ascii="Simplified Arabic" w:hAnsi="Simplified Arabic" w:cs="Simplified Arabic" w:hint="cs"/>
          <w:b/>
          <w:bCs/>
          <w:sz w:val="28"/>
          <w:rtl/>
          <w:lang w:val="en-US"/>
        </w:rPr>
        <w:t>المحافظة على البيئ</w:t>
      </w:r>
      <w:r w:rsidRPr="00371BC9">
        <w:rPr>
          <w:rFonts w:ascii="Simplified Arabic" w:hAnsi="Simplified Arabic" w:cs="Simplified Arabic"/>
          <w:b/>
          <w:bCs/>
          <w:sz w:val="28"/>
          <w:rtl/>
          <w:lang w:val="en-US"/>
        </w:rPr>
        <w:t>ة</w:t>
      </w:r>
      <w:r w:rsidRPr="00556339">
        <w:rPr>
          <w:rFonts w:ascii="Simplified Arabic" w:hAnsi="Simplified Arabic" w:cs="Simplified Arabic"/>
          <w:b/>
          <w:bCs/>
          <w:sz w:val="28"/>
          <w:rtl/>
          <w:lang w:val="en-US"/>
        </w:rPr>
        <w:t xml:space="preserve"> </w:t>
      </w:r>
    </w:p>
    <w:p w14:paraId="2EE36809" w14:textId="204D9D69" w:rsidR="00EB58B4" w:rsidRPr="00EB58B4" w:rsidRDefault="00EB58B4" w:rsidP="00EB58B4">
      <w:pPr>
        <w:jc w:val="lowKashida"/>
        <w:rPr>
          <w:rFonts w:ascii="Simplified Arabic" w:hAnsi="Simplified Arabic" w:cs="Simplified Arabic"/>
          <w:noProof w:val="0"/>
          <w:sz w:val="26"/>
          <w:szCs w:val="26"/>
        </w:rPr>
      </w:pPr>
      <w:bookmarkStart w:id="107" w:name="_Hlk197274977"/>
      <w:bookmarkStart w:id="108" w:name="_Hlk210133297"/>
      <w:r w:rsidRPr="00EB58B4">
        <w:rPr>
          <w:rFonts w:ascii="Simplified Arabic" w:hAnsi="Simplified Arabic" w:cs="Simplified Arabic"/>
          <w:noProof w:val="0"/>
          <w:sz w:val="26"/>
          <w:szCs w:val="26"/>
          <w:rtl/>
        </w:rPr>
        <w:t>على الم</w:t>
      </w:r>
      <w:r w:rsidRPr="00EB58B4">
        <w:rPr>
          <w:rFonts w:ascii="Simplified Arabic" w:hAnsi="Simplified Arabic" w:cs="Simplified Arabic" w:hint="cs"/>
          <w:noProof w:val="0"/>
          <w:sz w:val="26"/>
          <w:szCs w:val="26"/>
          <w:rtl/>
        </w:rPr>
        <w:t>ل</w:t>
      </w:r>
      <w:r w:rsidRPr="00EB58B4">
        <w:rPr>
          <w:rFonts w:ascii="Simplified Arabic" w:hAnsi="Simplified Arabic" w:cs="Simplified Arabic"/>
          <w:noProof w:val="0"/>
          <w:sz w:val="26"/>
          <w:szCs w:val="26"/>
          <w:rtl/>
        </w:rPr>
        <w:t>ت</w:t>
      </w:r>
      <w:r w:rsidRPr="00EB58B4">
        <w:rPr>
          <w:rFonts w:ascii="Simplified Arabic" w:hAnsi="Simplified Arabic" w:cs="Simplified Arabic" w:hint="cs"/>
          <w:noProof w:val="0"/>
          <w:sz w:val="26"/>
          <w:szCs w:val="26"/>
          <w:rtl/>
        </w:rPr>
        <w:t>زم</w:t>
      </w:r>
      <w:r w:rsidRPr="00EB58B4">
        <w:rPr>
          <w:rFonts w:ascii="Simplified Arabic" w:hAnsi="Simplified Arabic" w:cs="Simplified Arabic"/>
          <w:noProof w:val="0"/>
          <w:sz w:val="26"/>
          <w:szCs w:val="26"/>
          <w:rtl/>
        </w:rPr>
        <w:t xml:space="preserve"> الذي يرسو عليه ال</w:t>
      </w:r>
      <w:r w:rsidR="00F1274A">
        <w:rPr>
          <w:rFonts w:ascii="Simplified Arabic" w:hAnsi="Simplified Arabic" w:cs="Simplified Arabic" w:hint="cs"/>
          <w:noProof w:val="0"/>
          <w:sz w:val="26"/>
          <w:szCs w:val="26"/>
          <w:rtl/>
        </w:rPr>
        <w:t>إ</w:t>
      </w:r>
      <w:r w:rsidRPr="00EB58B4">
        <w:rPr>
          <w:rFonts w:ascii="Simplified Arabic" w:hAnsi="Simplified Arabic" w:cs="Simplified Arabic"/>
          <w:noProof w:val="0"/>
          <w:sz w:val="26"/>
          <w:szCs w:val="26"/>
          <w:rtl/>
        </w:rPr>
        <w:t xml:space="preserve">لتزام أن </w:t>
      </w:r>
      <w:r w:rsidRPr="00EB58B4">
        <w:rPr>
          <w:rFonts w:ascii="Simplified Arabic" w:hAnsi="Simplified Arabic" w:cs="Simplified Arabic" w:hint="cs"/>
          <w:noProof w:val="0"/>
          <w:sz w:val="26"/>
          <w:szCs w:val="26"/>
          <w:rtl/>
        </w:rPr>
        <w:t>يحترم كافة المعايير البيئية أثناء تنفيذه الأشغال واتخاذ كافة التدابير اللازمة للمحافظة على البيئة.</w:t>
      </w:r>
      <w:bookmarkEnd w:id="107"/>
    </w:p>
    <w:bookmarkEnd w:id="106"/>
    <w:bookmarkEnd w:id="108"/>
    <w:p w14:paraId="651AEC92" w14:textId="77777777" w:rsidR="00EB58B4" w:rsidRDefault="00EB58B4" w:rsidP="00EB58B4">
      <w:pPr>
        <w:jc w:val="lowKashida"/>
        <w:rPr>
          <w:rFonts w:ascii="Simplified Arabic" w:hAnsi="Simplified Arabic" w:cs="Simplified Arabic"/>
          <w:noProof w:val="0"/>
          <w:sz w:val="24"/>
          <w:szCs w:val="24"/>
        </w:rPr>
      </w:pPr>
    </w:p>
    <w:p w14:paraId="6792DE27" w14:textId="77777777" w:rsidR="00136A20" w:rsidRPr="003D076D" w:rsidRDefault="00136A20" w:rsidP="00136A20">
      <w:pPr>
        <w:pStyle w:val="BodyText"/>
        <w:tabs>
          <w:tab w:val="left" w:pos="3203"/>
        </w:tabs>
        <w:contextualSpacing/>
        <w:rPr>
          <w:rFonts w:cs="Simplified Arabic"/>
          <w:szCs w:val="24"/>
          <w:rtl/>
          <w:lang w:val="en-US"/>
        </w:rPr>
      </w:pPr>
    </w:p>
    <w:bookmarkEnd w:id="104"/>
    <w:p w14:paraId="1BD5E573" w14:textId="77777777" w:rsidR="00136A20" w:rsidRPr="003D076D" w:rsidRDefault="00136A20" w:rsidP="00696487">
      <w:pPr>
        <w:pStyle w:val="BodyText"/>
        <w:tabs>
          <w:tab w:val="left" w:pos="3203"/>
        </w:tabs>
        <w:jc w:val="both"/>
        <w:rPr>
          <w:rFonts w:cs="Simplified Arabic"/>
          <w:sz w:val="26"/>
          <w:szCs w:val="26"/>
          <w:rtl/>
          <w:lang w:val="en-US"/>
        </w:rPr>
      </w:pPr>
    </w:p>
    <w:p w14:paraId="1000C5AF" w14:textId="77777777" w:rsidR="00696487" w:rsidRPr="003D076D" w:rsidRDefault="00696487" w:rsidP="00696487">
      <w:pPr>
        <w:pStyle w:val="BodyText"/>
        <w:tabs>
          <w:tab w:val="left" w:pos="3203"/>
        </w:tabs>
        <w:jc w:val="both"/>
        <w:rPr>
          <w:rFonts w:cs="Simplified Arabic"/>
          <w:szCs w:val="24"/>
          <w:rtl/>
          <w:lang w:val="en-US"/>
        </w:rPr>
      </w:pPr>
    </w:p>
    <w:p w14:paraId="08AC72F7" w14:textId="77777777" w:rsidR="00696487" w:rsidRPr="003D076D" w:rsidRDefault="00696487" w:rsidP="00696487">
      <w:pPr>
        <w:pStyle w:val="BodyText"/>
        <w:tabs>
          <w:tab w:val="left" w:pos="3203"/>
        </w:tabs>
        <w:spacing w:before="60"/>
        <w:jc w:val="both"/>
        <w:rPr>
          <w:rFonts w:cs="Simplified Arabic"/>
          <w:sz w:val="16"/>
          <w:szCs w:val="16"/>
          <w:rtl/>
          <w:lang w:val="en-US"/>
        </w:rPr>
      </w:pPr>
    </w:p>
    <w:p w14:paraId="623242DF" w14:textId="77777777" w:rsidR="00637731" w:rsidRPr="003D076D" w:rsidRDefault="00637731" w:rsidP="00696487">
      <w:pPr>
        <w:pStyle w:val="BodyText"/>
        <w:tabs>
          <w:tab w:val="left" w:pos="3203"/>
        </w:tabs>
        <w:spacing w:before="60"/>
        <w:jc w:val="both"/>
        <w:rPr>
          <w:rFonts w:cs="Simplified Arabic"/>
          <w:sz w:val="16"/>
          <w:szCs w:val="16"/>
          <w:rtl/>
          <w:lang w:val="en-US"/>
        </w:rPr>
      </w:pPr>
    </w:p>
    <w:p w14:paraId="3D3C47EB" w14:textId="77777777" w:rsidR="00637731" w:rsidRPr="003D076D" w:rsidRDefault="00637731" w:rsidP="00696487">
      <w:pPr>
        <w:pStyle w:val="BodyText"/>
        <w:tabs>
          <w:tab w:val="left" w:pos="3203"/>
        </w:tabs>
        <w:spacing w:before="60"/>
        <w:jc w:val="both"/>
        <w:rPr>
          <w:rFonts w:cs="Simplified Arabic"/>
          <w:sz w:val="16"/>
          <w:szCs w:val="16"/>
          <w:rtl/>
          <w:lang w:val="en-US"/>
        </w:rPr>
      </w:pPr>
    </w:p>
    <w:p w14:paraId="4C9FD338" w14:textId="77777777" w:rsidR="00637731" w:rsidRPr="003D076D" w:rsidRDefault="00637731" w:rsidP="00696487">
      <w:pPr>
        <w:pStyle w:val="BodyText"/>
        <w:tabs>
          <w:tab w:val="left" w:pos="3203"/>
        </w:tabs>
        <w:spacing w:before="60"/>
        <w:jc w:val="both"/>
        <w:rPr>
          <w:rFonts w:cs="Simplified Arabic"/>
          <w:sz w:val="16"/>
          <w:szCs w:val="16"/>
          <w:rtl/>
          <w:lang w:val="en-US"/>
        </w:rPr>
      </w:pPr>
    </w:p>
    <w:p w14:paraId="2A76E4CF" w14:textId="77777777" w:rsidR="00637731" w:rsidRPr="003D076D" w:rsidRDefault="00637731" w:rsidP="00696487">
      <w:pPr>
        <w:pStyle w:val="BodyText"/>
        <w:tabs>
          <w:tab w:val="left" w:pos="3203"/>
        </w:tabs>
        <w:spacing w:before="60"/>
        <w:jc w:val="both"/>
        <w:rPr>
          <w:rFonts w:cs="Simplified Arabic"/>
          <w:sz w:val="16"/>
          <w:szCs w:val="16"/>
          <w:rtl/>
          <w:lang w:val="en-US"/>
        </w:rPr>
      </w:pPr>
    </w:p>
    <w:p w14:paraId="2E34AE65" w14:textId="77777777" w:rsidR="00637731" w:rsidRPr="003D076D" w:rsidRDefault="00637731" w:rsidP="00696487">
      <w:pPr>
        <w:pStyle w:val="BodyText"/>
        <w:tabs>
          <w:tab w:val="left" w:pos="3203"/>
        </w:tabs>
        <w:spacing w:before="60"/>
        <w:jc w:val="both"/>
        <w:rPr>
          <w:rFonts w:cs="Simplified Arabic"/>
          <w:sz w:val="16"/>
          <w:szCs w:val="16"/>
          <w:rtl/>
          <w:lang w:val="en-US"/>
        </w:rPr>
      </w:pPr>
    </w:p>
    <w:p w14:paraId="36132053" w14:textId="77777777" w:rsidR="00637731" w:rsidRPr="003D076D" w:rsidRDefault="00637731" w:rsidP="00696487">
      <w:pPr>
        <w:pStyle w:val="BodyText"/>
        <w:tabs>
          <w:tab w:val="left" w:pos="3203"/>
        </w:tabs>
        <w:spacing w:before="60"/>
        <w:jc w:val="both"/>
        <w:rPr>
          <w:rFonts w:cs="Simplified Arabic"/>
          <w:sz w:val="16"/>
          <w:szCs w:val="16"/>
          <w:rtl/>
          <w:lang w:val="en-US"/>
        </w:rPr>
      </w:pPr>
    </w:p>
    <w:p w14:paraId="16CBDC82" w14:textId="77777777" w:rsidR="00637731" w:rsidRPr="003D076D" w:rsidRDefault="00637731" w:rsidP="00696487">
      <w:pPr>
        <w:pStyle w:val="BodyText"/>
        <w:tabs>
          <w:tab w:val="left" w:pos="3203"/>
        </w:tabs>
        <w:spacing w:before="60"/>
        <w:jc w:val="both"/>
        <w:rPr>
          <w:rFonts w:cs="Simplified Arabic"/>
          <w:sz w:val="16"/>
          <w:szCs w:val="16"/>
          <w:rtl/>
          <w:lang w:val="en-US"/>
        </w:rPr>
      </w:pPr>
    </w:p>
    <w:p w14:paraId="25D71E3A" w14:textId="77777777" w:rsidR="00637731" w:rsidRDefault="00637731" w:rsidP="00696487">
      <w:pPr>
        <w:pStyle w:val="BodyText"/>
        <w:tabs>
          <w:tab w:val="left" w:pos="3203"/>
        </w:tabs>
        <w:spacing w:before="60"/>
        <w:jc w:val="both"/>
        <w:rPr>
          <w:rFonts w:cs="Simplified Arabic"/>
          <w:sz w:val="16"/>
          <w:szCs w:val="16"/>
          <w:rtl/>
          <w:lang w:val="en-US"/>
        </w:rPr>
      </w:pPr>
    </w:p>
    <w:p w14:paraId="2493BF98" w14:textId="77777777" w:rsidR="00A82A4D" w:rsidRDefault="00A82A4D" w:rsidP="00696487">
      <w:pPr>
        <w:pStyle w:val="BodyText"/>
        <w:tabs>
          <w:tab w:val="left" w:pos="3203"/>
        </w:tabs>
        <w:spacing w:before="60"/>
        <w:jc w:val="both"/>
        <w:rPr>
          <w:rFonts w:cs="Simplified Arabic"/>
          <w:sz w:val="16"/>
          <w:szCs w:val="16"/>
          <w:rtl/>
          <w:lang w:val="en-US"/>
        </w:rPr>
      </w:pPr>
    </w:p>
    <w:p w14:paraId="1E184305" w14:textId="77777777" w:rsidR="00A82A4D" w:rsidRDefault="00A82A4D" w:rsidP="00696487">
      <w:pPr>
        <w:pStyle w:val="BodyText"/>
        <w:tabs>
          <w:tab w:val="left" w:pos="3203"/>
        </w:tabs>
        <w:spacing w:before="60"/>
        <w:jc w:val="both"/>
        <w:rPr>
          <w:rFonts w:cs="Simplified Arabic"/>
          <w:sz w:val="16"/>
          <w:szCs w:val="16"/>
          <w:rtl/>
          <w:lang w:val="en-US"/>
        </w:rPr>
      </w:pPr>
    </w:p>
    <w:p w14:paraId="750F16BC" w14:textId="77777777" w:rsidR="00A82A4D" w:rsidRDefault="00A82A4D" w:rsidP="00696487">
      <w:pPr>
        <w:pStyle w:val="BodyText"/>
        <w:tabs>
          <w:tab w:val="left" w:pos="3203"/>
        </w:tabs>
        <w:spacing w:before="60"/>
        <w:jc w:val="both"/>
        <w:rPr>
          <w:rFonts w:cs="Simplified Arabic"/>
          <w:sz w:val="16"/>
          <w:szCs w:val="16"/>
          <w:rtl/>
          <w:lang w:val="en-US"/>
        </w:rPr>
      </w:pPr>
    </w:p>
    <w:p w14:paraId="0AADADF2" w14:textId="77777777" w:rsidR="00A82A4D" w:rsidRDefault="00A82A4D" w:rsidP="00696487">
      <w:pPr>
        <w:pStyle w:val="BodyText"/>
        <w:tabs>
          <w:tab w:val="left" w:pos="3203"/>
        </w:tabs>
        <w:spacing w:before="60"/>
        <w:jc w:val="both"/>
        <w:rPr>
          <w:rFonts w:cs="Simplified Arabic"/>
          <w:sz w:val="16"/>
          <w:szCs w:val="16"/>
          <w:rtl/>
          <w:lang w:val="en-US"/>
        </w:rPr>
      </w:pPr>
    </w:p>
    <w:p w14:paraId="6D498DA5" w14:textId="77777777" w:rsidR="00A82A4D" w:rsidRPr="003D076D" w:rsidRDefault="00A82A4D" w:rsidP="00696487">
      <w:pPr>
        <w:pStyle w:val="BodyText"/>
        <w:tabs>
          <w:tab w:val="left" w:pos="3203"/>
        </w:tabs>
        <w:spacing w:before="60"/>
        <w:jc w:val="both"/>
        <w:rPr>
          <w:rFonts w:cs="Simplified Arabic"/>
          <w:sz w:val="16"/>
          <w:szCs w:val="16"/>
          <w:rtl/>
          <w:lang w:val="en-US"/>
        </w:rPr>
      </w:pPr>
    </w:p>
    <w:p w14:paraId="6E11E163" w14:textId="5D39CB84" w:rsidR="00696487" w:rsidRPr="003D076D" w:rsidRDefault="00696487" w:rsidP="00696487">
      <w:pPr>
        <w:spacing w:before="120" w:after="120" w:line="276" w:lineRule="auto"/>
        <w:jc w:val="center"/>
        <w:rPr>
          <w:rFonts w:ascii="Simplified Arabic" w:hAnsi="Simplified Arabic" w:cs="Simplified Arabic"/>
          <w:b/>
          <w:bCs/>
          <w:u w:val="single"/>
          <w:rtl/>
          <w:lang w:bidi="ar-LB"/>
        </w:rPr>
      </w:pPr>
      <w:r w:rsidRPr="003D076D">
        <w:rPr>
          <w:rFonts w:ascii="Simplified Arabic" w:hAnsi="Simplified Arabic" w:cs="Simplified Arabic"/>
          <w:b/>
          <w:bCs/>
          <w:u w:val="single"/>
          <w:rtl/>
          <w:lang w:bidi="ar-LB"/>
        </w:rPr>
        <w:t>تصريح / تعهـــّــد</w:t>
      </w:r>
    </w:p>
    <w:p w14:paraId="3F00768C" w14:textId="7C443DEA" w:rsidR="00696487" w:rsidRPr="003D076D" w:rsidRDefault="00696487" w:rsidP="00A27716">
      <w:pPr>
        <w:spacing w:line="276" w:lineRule="auto"/>
        <w:jc w:val="center"/>
        <w:rPr>
          <w:rFonts w:ascii="Simplified Arabic" w:hAnsi="Simplified Arabic" w:cs="Simplified Arabic"/>
          <w:b/>
          <w:bCs/>
          <w:rtl/>
          <w:lang w:bidi="ar-LB"/>
        </w:rPr>
      </w:pPr>
      <w:bookmarkStart w:id="109" w:name="_Hlk161739914"/>
      <w:r w:rsidRPr="003D076D">
        <w:rPr>
          <w:rFonts w:ascii="Simplified Arabic" w:hAnsi="Simplified Arabic" w:cs="Simplified Arabic"/>
          <w:b/>
          <w:bCs/>
          <w:rtl/>
          <w:lang w:bidi="ar-LB"/>
        </w:rPr>
        <w:t xml:space="preserve">للإشتراك في تلزيم أعمال " </w:t>
      </w:r>
      <w:r w:rsidR="00A27716" w:rsidRPr="003D076D">
        <w:rPr>
          <w:rFonts w:cs="Simplified Arabic" w:hint="cs"/>
          <w:b/>
          <w:bCs/>
          <w:rtl/>
          <w:lang w:bidi="ar-LB"/>
        </w:rPr>
        <w:t xml:space="preserve">تنظيف مباني ومكاتب مصلحة </w:t>
      </w:r>
      <w:r w:rsidR="00D2354B">
        <w:rPr>
          <w:rFonts w:cs="Simplified Arabic" w:hint="cs"/>
          <w:b/>
          <w:bCs/>
          <w:rtl/>
          <w:lang w:bidi="ar-LB"/>
        </w:rPr>
        <w:t>إ</w:t>
      </w:r>
      <w:r w:rsidR="00A27716" w:rsidRPr="003D076D">
        <w:rPr>
          <w:rFonts w:cs="Simplified Arabic" w:hint="cs"/>
          <w:b/>
          <w:bCs/>
          <w:rtl/>
          <w:lang w:bidi="ar-LB"/>
        </w:rPr>
        <w:t>ستثمار مرفأ طرابلس</w:t>
      </w:r>
      <w:r w:rsidR="00A27716" w:rsidRPr="003D076D">
        <w:rPr>
          <w:rFonts w:cs="Simplified Arabic" w:hint="cs"/>
          <w:rtl/>
        </w:rPr>
        <w:t xml:space="preserve"> </w:t>
      </w:r>
      <w:r w:rsidRPr="003D076D">
        <w:rPr>
          <w:rFonts w:ascii="Simplified Arabic" w:hAnsi="Simplified Arabic" w:cs="Simplified Arabic"/>
          <w:bCs/>
          <w:rtl/>
        </w:rPr>
        <w:t>"</w:t>
      </w:r>
    </w:p>
    <w:p w14:paraId="0FD09BC6" w14:textId="77777777" w:rsidR="00696487" w:rsidRPr="003D076D" w:rsidRDefault="00696487" w:rsidP="00696487">
      <w:pPr>
        <w:spacing w:line="276" w:lineRule="auto"/>
        <w:rPr>
          <w:rFonts w:ascii="Simplified Arabic" w:hAnsi="Simplified Arabic" w:cs="Simplified Arabic"/>
          <w:sz w:val="26"/>
          <w:szCs w:val="26"/>
          <w:rtl/>
          <w:lang w:bidi="ar-LB"/>
        </w:rPr>
      </w:pPr>
      <w:bookmarkStart w:id="110" w:name="_Hlk210030048"/>
      <w:bookmarkEnd w:id="109"/>
      <w:r w:rsidRPr="003D076D">
        <w:rPr>
          <w:rFonts w:ascii="Simplified Arabic" w:hAnsi="Simplified Arabic" w:cs="Simplified Arabic"/>
          <w:sz w:val="26"/>
          <w:szCs w:val="26"/>
          <w:rtl/>
          <w:lang w:bidi="ar-LB"/>
        </w:rPr>
        <w:t>أنا الموقع أدناه ( الاسم الثلاثي ) ...............................................................</w:t>
      </w:r>
    </w:p>
    <w:p w14:paraId="50F4B646" w14:textId="77777777" w:rsidR="00696487" w:rsidRPr="003D076D" w:rsidRDefault="00696487" w:rsidP="00696487">
      <w:pPr>
        <w:spacing w:line="276" w:lineRule="auto"/>
        <w:rPr>
          <w:rFonts w:ascii="Simplified Arabic" w:hAnsi="Simplified Arabic" w:cs="Simplified Arabic"/>
          <w:sz w:val="26"/>
          <w:szCs w:val="26"/>
          <w:rtl/>
          <w:lang w:bidi="ar-LB"/>
        </w:rPr>
      </w:pPr>
      <w:r w:rsidRPr="003D076D">
        <w:rPr>
          <w:rFonts w:ascii="Simplified Arabic" w:hAnsi="Simplified Arabic" w:cs="Simplified Arabic"/>
          <w:sz w:val="26"/>
          <w:szCs w:val="26"/>
          <w:rtl/>
          <w:lang w:bidi="ar-LB"/>
        </w:rPr>
        <w:t>المفوّض قانونياً التوقيع عن شركة أو مؤسسة ...............................................</w:t>
      </w:r>
    </w:p>
    <w:p w14:paraId="57016FDF" w14:textId="77777777" w:rsidR="00696487" w:rsidRPr="003D076D" w:rsidRDefault="00696487" w:rsidP="00696487">
      <w:pPr>
        <w:spacing w:line="276" w:lineRule="auto"/>
        <w:rPr>
          <w:rFonts w:ascii="Simplified Arabic" w:hAnsi="Simplified Arabic" w:cs="Simplified Arabic"/>
          <w:sz w:val="26"/>
          <w:szCs w:val="26"/>
          <w:rtl/>
          <w:lang w:bidi="ar-LB"/>
        </w:rPr>
      </w:pPr>
      <w:bookmarkStart w:id="111" w:name="_Hlk161739971"/>
      <w:r w:rsidRPr="003D076D">
        <w:rPr>
          <w:rFonts w:ascii="Simplified Arabic" w:hAnsi="Simplified Arabic" w:cs="Simplified Arabic"/>
          <w:sz w:val="26"/>
          <w:szCs w:val="26"/>
          <w:rtl/>
          <w:lang w:bidi="ar-LB"/>
        </w:rPr>
        <w:t>المتخذ لي محل إقامة.........................................منطقة....................................... حي...............................شارع...........................ملك...................................</w:t>
      </w:r>
    </w:p>
    <w:p w14:paraId="6D2DB30C" w14:textId="77777777" w:rsidR="00696487" w:rsidRPr="003D076D" w:rsidRDefault="00696487" w:rsidP="00696487">
      <w:pPr>
        <w:spacing w:line="276" w:lineRule="auto"/>
        <w:rPr>
          <w:rFonts w:ascii="Simplified Arabic" w:hAnsi="Simplified Arabic" w:cs="Simplified Arabic"/>
          <w:sz w:val="26"/>
          <w:szCs w:val="26"/>
          <w:lang w:bidi="ar-LB"/>
        </w:rPr>
      </w:pPr>
      <w:r w:rsidRPr="003D076D">
        <w:rPr>
          <w:rFonts w:ascii="Simplified Arabic" w:hAnsi="Simplified Arabic" w:cs="Simplified Arabic"/>
          <w:sz w:val="26"/>
          <w:szCs w:val="26"/>
          <w:rtl/>
          <w:lang w:bidi="ar-LB"/>
        </w:rPr>
        <w:t>رقم الهاتف........................، مكتب ............................... فاكس ........................،</w:t>
      </w:r>
    </w:p>
    <w:bookmarkEnd w:id="110"/>
    <w:bookmarkEnd w:id="111"/>
    <w:p w14:paraId="0D3AC8ED" w14:textId="77777777" w:rsidR="00696487" w:rsidRPr="003D076D" w:rsidRDefault="00696487" w:rsidP="00696487">
      <w:pPr>
        <w:spacing w:line="276" w:lineRule="auto"/>
        <w:rPr>
          <w:sz w:val="12"/>
          <w:szCs w:val="12"/>
          <w:rtl/>
          <w:lang w:bidi="ar-LB"/>
        </w:rPr>
      </w:pPr>
    </w:p>
    <w:p w14:paraId="233ADF6D" w14:textId="21586942" w:rsidR="00696487" w:rsidRPr="00792CB3" w:rsidRDefault="00696487" w:rsidP="00A27716">
      <w:pPr>
        <w:ind w:left="-58"/>
        <w:jc w:val="both"/>
        <w:rPr>
          <w:rFonts w:ascii="Simplified Arabic" w:hAnsi="Simplified Arabic" w:cs="Simplified Arabic"/>
          <w:b/>
          <w:bCs/>
          <w:sz w:val="24"/>
          <w:szCs w:val="24"/>
          <w:rtl/>
          <w:lang w:bidi="ar-LB"/>
        </w:rPr>
      </w:pPr>
      <w:bookmarkStart w:id="112" w:name="_Hlk210133366"/>
      <w:r w:rsidRPr="00792CB3">
        <w:rPr>
          <w:rFonts w:ascii="Simplified Arabic" w:hAnsi="Simplified Arabic" w:cs="Simplified Arabic"/>
          <w:b/>
          <w:bCs/>
          <w:sz w:val="24"/>
          <w:szCs w:val="24"/>
          <w:rtl/>
          <w:lang w:bidi="ar-LB"/>
        </w:rPr>
        <w:t xml:space="preserve">أرغب في الاشتراك بالمناقصة العمومية </w:t>
      </w:r>
      <w:r w:rsidR="00D2354B" w:rsidRPr="00D2354B">
        <w:rPr>
          <w:rFonts w:ascii="Simplified Arabic" w:hAnsi="Simplified Arabic" w:cs="Simplified Arabic" w:hint="cs"/>
          <w:sz w:val="24"/>
          <w:szCs w:val="24"/>
          <w:rtl/>
          <w:lang w:bidi="ar-LB"/>
        </w:rPr>
        <w:t>"</w:t>
      </w:r>
      <w:r w:rsidR="00D2354B">
        <w:rPr>
          <w:rFonts w:ascii="Simplified Arabic" w:hAnsi="Simplified Arabic" w:cs="Simplified Arabic" w:hint="cs"/>
          <w:b/>
          <w:bCs/>
          <w:sz w:val="24"/>
          <w:szCs w:val="24"/>
          <w:rtl/>
          <w:lang w:bidi="ar-LB"/>
        </w:rPr>
        <w:t xml:space="preserve"> </w:t>
      </w:r>
      <w:r w:rsidR="00A27716" w:rsidRPr="00792CB3">
        <w:rPr>
          <w:rFonts w:cs="Simplified Arabic" w:hint="cs"/>
          <w:b/>
          <w:bCs/>
          <w:sz w:val="24"/>
          <w:szCs w:val="24"/>
          <w:rtl/>
          <w:lang w:bidi="ar-LB"/>
        </w:rPr>
        <w:t xml:space="preserve">تنظيف مباني ومكاتب مصلحة </w:t>
      </w:r>
      <w:r w:rsidR="00D2354B">
        <w:rPr>
          <w:rFonts w:cs="Simplified Arabic" w:hint="cs"/>
          <w:b/>
          <w:bCs/>
          <w:sz w:val="24"/>
          <w:szCs w:val="24"/>
          <w:rtl/>
          <w:lang w:bidi="ar-LB"/>
        </w:rPr>
        <w:t>إ</w:t>
      </w:r>
      <w:r w:rsidR="00A27716" w:rsidRPr="00792CB3">
        <w:rPr>
          <w:rFonts w:cs="Simplified Arabic" w:hint="cs"/>
          <w:b/>
          <w:bCs/>
          <w:sz w:val="24"/>
          <w:szCs w:val="24"/>
          <w:rtl/>
          <w:lang w:bidi="ar-LB"/>
        </w:rPr>
        <w:t>ستثمار مرفأ طرابلس</w:t>
      </w:r>
      <w:r w:rsidR="00A27716" w:rsidRPr="00792CB3">
        <w:rPr>
          <w:rFonts w:cs="Simplified Arabic" w:hint="cs"/>
          <w:sz w:val="24"/>
          <w:szCs w:val="24"/>
          <w:rtl/>
        </w:rPr>
        <w:t xml:space="preserve">" </w:t>
      </w:r>
      <w:bookmarkStart w:id="113" w:name="_Hlk210030134"/>
      <w:r w:rsidRPr="00792CB3">
        <w:rPr>
          <w:rFonts w:ascii="Simplified Arabic" w:hAnsi="Simplified Arabic" w:cs="Simplified Arabic"/>
          <w:sz w:val="24"/>
          <w:szCs w:val="24"/>
          <w:rtl/>
          <w:lang w:bidi="ar-LB"/>
        </w:rPr>
        <w:t xml:space="preserve">وأقرّ أنّني إطلعت ودرست دفتر الشروط الإداري والفني ولائحة الأسعار وكافة مستندات ملف التلزيم واستلمت نسخة عنها وأجريت الكشف الحسي على العمل، وأني مستعد للتقيّد بشروط الصفقة وتنفيذها بكاملها بكلّ دقة وأمانة وعلى مسؤوليتي وتحت إشرافي المباشر. </w:t>
      </w:r>
    </w:p>
    <w:p w14:paraId="249A1C56" w14:textId="77777777" w:rsidR="00696487" w:rsidRPr="00792CB3" w:rsidRDefault="00696487" w:rsidP="00696487">
      <w:pPr>
        <w:spacing w:line="276" w:lineRule="auto"/>
        <w:jc w:val="both"/>
        <w:rPr>
          <w:rFonts w:ascii="Simplified Arabic" w:hAnsi="Simplified Arabic" w:cs="Simplified Arabic"/>
          <w:sz w:val="24"/>
          <w:szCs w:val="24"/>
          <w:rtl/>
          <w:lang w:bidi="ar-LB"/>
        </w:rPr>
      </w:pPr>
      <w:r w:rsidRPr="00792CB3">
        <w:rPr>
          <w:rFonts w:ascii="Simplified Arabic" w:hAnsi="Simplified Arabic" w:cs="Simplified Arabic"/>
          <w:sz w:val="24"/>
          <w:szCs w:val="24"/>
          <w:rtl/>
          <w:lang w:bidi="ar-LB"/>
        </w:rPr>
        <w:t xml:space="preserve">و أتعهــّـد في حال رسو الإلتزام عليّ: </w:t>
      </w:r>
    </w:p>
    <w:p w14:paraId="473DCA83" w14:textId="77777777" w:rsidR="00696487" w:rsidRPr="00792CB3" w:rsidRDefault="00696487" w:rsidP="00696487">
      <w:pPr>
        <w:ind w:left="-58"/>
        <w:rPr>
          <w:rFonts w:ascii="Simplified Arabic" w:hAnsi="Simplified Arabic" w:cs="Simplified Arabic"/>
          <w:sz w:val="24"/>
          <w:szCs w:val="24"/>
          <w:rtl/>
          <w:lang w:bidi="ar-LB"/>
        </w:rPr>
      </w:pPr>
      <w:r w:rsidRPr="00792CB3">
        <w:rPr>
          <w:rFonts w:ascii="Simplified Arabic" w:hAnsi="Simplified Arabic" w:cs="Simplified Arabic"/>
          <w:sz w:val="24"/>
          <w:szCs w:val="24"/>
          <w:rtl/>
          <w:lang w:bidi="ar-LB"/>
        </w:rPr>
        <w:t xml:space="preserve">1 -  </w:t>
      </w:r>
      <w:bookmarkStart w:id="114" w:name="_Hlk161740106"/>
      <w:r w:rsidRPr="00792CB3">
        <w:rPr>
          <w:rFonts w:ascii="Simplified Arabic" w:hAnsi="Simplified Arabic" w:cs="Simplified Arabic"/>
          <w:sz w:val="24"/>
          <w:szCs w:val="24"/>
          <w:rtl/>
          <w:lang w:bidi="ar-LB"/>
        </w:rPr>
        <w:t xml:space="preserve">بالتقيّد بما ورد في التصريح وبقبول كافة الشروط المبينة أعلاه وبمدة صلاحية العرض المحدد بموجب المادة 9 من دفتر </w:t>
      </w:r>
    </w:p>
    <w:p w14:paraId="288ED111" w14:textId="77777777" w:rsidR="00696487" w:rsidRPr="00792CB3" w:rsidRDefault="00696487" w:rsidP="00696487">
      <w:pPr>
        <w:ind w:left="-58"/>
        <w:rPr>
          <w:rFonts w:ascii="Simplified Arabic" w:hAnsi="Simplified Arabic" w:cs="Simplified Arabic"/>
          <w:sz w:val="24"/>
          <w:szCs w:val="24"/>
          <w:rtl/>
          <w:lang w:bidi="ar-LB"/>
        </w:rPr>
      </w:pPr>
      <w:r w:rsidRPr="00792CB3">
        <w:rPr>
          <w:rFonts w:ascii="Simplified Arabic" w:hAnsi="Simplified Arabic" w:cs="Simplified Arabic"/>
          <w:sz w:val="24"/>
          <w:szCs w:val="24"/>
          <w:rtl/>
          <w:lang w:bidi="ar-LB"/>
        </w:rPr>
        <w:t xml:space="preserve">       الشروط هذا، وبالتقيد بها وتنفيذها كاملة دون أي نوع من أنواع التحفظ أو الإستدراك.</w:t>
      </w:r>
    </w:p>
    <w:bookmarkEnd w:id="114"/>
    <w:p w14:paraId="09F74BFA" w14:textId="77777777" w:rsidR="00696487" w:rsidRPr="00792CB3" w:rsidRDefault="00696487" w:rsidP="00696487">
      <w:pPr>
        <w:ind w:left="-58"/>
        <w:rPr>
          <w:rFonts w:ascii="Simplified Arabic" w:hAnsi="Simplified Arabic" w:cs="Simplified Arabic"/>
          <w:sz w:val="24"/>
          <w:szCs w:val="24"/>
          <w:rtl/>
          <w:lang w:bidi="ar-LB"/>
        </w:rPr>
      </w:pPr>
      <w:r w:rsidRPr="00792CB3">
        <w:rPr>
          <w:rFonts w:ascii="Simplified Arabic" w:hAnsi="Simplified Arabic" w:cs="Simplified Arabic"/>
          <w:sz w:val="24"/>
          <w:szCs w:val="24"/>
          <w:rtl/>
          <w:lang w:bidi="ar-LB"/>
        </w:rPr>
        <w:t xml:space="preserve">2 -  بالتقيّد على مسؤوليتي : </w:t>
      </w:r>
    </w:p>
    <w:p w14:paraId="6F2A5E47" w14:textId="77777777" w:rsidR="00696487" w:rsidRPr="00792CB3" w:rsidRDefault="00696487" w:rsidP="00696487">
      <w:pPr>
        <w:numPr>
          <w:ilvl w:val="0"/>
          <w:numId w:val="32"/>
        </w:numPr>
        <w:rPr>
          <w:rFonts w:ascii="Simplified Arabic" w:hAnsi="Simplified Arabic" w:cs="Simplified Arabic"/>
          <w:sz w:val="24"/>
          <w:szCs w:val="24"/>
          <w:rtl/>
          <w:lang w:bidi="ar-LB"/>
        </w:rPr>
      </w:pPr>
      <w:r w:rsidRPr="00792CB3">
        <w:rPr>
          <w:rFonts w:ascii="Simplified Arabic" w:hAnsi="Simplified Arabic" w:cs="Simplified Arabic"/>
          <w:sz w:val="24"/>
          <w:szCs w:val="24"/>
          <w:rtl/>
          <w:lang w:bidi="ar-LB"/>
        </w:rPr>
        <w:t xml:space="preserve">بالسعر المعروض من قبلي . </w:t>
      </w:r>
    </w:p>
    <w:p w14:paraId="476FCD4B" w14:textId="77777777" w:rsidR="00696487" w:rsidRPr="00792CB3" w:rsidRDefault="00696487" w:rsidP="00696487">
      <w:pPr>
        <w:numPr>
          <w:ilvl w:val="0"/>
          <w:numId w:val="32"/>
        </w:numPr>
        <w:rPr>
          <w:rFonts w:ascii="Simplified Arabic" w:hAnsi="Simplified Arabic" w:cs="Simplified Arabic"/>
          <w:sz w:val="24"/>
          <w:szCs w:val="24"/>
          <w:rtl/>
          <w:lang w:bidi="ar-LB"/>
        </w:rPr>
      </w:pPr>
      <w:r w:rsidRPr="00792CB3">
        <w:rPr>
          <w:rFonts w:ascii="Simplified Arabic" w:hAnsi="Simplified Arabic" w:cs="Simplified Arabic"/>
          <w:sz w:val="24"/>
          <w:szCs w:val="24"/>
          <w:rtl/>
          <w:lang w:bidi="ar-LB"/>
        </w:rPr>
        <w:t>بنفقات الأعمال المؤقتة التي يستلزمها العمل وكافة الحقوق والتعويضات المترتبة للغير ومن جرائها الرسوم والضرائب بما فيها الضريبة على القيمة المضافة.</w:t>
      </w:r>
    </w:p>
    <w:p w14:paraId="272387B2" w14:textId="77777777" w:rsidR="00696487" w:rsidRPr="00792CB3" w:rsidRDefault="00696487" w:rsidP="00696487">
      <w:pPr>
        <w:numPr>
          <w:ilvl w:val="0"/>
          <w:numId w:val="32"/>
        </w:numPr>
        <w:rPr>
          <w:rFonts w:ascii="Simplified Arabic" w:hAnsi="Simplified Arabic" w:cs="Simplified Arabic"/>
          <w:sz w:val="24"/>
          <w:szCs w:val="24"/>
          <w:lang w:bidi="ar-LB"/>
        </w:rPr>
      </w:pPr>
      <w:r w:rsidRPr="00792CB3">
        <w:rPr>
          <w:rFonts w:ascii="Simplified Arabic" w:hAnsi="Simplified Arabic" w:cs="Simplified Arabic"/>
          <w:sz w:val="24"/>
          <w:szCs w:val="24"/>
          <w:rtl/>
          <w:lang w:bidi="ar-LB"/>
        </w:rPr>
        <w:t xml:space="preserve">بكافة التكاليف العامة والخاصة وربح الملتزم. </w:t>
      </w:r>
    </w:p>
    <w:p w14:paraId="19197C27" w14:textId="77777777" w:rsidR="00696487" w:rsidRPr="00792CB3" w:rsidRDefault="00696487" w:rsidP="00696487">
      <w:pPr>
        <w:spacing w:line="276" w:lineRule="auto"/>
        <w:rPr>
          <w:rFonts w:ascii="Simplified Arabic" w:hAnsi="Simplified Arabic" w:cs="Simplified Arabic"/>
          <w:b/>
          <w:bCs/>
          <w:sz w:val="24"/>
          <w:szCs w:val="24"/>
          <w:rtl/>
          <w:lang w:bidi="ar-LB"/>
        </w:rPr>
      </w:pPr>
      <w:r w:rsidRPr="00792CB3">
        <w:rPr>
          <w:rFonts w:ascii="Simplified Arabic" w:hAnsi="Simplified Arabic" w:cs="Simplified Arabic"/>
          <w:sz w:val="24"/>
          <w:szCs w:val="24"/>
          <w:rtl/>
          <w:lang w:bidi="ar-LB"/>
        </w:rPr>
        <w:t>3 – بعدم المطالبة في المستقبل بأي زيادة على الأسعار أو تعويضات إلا في ضوء ما يجيزه القانون.</w:t>
      </w:r>
    </w:p>
    <w:p w14:paraId="01BC9866" w14:textId="77777777" w:rsidR="00696487" w:rsidRPr="00792CB3" w:rsidRDefault="00696487" w:rsidP="00696487">
      <w:pPr>
        <w:ind w:left="-58"/>
        <w:rPr>
          <w:rFonts w:ascii="Simplified Arabic" w:hAnsi="Simplified Arabic" w:cs="Simplified Arabic"/>
          <w:sz w:val="24"/>
          <w:szCs w:val="24"/>
          <w:rtl/>
          <w:lang w:bidi="ar-LB"/>
        </w:rPr>
      </w:pPr>
      <w:r w:rsidRPr="00792CB3">
        <w:rPr>
          <w:rFonts w:ascii="Simplified Arabic" w:hAnsi="Simplified Arabic" w:cs="Simplified Arabic"/>
          <w:sz w:val="24"/>
          <w:szCs w:val="24"/>
          <w:rtl/>
          <w:lang w:bidi="ar-LB"/>
        </w:rPr>
        <w:t>4 – باعتبار هذا التصريح والتعهّد قد تمّ على مسؤوليتي الشخصية وبمعرفتي التامة وبأنه لا يمكنني اتخاذ أي حجة بادعائي بجهل الأصول الفنية والقوانين والأنظمة المرعية الاجراء.</w:t>
      </w:r>
    </w:p>
    <w:p w14:paraId="3B2F2552" w14:textId="77777777" w:rsidR="00696487" w:rsidRPr="00792CB3" w:rsidRDefault="00696487" w:rsidP="00696487">
      <w:pPr>
        <w:ind w:left="-58"/>
        <w:rPr>
          <w:rFonts w:ascii="Simplified Arabic" w:hAnsi="Simplified Arabic" w:cs="Simplified Arabic"/>
          <w:sz w:val="24"/>
          <w:szCs w:val="24"/>
          <w:rtl/>
          <w:lang w:bidi="ar-LB"/>
        </w:rPr>
      </w:pPr>
      <w:bookmarkStart w:id="115" w:name="_Hlk161740193"/>
      <w:r w:rsidRPr="00792CB3">
        <w:rPr>
          <w:rFonts w:ascii="Simplified Arabic" w:hAnsi="Simplified Arabic" w:cs="Simplified Arabic"/>
          <w:sz w:val="24"/>
          <w:szCs w:val="24"/>
          <w:rtl/>
          <w:lang w:bidi="ar-LB"/>
        </w:rPr>
        <w:t>5-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bookmarkEnd w:id="112"/>
    <w:bookmarkEnd w:id="113"/>
    <w:bookmarkEnd w:id="115"/>
    <w:p w14:paraId="10B7484F" w14:textId="77777777" w:rsidR="001A4403" w:rsidRPr="005F0BB5" w:rsidRDefault="001A4403" w:rsidP="00696487">
      <w:pPr>
        <w:spacing w:line="276" w:lineRule="auto"/>
        <w:jc w:val="right"/>
        <w:rPr>
          <w:rFonts w:ascii="Simplified Arabic" w:hAnsi="Simplified Arabic" w:cs="Simplified Arabic"/>
          <w:sz w:val="16"/>
          <w:szCs w:val="16"/>
          <w:rtl/>
          <w:lang w:bidi="ar-LB"/>
        </w:rPr>
      </w:pPr>
    </w:p>
    <w:p w14:paraId="1AB79156" w14:textId="02018E28" w:rsidR="00696487" w:rsidRPr="003D076D" w:rsidRDefault="00696487" w:rsidP="00696487">
      <w:pPr>
        <w:spacing w:line="276" w:lineRule="auto"/>
        <w:jc w:val="right"/>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نظّم في .............................................</w:t>
      </w:r>
    </w:p>
    <w:p w14:paraId="427D4F03" w14:textId="77777777" w:rsidR="001A4403" w:rsidRPr="003D076D" w:rsidRDefault="00696487" w:rsidP="00696487">
      <w:pPr>
        <w:spacing w:line="276" w:lineRule="auto"/>
        <w:jc w:val="right"/>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 xml:space="preserve">                                 </w:t>
      </w:r>
    </w:p>
    <w:p w14:paraId="0F4F52DB" w14:textId="625DC5E2" w:rsidR="00696487" w:rsidRPr="003D076D" w:rsidRDefault="00696487" w:rsidP="00696487">
      <w:pPr>
        <w:spacing w:line="276" w:lineRule="auto"/>
        <w:jc w:val="right"/>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lastRenderedPageBreak/>
        <w:t xml:space="preserve">  توقيع العارض ....................................</w:t>
      </w:r>
    </w:p>
    <w:p w14:paraId="0E23403E" w14:textId="77777777" w:rsidR="001A4403" w:rsidRPr="003D076D" w:rsidRDefault="00696487" w:rsidP="00696487">
      <w:pPr>
        <w:spacing w:line="276" w:lineRule="auto"/>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 xml:space="preserve">                                                                   </w:t>
      </w:r>
    </w:p>
    <w:p w14:paraId="712A6164" w14:textId="5C4CECBF" w:rsidR="00696487" w:rsidRPr="003D076D" w:rsidRDefault="00696487" w:rsidP="001A4403">
      <w:pPr>
        <w:spacing w:line="276" w:lineRule="auto"/>
        <w:jc w:val="right"/>
        <w:rPr>
          <w:rFonts w:ascii="Simplified Arabic" w:hAnsi="Simplified Arabic" w:cs="Simplified Arabic"/>
          <w:sz w:val="24"/>
          <w:szCs w:val="24"/>
          <w:rtl/>
          <w:lang w:bidi="ar-LB"/>
        </w:rPr>
      </w:pPr>
      <w:r w:rsidRPr="003D076D">
        <w:rPr>
          <w:rFonts w:ascii="Simplified Arabic" w:hAnsi="Simplified Arabic" w:cs="Simplified Arabic"/>
          <w:sz w:val="24"/>
          <w:szCs w:val="24"/>
          <w:rtl/>
          <w:lang w:bidi="ar-LB"/>
        </w:rPr>
        <w:t xml:space="preserve">   طابع مالي 1000000 ل.ل.  </w:t>
      </w:r>
    </w:p>
    <w:p w14:paraId="52367053" w14:textId="77777777" w:rsidR="00696487" w:rsidRPr="003D076D" w:rsidRDefault="00696487" w:rsidP="00696487">
      <w:pPr>
        <w:spacing w:line="276" w:lineRule="auto"/>
        <w:jc w:val="center"/>
        <w:rPr>
          <w:sz w:val="14"/>
          <w:szCs w:val="14"/>
          <w:rtl/>
          <w:lang w:bidi="ar-LB"/>
        </w:rPr>
      </w:pPr>
    </w:p>
    <w:p w14:paraId="66F6FCE8" w14:textId="77777777" w:rsidR="008D7F47" w:rsidRPr="003D076D" w:rsidRDefault="008D7F47" w:rsidP="00696487">
      <w:pPr>
        <w:spacing w:line="276" w:lineRule="auto"/>
        <w:jc w:val="center"/>
        <w:rPr>
          <w:b/>
          <w:bCs/>
          <w:sz w:val="14"/>
          <w:szCs w:val="14"/>
          <w:u w:val="single"/>
          <w:rtl/>
          <w:lang w:bidi="ar-LB"/>
        </w:rPr>
      </w:pPr>
    </w:p>
    <w:p w14:paraId="122FD1F8" w14:textId="77777777" w:rsidR="005F0BB5" w:rsidRDefault="005F0BB5" w:rsidP="00696487">
      <w:pPr>
        <w:spacing w:line="276" w:lineRule="auto"/>
        <w:jc w:val="center"/>
        <w:rPr>
          <w:b/>
          <w:bCs/>
          <w:u w:val="single"/>
          <w:rtl/>
          <w:lang w:bidi="ar-LB"/>
        </w:rPr>
      </w:pPr>
    </w:p>
    <w:p w14:paraId="64C6C9C4" w14:textId="5DF16EAD" w:rsidR="00696487" w:rsidRPr="003D076D" w:rsidRDefault="00696487" w:rsidP="00696487">
      <w:pPr>
        <w:spacing w:line="276" w:lineRule="auto"/>
        <w:jc w:val="center"/>
        <w:rPr>
          <w:b/>
          <w:bCs/>
          <w:u w:val="single"/>
          <w:rtl/>
          <w:lang w:bidi="ar-LB"/>
        </w:rPr>
      </w:pPr>
      <w:r w:rsidRPr="003D076D">
        <w:rPr>
          <w:rFonts w:hint="cs"/>
          <w:b/>
          <w:bCs/>
          <w:u w:val="single"/>
          <w:rtl/>
          <w:lang w:bidi="ar-LB"/>
        </w:rPr>
        <w:t>كتاب ضمان</w:t>
      </w:r>
    </w:p>
    <w:p w14:paraId="792D0DD5" w14:textId="77777777" w:rsidR="001A4403" w:rsidRPr="003D076D" w:rsidRDefault="001A4403" w:rsidP="00696487">
      <w:pPr>
        <w:spacing w:line="276" w:lineRule="auto"/>
        <w:jc w:val="both"/>
        <w:rPr>
          <w:rtl/>
          <w:lang w:bidi="ar-LB"/>
        </w:rPr>
      </w:pPr>
    </w:p>
    <w:p w14:paraId="39375F76" w14:textId="205FA08F" w:rsidR="00696487" w:rsidRPr="003D076D" w:rsidRDefault="00696487" w:rsidP="00696487">
      <w:pPr>
        <w:spacing w:line="276" w:lineRule="auto"/>
        <w:jc w:val="both"/>
        <w:rPr>
          <w:rtl/>
          <w:lang w:bidi="ar-LB"/>
        </w:rPr>
      </w:pPr>
      <w:r w:rsidRPr="003D076D">
        <w:rPr>
          <w:rFonts w:hint="cs"/>
          <w:rtl/>
          <w:lang w:bidi="ar-LB"/>
        </w:rPr>
        <w:t>مصرف .....................</w:t>
      </w:r>
      <w:r w:rsidR="00285921">
        <w:rPr>
          <w:rFonts w:hint="cs"/>
          <w:rtl/>
          <w:lang w:bidi="ar-LB"/>
        </w:rPr>
        <w:t>......................................</w:t>
      </w:r>
      <w:r w:rsidR="00D2354B">
        <w:rPr>
          <w:rFonts w:hint="cs"/>
          <w:rtl/>
          <w:lang w:bidi="ar-LB"/>
        </w:rPr>
        <w:t>..................................</w:t>
      </w:r>
      <w:r w:rsidR="00285921">
        <w:rPr>
          <w:rFonts w:hint="cs"/>
          <w:rtl/>
          <w:lang w:bidi="ar-LB"/>
        </w:rPr>
        <w:t>.........</w:t>
      </w:r>
      <w:r w:rsidRPr="003D076D">
        <w:rPr>
          <w:rFonts w:hint="cs"/>
          <w:rtl/>
          <w:lang w:bidi="ar-LB"/>
        </w:rPr>
        <w:t>...................</w:t>
      </w:r>
    </w:p>
    <w:p w14:paraId="1C5603FE" w14:textId="587F7984" w:rsidR="00696487" w:rsidRPr="003D076D" w:rsidRDefault="00696487" w:rsidP="00696487">
      <w:pPr>
        <w:spacing w:line="276" w:lineRule="auto"/>
        <w:jc w:val="both"/>
        <w:rPr>
          <w:rtl/>
          <w:lang w:bidi="ar-LB"/>
        </w:rPr>
      </w:pPr>
      <w:r w:rsidRPr="003D076D">
        <w:rPr>
          <w:rFonts w:hint="cs"/>
          <w:rtl/>
          <w:lang w:bidi="ar-LB"/>
        </w:rPr>
        <w:t xml:space="preserve">جانب مصلحة </w:t>
      </w:r>
      <w:r w:rsidR="009A7E61">
        <w:rPr>
          <w:rFonts w:hint="cs"/>
          <w:rtl/>
          <w:lang w:bidi="ar-LB"/>
        </w:rPr>
        <w:t>إ</w:t>
      </w:r>
      <w:r w:rsidRPr="003D076D">
        <w:rPr>
          <w:rFonts w:hint="cs"/>
          <w:rtl/>
          <w:lang w:bidi="ar-LB"/>
        </w:rPr>
        <w:t>ستثمار مرفأ طرابلس</w:t>
      </w:r>
      <w:r w:rsidR="00B743E2">
        <w:rPr>
          <w:rFonts w:hint="cs"/>
          <w:rtl/>
          <w:lang w:bidi="ar-LB"/>
        </w:rPr>
        <w:t>،</w:t>
      </w:r>
      <w:r w:rsidRPr="003D076D">
        <w:rPr>
          <w:rFonts w:hint="cs"/>
          <w:rtl/>
          <w:lang w:bidi="ar-LB"/>
        </w:rPr>
        <w:t xml:space="preserve"> </w:t>
      </w:r>
    </w:p>
    <w:p w14:paraId="2AE3DDBF" w14:textId="25F2A026" w:rsidR="00696487" w:rsidRPr="003D076D" w:rsidRDefault="00696487" w:rsidP="00696487">
      <w:pPr>
        <w:spacing w:line="276" w:lineRule="auto"/>
        <w:jc w:val="both"/>
        <w:rPr>
          <w:rtl/>
          <w:lang w:bidi="ar-LB"/>
        </w:rPr>
      </w:pPr>
      <w:r w:rsidRPr="003D076D">
        <w:rPr>
          <w:rFonts w:hint="cs"/>
          <w:rtl/>
          <w:lang w:bidi="ar-LB"/>
        </w:rPr>
        <w:t>الموضوع : كتاب ضمان لصالحكم بناء لأمر السيد ...................</w:t>
      </w:r>
      <w:r w:rsidR="005F0BB5">
        <w:rPr>
          <w:rFonts w:hint="cs"/>
          <w:rtl/>
          <w:lang w:bidi="ar-LB"/>
        </w:rPr>
        <w:t>..............</w:t>
      </w:r>
      <w:r w:rsidRPr="003D076D">
        <w:rPr>
          <w:rFonts w:hint="cs"/>
          <w:rtl/>
          <w:lang w:bidi="ar-LB"/>
        </w:rPr>
        <w:t>.........</w:t>
      </w:r>
      <w:r w:rsidR="005F0BB5">
        <w:rPr>
          <w:rFonts w:hint="cs"/>
          <w:rtl/>
          <w:lang w:bidi="ar-LB"/>
        </w:rPr>
        <w:t xml:space="preserve"> بخصوص مناقصة عمومية.</w:t>
      </w:r>
    </w:p>
    <w:p w14:paraId="704C72CE" w14:textId="57CADE18" w:rsidR="00371BC9" w:rsidRPr="00CB7C18" w:rsidRDefault="00371BC9" w:rsidP="00371BC9">
      <w:pPr>
        <w:autoSpaceDE w:val="0"/>
        <w:autoSpaceDN w:val="0"/>
        <w:adjustRightInd w:val="0"/>
        <w:spacing w:before="120" w:after="120"/>
        <w:rPr>
          <w:lang w:bidi="ar-LB"/>
        </w:rPr>
      </w:pPr>
      <w:bookmarkStart w:id="116" w:name="_Hlk210133540"/>
      <w:r w:rsidRPr="00CB7C18">
        <w:rPr>
          <w:rFonts w:hint="cs"/>
          <w:rtl/>
          <w:lang w:bidi="ar-LB"/>
        </w:rPr>
        <w:t>المشروع</w:t>
      </w:r>
      <w:r w:rsidRPr="00CB7C18">
        <w:rPr>
          <w:rtl/>
          <w:lang w:bidi="ar-LB"/>
        </w:rPr>
        <w:t xml:space="preserve">: </w:t>
      </w:r>
      <w:r w:rsidRPr="00A058CC">
        <w:rPr>
          <w:rFonts w:hint="cs"/>
          <w:rtl/>
          <w:lang w:bidi="ar-LB"/>
        </w:rPr>
        <w:t>تنظيف مباني ومكاتب مصلحة إستثمار مرفأ طرابلس</w:t>
      </w:r>
      <w:r w:rsidR="00D2354B">
        <w:rPr>
          <w:rFonts w:hint="cs"/>
          <w:rtl/>
          <w:lang w:bidi="ar-LB"/>
        </w:rPr>
        <w:t>،</w:t>
      </w:r>
    </w:p>
    <w:p w14:paraId="3FDD49CA" w14:textId="7EBFD0F3" w:rsidR="00371BC9" w:rsidRPr="00A058CC" w:rsidRDefault="00371BC9" w:rsidP="00371BC9">
      <w:pPr>
        <w:spacing w:after="240" w:line="276" w:lineRule="auto"/>
        <w:jc w:val="both"/>
        <w:rPr>
          <w:rFonts w:ascii="Arabic Transparent" w:hAnsi="Arabic Transparent"/>
          <w:sz w:val="26"/>
          <w:szCs w:val="26"/>
          <w:rtl/>
        </w:rPr>
      </w:pPr>
      <w:r w:rsidRPr="00A058CC">
        <w:rPr>
          <w:rFonts w:ascii="Arabic Transparent,Bold" w:hAnsi="Arabic Transparent" w:cs="Arabic Transparent,Bold" w:hint="cs"/>
          <w:sz w:val="26"/>
          <w:szCs w:val="26"/>
          <w:rtl/>
        </w:rPr>
        <w:t xml:space="preserve">تاريخ    : </w:t>
      </w:r>
      <w:r w:rsidRPr="00A058CC">
        <w:rPr>
          <w:rFonts w:ascii="Arabic Transparent" w:hAnsi="Arabic Transparent" w:hint="cs"/>
          <w:sz w:val="26"/>
          <w:szCs w:val="26"/>
          <w:rtl/>
        </w:rPr>
        <w:t>...................</w:t>
      </w:r>
      <w:r w:rsidR="00A058CC">
        <w:rPr>
          <w:rFonts w:ascii="Arabic Transparent" w:hAnsi="Arabic Transparent" w:hint="cs"/>
          <w:sz w:val="26"/>
          <w:szCs w:val="26"/>
          <w:rtl/>
        </w:rPr>
        <w:t>..........................</w:t>
      </w:r>
      <w:r w:rsidRPr="00A058CC">
        <w:rPr>
          <w:rFonts w:ascii="Arabic Transparent" w:hAnsi="Arabic Transparent" w:hint="cs"/>
          <w:sz w:val="26"/>
          <w:szCs w:val="26"/>
          <w:rtl/>
        </w:rPr>
        <w:t>...................................</w:t>
      </w:r>
    </w:p>
    <w:bookmarkEnd w:id="116"/>
    <w:p w14:paraId="6B7B993F" w14:textId="6FC7916F" w:rsidR="00696487" w:rsidRPr="003D076D" w:rsidRDefault="00696487" w:rsidP="00696487">
      <w:pPr>
        <w:spacing w:line="276" w:lineRule="auto"/>
        <w:jc w:val="both"/>
        <w:rPr>
          <w:rtl/>
          <w:lang w:bidi="ar-LB"/>
        </w:rPr>
      </w:pPr>
      <w:r w:rsidRPr="003D076D">
        <w:rPr>
          <w:rFonts w:hint="cs"/>
          <w:rtl/>
          <w:lang w:bidi="ar-LB"/>
        </w:rPr>
        <w:t xml:space="preserve"> إنّ مصرف ..................</w:t>
      </w:r>
      <w:r w:rsidR="00D2354B">
        <w:rPr>
          <w:rFonts w:hint="cs"/>
          <w:rtl/>
          <w:lang w:bidi="ar-LB"/>
        </w:rPr>
        <w:t>........................</w:t>
      </w:r>
      <w:r w:rsidRPr="003D076D">
        <w:rPr>
          <w:rFonts w:hint="cs"/>
          <w:rtl/>
          <w:lang w:bidi="ar-LB"/>
        </w:rPr>
        <w:t xml:space="preserve">........ مركزه ................................................ ، الممثل </w:t>
      </w:r>
    </w:p>
    <w:p w14:paraId="7FB30976" w14:textId="6D1D4422" w:rsidR="00696487" w:rsidRPr="003D076D" w:rsidRDefault="00696487" w:rsidP="00696487">
      <w:pPr>
        <w:spacing w:line="276" w:lineRule="auto"/>
        <w:jc w:val="both"/>
        <w:rPr>
          <w:rtl/>
          <w:lang w:bidi="ar-LB"/>
        </w:rPr>
      </w:pPr>
      <w:r w:rsidRPr="003D076D">
        <w:rPr>
          <w:rFonts w:hint="cs"/>
          <w:rtl/>
          <w:lang w:bidi="ar-LB"/>
        </w:rPr>
        <w:t>بالسيد ..................</w:t>
      </w:r>
      <w:r w:rsidR="00D2354B">
        <w:rPr>
          <w:rFonts w:hint="cs"/>
          <w:rtl/>
          <w:lang w:bidi="ar-LB"/>
        </w:rPr>
        <w:t>................</w:t>
      </w:r>
      <w:r w:rsidRPr="003D076D">
        <w:rPr>
          <w:rFonts w:hint="cs"/>
          <w:rtl/>
          <w:lang w:bidi="ar-LB"/>
        </w:rPr>
        <w:t>............. الموقع عنه أدناه وذلك بصفته ............................................. وبناءاً لأمر السيد ..................</w:t>
      </w:r>
      <w:r w:rsidR="00D2354B">
        <w:rPr>
          <w:rFonts w:hint="cs"/>
          <w:rtl/>
          <w:lang w:bidi="ar-LB"/>
        </w:rPr>
        <w:t>.............</w:t>
      </w:r>
      <w:r w:rsidRPr="003D076D">
        <w:rPr>
          <w:rFonts w:hint="cs"/>
          <w:rtl/>
          <w:lang w:bidi="ar-LB"/>
        </w:rPr>
        <w:t>............ (أو السادة ................................................. أو الشركة .....................</w:t>
      </w:r>
      <w:r w:rsidR="00D2354B">
        <w:rPr>
          <w:rFonts w:hint="cs"/>
          <w:rtl/>
          <w:lang w:bidi="ar-LB"/>
        </w:rPr>
        <w:t>...</w:t>
      </w:r>
      <w:r w:rsidRPr="003D076D">
        <w:rPr>
          <w:rFonts w:hint="cs"/>
          <w:rtl/>
          <w:lang w:bidi="ar-LB"/>
        </w:rPr>
        <w:t>..................... ) يتعهد بصورة شخصية غير قابلة للنقض أو للرجوع عنها بأن يدفع نقداً وفوراً دون أي قيد أو شرط  أي مبلغ تطالبونه به حتى حدود...............</w:t>
      </w:r>
      <w:r w:rsidR="00A058CC">
        <w:rPr>
          <w:rFonts w:hint="cs"/>
          <w:rtl/>
          <w:lang w:bidi="ar-LB"/>
        </w:rPr>
        <w:t>......................</w:t>
      </w:r>
      <w:r w:rsidRPr="003D076D">
        <w:rPr>
          <w:rFonts w:hint="cs"/>
          <w:rtl/>
          <w:lang w:bidi="ar-LB"/>
        </w:rPr>
        <w:t>..................... دولار أميركي وذلك عند أول طلب منكم بموجب كتاب صادر وموقع منكم دون أي موجب لبيان أسباب هذه المطالبة.</w:t>
      </w:r>
    </w:p>
    <w:p w14:paraId="127EE34A" w14:textId="794FBD34" w:rsidR="00696487" w:rsidRPr="003D076D" w:rsidRDefault="00696487" w:rsidP="001A4403">
      <w:pPr>
        <w:spacing w:before="240" w:line="276" w:lineRule="auto"/>
        <w:jc w:val="both"/>
        <w:rPr>
          <w:rtl/>
          <w:lang w:bidi="ar-LB"/>
        </w:rPr>
      </w:pPr>
      <w:r w:rsidRPr="003D076D">
        <w:rPr>
          <w:rFonts w:hint="cs"/>
          <w:rtl/>
          <w:lang w:bidi="ar-LB"/>
        </w:rPr>
        <w:t>وعليه يقر مصرفنا صراحة بأن كتاب الضمان هذا قائم بذاته ومستقل كلياً عن أي ارتباط أو عقد بينكم وبين الآمر السيد .........................</w:t>
      </w:r>
      <w:r w:rsidR="00B743E2">
        <w:rPr>
          <w:rFonts w:hint="cs"/>
          <w:rtl/>
          <w:lang w:bidi="ar-LB"/>
        </w:rPr>
        <w:t>................</w:t>
      </w:r>
      <w:r w:rsidRPr="003D076D">
        <w:rPr>
          <w:rFonts w:hint="cs"/>
          <w:rtl/>
          <w:lang w:bidi="ar-LB"/>
        </w:rPr>
        <w:t>.............................. (أو السادة.................</w:t>
      </w:r>
      <w:r w:rsidR="00B743E2">
        <w:rPr>
          <w:rFonts w:hint="cs"/>
          <w:rtl/>
          <w:lang w:bidi="ar-LB"/>
        </w:rPr>
        <w:t>.....</w:t>
      </w:r>
      <w:r w:rsidRPr="003D076D">
        <w:rPr>
          <w:rFonts w:hint="cs"/>
          <w:rtl/>
          <w:lang w:bidi="ar-LB"/>
        </w:rPr>
        <w:t>.......................... أو الشركة ..................</w:t>
      </w:r>
      <w:r w:rsidR="00B743E2">
        <w:rPr>
          <w:rFonts w:hint="cs"/>
          <w:rtl/>
          <w:lang w:bidi="ar-LB"/>
        </w:rPr>
        <w:t>............</w:t>
      </w:r>
      <w:r w:rsidRPr="003D076D">
        <w:rPr>
          <w:rFonts w:hint="cs"/>
          <w:rtl/>
          <w:lang w:bidi="ar-LB"/>
        </w:rPr>
        <w:t xml:space="preserve">................... ) وبأنه لا يحق لمصرفنا في أي حال من الأحوال ولا في أي وقت كان الامتناع أو تأجيل أي مبلغ قد تطالبوننا به بالاستناد </w:t>
      </w:r>
      <w:r w:rsidR="00385141">
        <w:rPr>
          <w:rFonts w:hint="cs"/>
          <w:rtl/>
          <w:lang w:bidi="ar-LB"/>
        </w:rPr>
        <w:t>إ</w:t>
      </w:r>
      <w:r w:rsidRPr="003D076D">
        <w:rPr>
          <w:rFonts w:hint="cs"/>
          <w:rtl/>
          <w:lang w:bidi="ar-LB"/>
        </w:rPr>
        <w:t>لى كتاب الضمان هذا. كما يتنازل مصرفنا مسبقاً عن أي حق في المناقشة أو في ال</w:t>
      </w:r>
      <w:r w:rsidR="00231C55">
        <w:rPr>
          <w:rFonts w:hint="cs"/>
          <w:rtl/>
          <w:lang w:bidi="ar-LB"/>
        </w:rPr>
        <w:t>إ</w:t>
      </w:r>
      <w:r w:rsidRPr="003D076D">
        <w:rPr>
          <w:rFonts w:hint="cs"/>
          <w:rtl/>
          <w:lang w:bidi="ar-LB"/>
        </w:rPr>
        <w:t xml:space="preserve">عتراض </w:t>
      </w:r>
      <w:r w:rsidR="00231C55">
        <w:rPr>
          <w:rFonts w:hint="cs"/>
          <w:rtl/>
          <w:lang w:bidi="ar-LB"/>
        </w:rPr>
        <w:t xml:space="preserve">على طلب الدفع </w:t>
      </w:r>
      <w:r w:rsidR="006823F6">
        <w:rPr>
          <w:rFonts w:hint="cs"/>
          <w:rtl/>
          <w:lang w:bidi="ar-LB"/>
        </w:rPr>
        <w:t xml:space="preserve">الذي يصدر عنكم أو عن أي مسؤول مفوض لديكم أو حتى أن يقبل أي إعتراض </w:t>
      </w:r>
      <w:r w:rsidRPr="003D076D">
        <w:rPr>
          <w:rFonts w:hint="cs"/>
          <w:rtl/>
          <w:lang w:bidi="ar-LB"/>
        </w:rPr>
        <w:t>قد يصدر عن السيد ............</w:t>
      </w:r>
      <w:r w:rsidR="00B743E2">
        <w:rPr>
          <w:rFonts w:hint="cs"/>
          <w:rtl/>
          <w:lang w:bidi="ar-LB"/>
        </w:rPr>
        <w:t>...</w:t>
      </w:r>
      <w:r w:rsidRPr="003D076D">
        <w:rPr>
          <w:rFonts w:hint="cs"/>
          <w:rtl/>
          <w:lang w:bidi="ar-LB"/>
        </w:rPr>
        <w:t>...................... أو السادة ...........</w:t>
      </w:r>
      <w:r w:rsidR="00B743E2">
        <w:rPr>
          <w:rFonts w:hint="cs"/>
          <w:rtl/>
          <w:lang w:bidi="ar-LB"/>
        </w:rPr>
        <w:t>.......</w:t>
      </w:r>
      <w:r w:rsidRPr="003D076D">
        <w:rPr>
          <w:rFonts w:hint="cs"/>
          <w:rtl/>
          <w:lang w:bidi="ar-LB"/>
        </w:rPr>
        <w:t>........................ أو الشركة .....................</w:t>
      </w:r>
      <w:r w:rsidR="00B743E2">
        <w:rPr>
          <w:rFonts w:hint="cs"/>
          <w:rtl/>
          <w:lang w:bidi="ar-LB"/>
        </w:rPr>
        <w:t>........</w:t>
      </w:r>
      <w:r w:rsidRPr="003D076D">
        <w:rPr>
          <w:rFonts w:hint="cs"/>
          <w:rtl/>
          <w:lang w:bidi="ar-LB"/>
        </w:rPr>
        <w:t xml:space="preserve">............. أو عن غيره ( أو غيرهم أو غيرها ) بشأن دفع المبلغ اليكم بناء لطلبكم. </w:t>
      </w:r>
    </w:p>
    <w:p w14:paraId="28E24542" w14:textId="0A54287F" w:rsidR="00696487" w:rsidRPr="003D076D" w:rsidRDefault="00696487" w:rsidP="00696487">
      <w:pPr>
        <w:spacing w:line="276" w:lineRule="auto"/>
        <w:jc w:val="both"/>
        <w:rPr>
          <w:rtl/>
          <w:lang w:bidi="ar-LB"/>
        </w:rPr>
      </w:pPr>
      <w:r w:rsidRPr="003D076D">
        <w:rPr>
          <w:rFonts w:hint="cs"/>
          <w:rtl/>
          <w:lang w:bidi="ar-LB"/>
        </w:rPr>
        <w:t xml:space="preserve">يبقى كتاب الضمان هذا معمولاً به لغاية ........................................ وبنهاية هذه المهلة يتجدد مفعوله تلقائياً </w:t>
      </w:r>
      <w:r w:rsidR="006823F6">
        <w:rPr>
          <w:rFonts w:hint="cs"/>
          <w:rtl/>
          <w:lang w:bidi="ar-LB"/>
        </w:rPr>
        <w:t>إل</w:t>
      </w:r>
      <w:r w:rsidRPr="003D076D">
        <w:rPr>
          <w:rFonts w:hint="cs"/>
          <w:rtl/>
          <w:lang w:bidi="ar-LB"/>
        </w:rPr>
        <w:t xml:space="preserve">ى أن تعيدوه </w:t>
      </w:r>
      <w:r w:rsidR="006823F6">
        <w:rPr>
          <w:rFonts w:hint="cs"/>
          <w:rtl/>
          <w:lang w:bidi="ar-LB"/>
        </w:rPr>
        <w:t>إ</w:t>
      </w:r>
      <w:r w:rsidRPr="003D076D">
        <w:rPr>
          <w:rFonts w:hint="cs"/>
          <w:rtl/>
          <w:lang w:bidi="ar-LB"/>
        </w:rPr>
        <w:t>لينا أو</w:t>
      </w:r>
      <w:r w:rsidR="006823F6">
        <w:rPr>
          <w:rFonts w:hint="cs"/>
          <w:rtl/>
          <w:lang w:bidi="ar-LB"/>
        </w:rPr>
        <w:t xml:space="preserve"> إ</w:t>
      </w:r>
      <w:r w:rsidRPr="003D076D">
        <w:rPr>
          <w:rFonts w:hint="cs"/>
          <w:rtl/>
          <w:lang w:bidi="ar-LB"/>
        </w:rPr>
        <w:t xml:space="preserve">لى أن تبلغونا </w:t>
      </w:r>
      <w:r w:rsidR="006823F6">
        <w:rPr>
          <w:rFonts w:hint="cs"/>
          <w:rtl/>
          <w:lang w:bidi="ar-LB"/>
        </w:rPr>
        <w:t>إ</w:t>
      </w:r>
      <w:r w:rsidRPr="003D076D">
        <w:rPr>
          <w:rFonts w:hint="cs"/>
          <w:rtl/>
          <w:lang w:bidi="ar-LB"/>
        </w:rPr>
        <w:t xml:space="preserve">عفاءنا منه. </w:t>
      </w:r>
    </w:p>
    <w:p w14:paraId="0B87B15F" w14:textId="26FBE474" w:rsidR="00696487" w:rsidRPr="003D076D" w:rsidRDefault="00696487" w:rsidP="00696487">
      <w:pPr>
        <w:spacing w:line="276" w:lineRule="auto"/>
        <w:jc w:val="both"/>
        <w:rPr>
          <w:rtl/>
          <w:lang w:bidi="ar-LB"/>
        </w:rPr>
      </w:pPr>
      <w:r w:rsidRPr="003D076D">
        <w:rPr>
          <w:rFonts w:hint="cs"/>
          <w:rtl/>
          <w:lang w:bidi="ar-LB"/>
        </w:rPr>
        <w:t>إن كل قيمة تدفع من مصرفنا بال</w:t>
      </w:r>
      <w:r w:rsidR="00B743E2">
        <w:rPr>
          <w:rFonts w:hint="cs"/>
          <w:rtl/>
          <w:lang w:bidi="ar-LB"/>
        </w:rPr>
        <w:t>إ</w:t>
      </w:r>
      <w:r w:rsidRPr="003D076D">
        <w:rPr>
          <w:rFonts w:hint="cs"/>
          <w:rtl/>
          <w:lang w:bidi="ar-LB"/>
        </w:rPr>
        <w:t xml:space="preserve">ستناد </w:t>
      </w:r>
      <w:r w:rsidR="006823F6">
        <w:rPr>
          <w:rFonts w:hint="cs"/>
          <w:rtl/>
          <w:lang w:bidi="ar-LB"/>
        </w:rPr>
        <w:t>إ</w:t>
      </w:r>
      <w:r w:rsidRPr="003D076D">
        <w:rPr>
          <w:rFonts w:hint="cs"/>
          <w:rtl/>
          <w:lang w:bidi="ar-LB"/>
        </w:rPr>
        <w:t>لى كتاب الضمان هذا بناء لطلبكم</w:t>
      </w:r>
      <w:r w:rsidR="006823F6">
        <w:rPr>
          <w:rFonts w:hint="cs"/>
          <w:rtl/>
          <w:lang w:bidi="ar-LB"/>
        </w:rPr>
        <w:t>،</w:t>
      </w:r>
      <w:r w:rsidRPr="003D076D">
        <w:rPr>
          <w:rFonts w:hint="cs"/>
          <w:rtl/>
          <w:lang w:bidi="ar-LB"/>
        </w:rPr>
        <w:t xml:space="preserve"> يخفض المبلغ الأقصى المحدد فيه بذات المقدار. يخضع كتاب الضمان هذا للقوانين اللبنانية ولصلاحيات المحاكم المختصة في لبنان</w:t>
      </w:r>
      <w:r w:rsidR="006823F6">
        <w:rPr>
          <w:rFonts w:hint="cs"/>
          <w:rtl/>
          <w:lang w:bidi="ar-LB"/>
        </w:rPr>
        <w:t>،</w:t>
      </w:r>
      <w:r w:rsidRPr="003D076D">
        <w:rPr>
          <w:rFonts w:hint="cs"/>
          <w:rtl/>
          <w:lang w:bidi="ar-LB"/>
        </w:rPr>
        <w:t xml:space="preserve"> وتنفيذاً منا لهذا الموجب نتخذ لنا محل اقامة في مركز مؤسستنا في ...........................</w:t>
      </w:r>
      <w:r w:rsidR="006823F6">
        <w:rPr>
          <w:rFonts w:hint="cs"/>
          <w:rtl/>
          <w:lang w:bidi="ar-LB"/>
        </w:rPr>
        <w:t>..................</w:t>
      </w:r>
      <w:r w:rsidRPr="003D076D">
        <w:rPr>
          <w:rFonts w:hint="cs"/>
          <w:rtl/>
          <w:lang w:bidi="ar-LB"/>
        </w:rPr>
        <w:t>.....................................</w:t>
      </w:r>
    </w:p>
    <w:p w14:paraId="6FAC4C6C" w14:textId="77777777" w:rsidR="00696487" w:rsidRPr="003D076D" w:rsidRDefault="00696487" w:rsidP="005F0BB5">
      <w:pPr>
        <w:spacing w:before="480" w:after="120" w:line="312" w:lineRule="auto"/>
        <w:jc w:val="center"/>
        <w:rPr>
          <w:rtl/>
          <w:lang w:bidi="ar-LB"/>
        </w:rPr>
      </w:pPr>
      <w:r w:rsidRPr="003D076D">
        <w:rPr>
          <w:rFonts w:hint="cs"/>
          <w:rtl/>
          <w:lang w:bidi="ar-LB"/>
        </w:rPr>
        <w:t>المكان :</w:t>
      </w:r>
    </w:p>
    <w:p w14:paraId="3FFCACF1" w14:textId="77777777" w:rsidR="00696487" w:rsidRPr="003D076D" w:rsidRDefault="00696487" w:rsidP="001A4403">
      <w:pPr>
        <w:spacing w:after="120" w:line="312" w:lineRule="auto"/>
        <w:jc w:val="center"/>
        <w:rPr>
          <w:rtl/>
          <w:lang w:bidi="ar-LB"/>
        </w:rPr>
      </w:pPr>
      <w:r w:rsidRPr="003D076D">
        <w:rPr>
          <w:rFonts w:hint="cs"/>
          <w:rtl/>
          <w:lang w:bidi="ar-LB"/>
        </w:rPr>
        <w:t>الصفة :</w:t>
      </w:r>
    </w:p>
    <w:p w14:paraId="5B836DFE" w14:textId="686EBDC4" w:rsidR="00696487" w:rsidRPr="003D076D" w:rsidRDefault="00696487" w:rsidP="001A4403">
      <w:pPr>
        <w:spacing w:after="120" w:line="312" w:lineRule="auto"/>
        <w:jc w:val="center"/>
        <w:rPr>
          <w:rtl/>
          <w:lang w:bidi="ar-LB"/>
        </w:rPr>
      </w:pPr>
      <w:r w:rsidRPr="003D076D">
        <w:rPr>
          <w:rFonts w:hint="cs"/>
          <w:rtl/>
          <w:lang w:bidi="ar-LB"/>
        </w:rPr>
        <w:lastRenderedPageBreak/>
        <w:t>ال</w:t>
      </w:r>
      <w:r w:rsidR="007F0DC1">
        <w:rPr>
          <w:rFonts w:hint="cs"/>
          <w:rtl/>
          <w:lang w:bidi="ar-LB"/>
        </w:rPr>
        <w:t>إ</w:t>
      </w:r>
      <w:r w:rsidRPr="003D076D">
        <w:rPr>
          <w:rFonts w:hint="cs"/>
          <w:rtl/>
          <w:lang w:bidi="ar-LB"/>
        </w:rPr>
        <w:t>سم :</w:t>
      </w:r>
    </w:p>
    <w:p w14:paraId="5C1F9E4F" w14:textId="77777777" w:rsidR="00696487" w:rsidRPr="003D076D" w:rsidRDefault="00696487" w:rsidP="001A4403">
      <w:pPr>
        <w:spacing w:after="120" w:line="312" w:lineRule="auto"/>
        <w:jc w:val="center"/>
        <w:rPr>
          <w:rtl/>
        </w:rPr>
      </w:pPr>
      <w:r w:rsidRPr="003D076D">
        <w:rPr>
          <w:rFonts w:hint="cs"/>
          <w:rtl/>
          <w:lang w:bidi="ar-LB"/>
        </w:rPr>
        <w:t>التوقيع :</w:t>
      </w:r>
    </w:p>
    <w:p w14:paraId="44093243" w14:textId="518CBDAD" w:rsidR="00696487" w:rsidRPr="003D076D" w:rsidRDefault="00696487" w:rsidP="001A4403">
      <w:pPr>
        <w:spacing w:before="120" w:line="312" w:lineRule="auto"/>
        <w:jc w:val="center"/>
      </w:pPr>
      <w:r w:rsidRPr="003D076D">
        <w:rPr>
          <w:rFonts w:hint="cs"/>
          <w:rtl/>
        </w:rPr>
        <w:t xml:space="preserve">التاريخ </w:t>
      </w:r>
      <w:r w:rsidR="006823F6">
        <w:rPr>
          <w:rFonts w:hint="cs"/>
          <w:rtl/>
        </w:rPr>
        <w:t>مع ختم المصرف</w:t>
      </w:r>
      <w:r w:rsidRPr="003D076D">
        <w:rPr>
          <w:rFonts w:hint="cs"/>
          <w:rtl/>
        </w:rPr>
        <w:t>:</w:t>
      </w:r>
    </w:p>
    <w:p w14:paraId="2FDA0DF5" w14:textId="77777777" w:rsidR="00696487" w:rsidRPr="003D076D" w:rsidRDefault="00696487" w:rsidP="00696487">
      <w:pPr>
        <w:spacing w:line="312" w:lineRule="auto"/>
        <w:jc w:val="center"/>
        <w:rPr>
          <w:sz w:val="10"/>
          <w:szCs w:val="10"/>
          <w:rtl/>
        </w:rPr>
      </w:pPr>
    </w:p>
    <w:p w14:paraId="5B562CC5" w14:textId="77777777" w:rsidR="00696487" w:rsidRPr="003D076D" w:rsidRDefault="00696487" w:rsidP="00696487">
      <w:pPr>
        <w:spacing w:line="276" w:lineRule="auto"/>
        <w:jc w:val="center"/>
        <w:rPr>
          <w:rFonts w:ascii="Traditional Arabic" w:hAnsi="Traditional Arabic"/>
          <w:b/>
          <w:bCs/>
          <w:rtl/>
        </w:rPr>
      </w:pPr>
    </w:p>
    <w:p w14:paraId="14006752" w14:textId="77777777" w:rsidR="00696487" w:rsidRPr="003D076D" w:rsidRDefault="00696487" w:rsidP="00696487">
      <w:pPr>
        <w:spacing w:line="276" w:lineRule="auto"/>
        <w:jc w:val="center"/>
        <w:rPr>
          <w:rFonts w:ascii="Simplified Arabic" w:hAnsi="Simplified Arabic" w:cs="Simplified Arabic"/>
          <w:b/>
          <w:bCs/>
          <w:u w:val="single"/>
          <w:rtl/>
        </w:rPr>
      </w:pPr>
      <w:r w:rsidRPr="003D076D">
        <w:rPr>
          <w:rFonts w:ascii="Simplified Arabic" w:hAnsi="Simplified Arabic" w:cs="Simplified Arabic"/>
          <w:b/>
          <w:bCs/>
          <w:u w:val="single"/>
          <w:rtl/>
        </w:rPr>
        <w:t>تصريح النزاهة</w:t>
      </w:r>
    </w:p>
    <w:p w14:paraId="62733F62" w14:textId="77777777" w:rsidR="001A4403" w:rsidRPr="003D076D" w:rsidRDefault="001A4403" w:rsidP="00696487">
      <w:pPr>
        <w:spacing w:line="276" w:lineRule="auto"/>
        <w:jc w:val="center"/>
        <w:rPr>
          <w:rFonts w:ascii="Simplified Arabic" w:hAnsi="Simplified Arabic" w:cs="Simplified Arabic"/>
          <w:b/>
          <w:bCs/>
        </w:rPr>
      </w:pPr>
    </w:p>
    <w:p w14:paraId="6E8881E3" w14:textId="77777777" w:rsidR="00696487" w:rsidRPr="003D076D" w:rsidRDefault="00696487" w:rsidP="00696487">
      <w:pPr>
        <w:tabs>
          <w:tab w:val="left" w:pos="8820"/>
        </w:tabs>
        <w:spacing w:line="276" w:lineRule="auto"/>
        <w:rPr>
          <w:rFonts w:cs="Times New Roman"/>
        </w:rPr>
      </w:pPr>
    </w:p>
    <w:p w14:paraId="05EBDE26" w14:textId="77777777" w:rsidR="00696487" w:rsidRPr="003D076D" w:rsidRDefault="00696487" w:rsidP="00696487">
      <w:pPr>
        <w:tabs>
          <w:tab w:val="left" w:pos="8820"/>
        </w:tabs>
        <w:spacing w:line="360" w:lineRule="auto"/>
        <w:rPr>
          <w:rFonts w:ascii="Simplified Arabic" w:hAnsi="Simplified Arabic" w:cs="Simplified Arabic"/>
          <w:b/>
        </w:rPr>
      </w:pPr>
      <w:r w:rsidRPr="003D076D">
        <w:rPr>
          <w:rFonts w:ascii="Simplified Arabic" w:hAnsi="Simplified Arabic" w:cs="Simplified Arabic"/>
          <w:b/>
          <w:rtl/>
        </w:rPr>
        <w:t xml:space="preserve">عنوان الصفقة: </w:t>
      </w:r>
      <w:r w:rsidRPr="003D076D">
        <w:rPr>
          <w:rFonts w:ascii="Simplified Arabic" w:hAnsi="Simplified Arabic" w:cs="Simplified Arabic"/>
        </w:rPr>
        <w:t xml:space="preserve">     ____________________________________________</w:t>
      </w:r>
      <w:r w:rsidRPr="003D076D">
        <w:rPr>
          <w:rFonts w:ascii="Simplified Arabic" w:hAnsi="Simplified Arabic" w:cs="Simplified Arabic"/>
          <w:rtl/>
        </w:rPr>
        <w:t xml:space="preserve">   </w:t>
      </w:r>
    </w:p>
    <w:p w14:paraId="44B614DF" w14:textId="77777777" w:rsidR="00696487" w:rsidRPr="003D076D" w:rsidRDefault="00696487" w:rsidP="00696487">
      <w:pPr>
        <w:tabs>
          <w:tab w:val="left" w:pos="8820"/>
        </w:tabs>
        <w:spacing w:line="360" w:lineRule="auto"/>
        <w:rPr>
          <w:rFonts w:ascii="Simplified Arabic" w:hAnsi="Simplified Arabic" w:cs="Simplified Arabic"/>
          <w:b/>
        </w:rPr>
      </w:pPr>
      <w:r w:rsidRPr="003D076D">
        <w:rPr>
          <w:rFonts w:ascii="Simplified Arabic" w:hAnsi="Simplified Arabic" w:cs="Simplified Arabic"/>
          <w:b/>
          <w:rtl/>
        </w:rPr>
        <w:t xml:space="preserve">الجهة المتعاقدة: </w:t>
      </w:r>
      <w:r w:rsidRPr="003D076D">
        <w:rPr>
          <w:rFonts w:ascii="Simplified Arabic" w:hAnsi="Simplified Arabic" w:cs="Simplified Arabic"/>
        </w:rPr>
        <w:t xml:space="preserve">    ____________________________________________</w:t>
      </w:r>
    </w:p>
    <w:p w14:paraId="184B8A47" w14:textId="77777777" w:rsidR="00696487" w:rsidRPr="003D076D" w:rsidRDefault="00696487" w:rsidP="00696487">
      <w:pPr>
        <w:tabs>
          <w:tab w:val="left" w:pos="8820"/>
        </w:tabs>
        <w:spacing w:line="360" w:lineRule="auto"/>
        <w:rPr>
          <w:rFonts w:ascii="Simplified Arabic" w:hAnsi="Simplified Arabic" w:cs="Simplified Arabic"/>
        </w:rPr>
      </w:pPr>
      <w:r w:rsidRPr="003D076D">
        <w:rPr>
          <w:rFonts w:ascii="Simplified Arabic" w:hAnsi="Simplified Arabic" w:cs="Simplified Arabic"/>
          <w:b/>
          <w:rtl/>
        </w:rPr>
        <w:t xml:space="preserve">اسم العارض / المفوض بالتوقيع عن الشركة: </w:t>
      </w:r>
      <w:r w:rsidRPr="003D076D">
        <w:rPr>
          <w:rFonts w:ascii="Simplified Arabic" w:hAnsi="Simplified Arabic" w:cs="Simplified Arabic"/>
        </w:rPr>
        <w:t>_____________________________________</w:t>
      </w:r>
    </w:p>
    <w:p w14:paraId="25048269" w14:textId="77777777" w:rsidR="00696487" w:rsidRPr="003D076D" w:rsidRDefault="00696487" w:rsidP="00696487">
      <w:pPr>
        <w:tabs>
          <w:tab w:val="left" w:pos="8820"/>
        </w:tabs>
        <w:spacing w:line="276" w:lineRule="auto"/>
        <w:rPr>
          <w:rFonts w:ascii="Simplified Arabic" w:hAnsi="Simplified Arabic" w:cs="Simplified Arabic"/>
          <w:b/>
        </w:rPr>
      </w:pPr>
      <w:r w:rsidRPr="003D076D">
        <w:rPr>
          <w:rFonts w:ascii="Simplified Arabic" w:hAnsi="Simplified Arabic" w:cs="Simplified Arabic"/>
          <w:b/>
          <w:rtl/>
        </w:rPr>
        <w:t xml:space="preserve">إسم الشركة: </w:t>
      </w:r>
      <w:r w:rsidRPr="003D076D">
        <w:rPr>
          <w:rFonts w:ascii="Simplified Arabic" w:hAnsi="Simplified Arabic" w:cs="Simplified Arabic"/>
        </w:rPr>
        <w:t>_______________________________________________________</w:t>
      </w:r>
    </w:p>
    <w:p w14:paraId="390BCDF6" w14:textId="77777777" w:rsidR="00696487" w:rsidRPr="003D076D" w:rsidRDefault="00696487" w:rsidP="00696487">
      <w:pPr>
        <w:tabs>
          <w:tab w:val="left" w:pos="8820"/>
        </w:tabs>
        <w:spacing w:line="276" w:lineRule="auto"/>
        <w:rPr>
          <w:rFonts w:ascii="Traditional Arabic" w:hAnsi="Traditional Arabic"/>
          <w:rtl/>
        </w:rPr>
      </w:pPr>
    </w:p>
    <w:p w14:paraId="14E92BB7" w14:textId="7A537E1F" w:rsidR="00696487" w:rsidRPr="003D076D" w:rsidRDefault="00696487" w:rsidP="00696487">
      <w:pPr>
        <w:tabs>
          <w:tab w:val="left" w:pos="8820"/>
        </w:tabs>
        <w:rPr>
          <w:rFonts w:ascii="Simplified Arabic" w:hAnsi="Simplified Arabic" w:cs="Simplified Arabic"/>
          <w:sz w:val="26"/>
          <w:szCs w:val="26"/>
          <w:rtl/>
        </w:rPr>
      </w:pPr>
      <w:r w:rsidRPr="003D076D">
        <w:rPr>
          <w:rFonts w:ascii="Simplified Arabic" w:hAnsi="Simplified Arabic" w:cs="Simplified Arabic"/>
          <w:sz w:val="26"/>
          <w:szCs w:val="26"/>
          <w:rtl/>
        </w:rPr>
        <w:t>نحن الموقعون أدناه نؤكد ما يلي:</w:t>
      </w:r>
    </w:p>
    <w:p w14:paraId="503EBAAF" w14:textId="77777777" w:rsidR="00696487" w:rsidRPr="003D076D" w:rsidRDefault="00696487" w:rsidP="007F0DC1">
      <w:pPr>
        <w:tabs>
          <w:tab w:val="left" w:pos="8820"/>
        </w:tabs>
        <w:spacing w:before="120" w:after="120"/>
        <w:rPr>
          <w:rFonts w:ascii="Simplified Arabic" w:hAnsi="Simplified Arabic" w:cs="Simplified Arabic"/>
          <w:b/>
          <w:sz w:val="26"/>
          <w:szCs w:val="26"/>
        </w:rPr>
      </w:pPr>
      <w:r w:rsidRPr="003D076D">
        <w:rPr>
          <w:rFonts w:ascii="Simplified Arabic" w:hAnsi="Simplified Arabic" w:cs="Simplified Arabic"/>
          <w:b/>
          <w:sz w:val="26"/>
          <w:szCs w:val="26"/>
          <w:rtl/>
        </w:rPr>
        <w:t>1- ليس لنا، أو لموظفينا، أو شركائنا، أو وكلائنا، أو المساهمين، أو المستشارين، أو أقاربهم، أي علاقات قد تؤدي إلى تضارب في المصالح بموضوع هذه الصفقة.</w:t>
      </w:r>
    </w:p>
    <w:p w14:paraId="118CB60D" w14:textId="77777777" w:rsidR="00696487" w:rsidRPr="003D076D" w:rsidRDefault="00696487" w:rsidP="00B52425">
      <w:pPr>
        <w:tabs>
          <w:tab w:val="left" w:pos="8820"/>
        </w:tabs>
        <w:spacing w:before="120"/>
        <w:ind w:left="90"/>
        <w:jc w:val="both"/>
        <w:rPr>
          <w:rFonts w:ascii="Simplified Arabic" w:hAnsi="Simplified Arabic" w:cs="Simplified Arabic"/>
          <w:b/>
          <w:sz w:val="26"/>
          <w:szCs w:val="26"/>
          <w:rtl/>
        </w:rPr>
      </w:pPr>
      <w:r w:rsidRPr="003D076D">
        <w:rPr>
          <w:rFonts w:ascii="Simplified Arabic" w:hAnsi="Simplified Arabic" w:cs="Simplified Arabic"/>
          <w:b/>
          <w:sz w:val="26"/>
          <w:szCs w:val="26"/>
          <w:rtl/>
        </w:rPr>
        <w:t>2- سنقوم بإبلاغ هيئة الشراء العام والجهة المتعاقدة في حال حصول أو إكتشاف تضارب في المصالح.</w:t>
      </w:r>
    </w:p>
    <w:p w14:paraId="5E30C878" w14:textId="46969BBA" w:rsidR="00696487" w:rsidRPr="003D076D" w:rsidRDefault="00696487" w:rsidP="007F0DC1">
      <w:pPr>
        <w:tabs>
          <w:tab w:val="left" w:pos="8820"/>
        </w:tabs>
        <w:spacing w:before="120" w:after="120"/>
        <w:ind w:left="90"/>
        <w:jc w:val="both"/>
        <w:rPr>
          <w:rFonts w:ascii="Simplified Arabic" w:hAnsi="Simplified Arabic" w:cs="Simplified Arabic"/>
          <w:b/>
          <w:sz w:val="26"/>
          <w:szCs w:val="26"/>
          <w:rtl/>
        </w:rPr>
      </w:pPr>
      <w:r w:rsidRPr="003D076D">
        <w:rPr>
          <w:rFonts w:ascii="Simplified Arabic" w:hAnsi="Simplified Arabic" w:cs="Simplified Arabic"/>
          <w:b/>
          <w:sz w:val="26"/>
          <w:szCs w:val="26"/>
          <w:rtl/>
        </w:rPr>
        <w:t>3- لم ولن نقوم، ولا أيّ من موظفينا، أو شركائنا، أو وكلائنا، أو المساهمين، أو المستشارين، أو أقاربهم، بممارسات إحتيالية أو فاسدة، أو قسرية أو مُعرقلة فيما يخص عرضنا أو إقتراحنا.</w:t>
      </w:r>
    </w:p>
    <w:p w14:paraId="108782D5" w14:textId="77777777" w:rsidR="00696487" w:rsidRPr="003D076D" w:rsidRDefault="00696487" w:rsidP="007F0DC1">
      <w:pPr>
        <w:tabs>
          <w:tab w:val="left" w:pos="8820"/>
        </w:tabs>
        <w:spacing w:before="120" w:after="120"/>
        <w:ind w:left="90"/>
        <w:jc w:val="both"/>
        <w:rPr>
          <w:rFonts w:ascii="Simplified Arabic" w:hAnsi="Simplified Arabic" w:cs="Simplified Arabic"/>
          <w:b/>
          <w:sz w:val="26"/>
          <w:szCs w:val="26"/>
        </w:rPr>
      </w:pPr>
      <w:r w:rsidRPr="003D076D">
        <w:rPr>
          <w:rFonts w:ascii="Simplified Arabic" w:hAnsi="Simplified Arabic" w:cs="Simplified Arabic"/>
          <w:b/>
          <w:sz w:val="26"/>
          <w:szCs w:val="26"/>
          <w:rtl/>
        </w:rPr>
        <w:t xml:space="preserve">4- </w:t>
      </w:r>
      <w:r w:rsidRPr="003D076D">
        <w:rPr>
          <w:rFonts w:ascii="Simplified Arabic" w:hAnsi="Simplified Arabic" w:cs="Simplified Arabic"/>
          <w:sz w:val="26"/>
          <w:szCs w:val="26"/>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39B2D3AF" w14:textId="77777777" w:rsidR="00696487" w:rsidRPr="003D076D" w:rsidRDefault="00696487" w:rsidP="00B52425">
      <w:pPr>
        <w:tabs>
          <w:tab w:val="left" w:pos="8820"/>
        </w:tabs>
        <w:spacing w:before="120" w:after="120"/>
        <w:ind w:left="90"/>
        <w:jc w:val="both"/>
        <w:rPr>
          <w:rFonts w:ascii="Simplified Arabic" w:hAnsi="Simplified Arabic" w:cs="Simplified Arabic"/>
          <w:b/>
          <w:sz w:val="26"/>
          <w:szCs w:val="26"/>
        </w:rPr>
      </w:pPr>
      <w:r w:rsidRPr="003D076D">
        <w:rPr>
          <w:rFonts w:ascii="Simplified Arabic" w:hAnsi="Simplified Arabic" w:cs="Simplified Arabic"/>
          <w:b/>
          <w:sz w:val="26"/>
          <w:szCs w:val="26"/>
          <w:rtl/>
        </w:rPr>
        <w:t xml:space="preserve">5- </w:t>
      </w:r>
      <w:r w:rsidRPr="003D076D">
        <w:rPr>
          <w:rFonts w:ascii="Simplified Arabic" w:hAnsi="Simplified Arabic" w:cs="Simplified Arabic"/>
          <w:sz w:val="26"/>
          <w:szCs w:val="26"/>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06C4F55F" w14:textId="77777777" w:rsidR="00696487" w:rsidRPr="003D076D" w:rsidRDefault="00696487" w:rsidP="00696487">
      <w:pPr>
        <w:tabs>
          <w:tab w:val="left" w:pos="8820"/>
        </w:tabs>
        <w:rPr>
          <w:rFonts w:ascii="Simplified Arabic" w:hAnsi="Simplified Arabic" w:cs="Simplified Arabic"/>
          <w:sz w:val="26"/>
          <w:szCs w:val="26"/>
          <w:rtl/>
        </w:rPr>
      </w:pPr>
      <w:r w:rsidRPr="003D076D">
        <w:rPr>
          <w:rFonts w:ascii="Simplified Arabic" w:hAnsi="Simplified Arabic" w:cs="Simplified Arabic"/>
          <w:sz w:val="26"/>
          <w:szCs w:val="26"/>
          <w:rtl/>
        </w:rPr>
        <w:t>إن أي معلومات كاذبة تُعرضنا للملاحقة القضائية من قبل المراجع المختصة.</w:t>
      </w:r>
    </w:p>
    <w:p w14:paraId="4D05F1E3" w14:textId="77777777" w:rsidR="00696487" w:rsidRDefault="00696487" w:rsidP="00696487">
      <w:pPr>
        <w:tabs>
          <w:tab w:val="left" w:pos="8820"/>
        </w:tabs>
        <w:spacing w:line="360" w:lineRule="auto"/>
        <w:rPr>
          <w:rFonts w:ascii="Traditional Arabic" w:hAnsi="Traditional Arabic"/>
          <w:rtl/>
        </w:rPr>
      </w:pPr>
    </w:p>
    <w:p w14:paraId="1D6D0E53" w14:textId="77777777" w:rsidR="007F0DC1" w:rsidRDefault="007F0DC1" w:rsidP="00696487">
      <w:pPr>
        <w:tabs>
          <w:tab w:val="left" w:pos="8820"/>
        </w:tabs>
        <w:spacing w:line="360" w:lineRule="auto"/>
        <w:rPr>
          <w:rFonts w:ascii="Traditional Arabic" w:hAnsi="Traditional Arabic"/>
          <w:rtl/>
        </w:rPr>
      </w:pPr>
    </w:p>
    <w:p w14:paraId="1B798335" w14:textId="77777777" w:rsidR="00696487" w:rsidRPr="003D076D" w:rsidRDefault="00696487" w:rsidP="00696487">
      <w:pPr>
        <w:spacing w:line="276" w:lineRule="auto"/>
        <w:ind w:left="5040" w:firstLine="720"/>
        <w:jc w:val="center"/>
        <w:rPr>
          <w:rFonts w:ascii="Traditional Arabic" w:hAnsi="Traditional Arabic"/>
          <w:bCs/>
        </w:rPr>
      </w:pPr>
      <w:r w:rsidRPr="003D076D">
        <w:rPr>
          <w:rFonts w:ascii="Traditional Arabic" w:hAnsi="Traditional Arabic"/>
          <w:bCs/>
          <w:rtl/>
        </w:rPr>
        <w:t xml:space="preserve">    التاريخ:  </w:t>
      </w:r>
      <w:r w:rsidRPr="003D076D">
        <w:rPr>
          <w:rFonts w:ascii="Traditional Arabic" w:hAnsi="Traditional Arabic"/>
          <w:bCs/>
        </w:rPr>
        <w:t>_______________</w:t>
      </w:r>
    </w:p>
    <w:p w14:paraId="1FAB5B0D" w14:textId="77777777" w:rsidR="00696487" w:rsidRPr="003D076D" w:rsidRDefault="00696487" w:rsidP="00696487">
      <w:pPr>
        <w:spacing w:line="276" w:lineRule="auto"/>
        <w:ind w:left="5040" w:firstLine="720"/>
        <w:rPr>
          <w:rFonts w:ascii="Traditional Arabic" w:hAnsi="Traditional Arabic"/>
          <w:bCs/>
          <w:rtl/>
        </w:rPr>
      </w:pPr>
      <w:r w:rsidRPr="003D076D">
        <w:rPr>
          <w:rFonts w:ascii="Traditional Arabic" w:hAnsi="Traditional Arabic"/>
          <w:bCs/>
          <w:rtl/>
        </w:rPr>
        <w:t xml:space="preserve">               </w:t>
      </w:r>
    </w:p>
    <w:p w14:paraId="1E09517B" w14:textId="77777777" w:rsidR="001A4403" w:rsidRPr="003D076D" w:rsidRDefault="001A4403" w:rsidP="00696487">
      <w:pPr>
        <w:spacing w:line="276" w:lineRule="auto"/>
        <w:ind w:left="6480" w:firstLine="720"/>
        <w:rPr>
          <w:rFonts w:ascii="Traditional Arabic" w:hAnsi="Traditional Arabic"/>
          <w:bCs/>
          <w:rtl/>
        </w:rPr>
      </w:pPr>
    </w:p>
    <w:p w14:paraId="518C23C4" w14:textId="084508D9" w:rsidR="007F0DC1" w:rsidRDefault="00696487" w:rsidP="00696487">
      <w:pPr>
        <w:spacing w:line="276" w:lineRule="auto"/>
        <w:ind w:left="6480" w:firstLine="720"/>
        <w:rPr>
          <w:rFonts w:ascii="Traditional Arabic" w:hAnsi="Traditional Arabic"/>
          <w:bCs/>
          <w:rtl/>
        </w:rPr>
      </w:pPr>
      <w:r w:rsidRPr="003D076D">
        <w:rPr>
          <w:rFonts w:ascii="Traditional Arabic" w:hAnsi="Traditional Arabic"/>
          <w:bCs/>
          <w:rtl/>
        </w:rPr>
        <w:t xml:space="preserve">  </w:t>
      </w:r>
    </w:p>
    <w:p w14:paraId="0BD0D08D" w14:textId="4B06738F" w:rsidR="00696487" w:rsidRPr="003D076D" w:rsidRDefault="00696487" w:rsidP="00696487">
      <w:pPr>
        <w:spacing w:line="276" w:lineRule="auto"/>
        <w:ind w:left="6480" w:firstLine="720"/>
        <w:rPr>
          <w:rFonts w:cs="Times New Roman"/>
          <w:rtl/>
        </w:rPr>
      </w:pPr>
      <w:r w:rsidRPr="003D076D">
        <w:rPr>
          <w:rFonts w:ascii="Traditional Arabic" w:hAnsi="Traditional Arabic"/>
          <w:bCs/>
          <w:rtl/>
        </w:rPr>
        <w:t>الختم والتوقيع</w:t>
      </w:r>
    </w:p>
    <w:p w14:paraId="77D54220" w14:textId="77777777" w:rsidR="001B7795" w:rsidRPr="003D076D" w:rsidRDefault="001B7795" w:rsidP="001B7795">
      <w:pPr>
        <w:jc w:val="both"/>
        <w:rPr>
          <w:rtl/>
        </w:rPr>
      </w:pPr>
    </w:p>
    <w:p w14:paraId="0E4FB48D" w14:textId="77777777" w:rsidR="006221D6" w:rsidRPr="003D076D" w:rsidRDefault="006221D6" w:rsidP="001B7795">
      <w:pPr>
        <w:jc w:val="both"/>
        <w:rPr>
          <w:rtl/>
        </w:rPr>
      </w:pPr>
    </w:p>
    <w:p w14:paraId="058CF7E7" w14:textId="77777777" w:rsidR="008D7F47" w:rsidRPr="003D076D" w:rsidRDefault="008D7F47" w:rsidP="001B7795">
      <w:pPr>
        <w:jc w:val="both"/>
        <w:rPr>
          <w:sz w:val="12"/>
          <w:szCs w:val="12"/>
          <w:rtl/>
        </w:rPr>
      </w:pPr>
    </w:p>
    <w:p w14:paraId="35C06E5E" w14:textId="77777777" w:rsidR="008D7F47" w:rsidRPr="003D076D" w:rsidRDefault="008D7F47" w:rsidP="001B7795">
      <w:pPr>
        <w:jc w:val="both"/>
        <w:rPr>
          <w:sz w:val="12"/>
          <w:szCs w:val="12"/>
          <w:rtl/>
        </w:rPr>
      </w:pPr>
    </w:p>
    <w:p w14:paraId="453D6F4A" w14:textId="7ABF3D30" w:rsidR="006221D6" w:rsidRPr="00CB7C18" w:rsidRDefault="006221D6" w:rsidP="006221D6">
      <w:pPr>
        <w:spacing w:before="120"/>
        <w:jc w:val="center"/>
        <w:rPr>
          <w:rFonts w:ascii="Simplified Arabic" w:hAnsi="Simplified Arabic" w:cs="Simplified Arabic"/>
          <w:b/>
          <w:bCs/>
          <w:sz w:val="26"/>
          <w:szCs w:val="26"/>
          <w:u w:val="single"/>
          <w:rtl/>
          <w:lang w:bidi="ar-LB"/>
        </w:rPr>
      </w:pPr>
      <w:r w:rsidRPr="00CB7C18">
        <w:rPr>
          <w:rFonts w:ascii="Simplified Arabic" w:hAnsi="Simplified Arabic" w:cs="Simplified Arabic"/>
          <w:b/>
          <w:bCs/>
          <w:sz w:val="26"/>
          <w:szCs w:val="26"/>
          <w:u w:val="single"/>
          <w:rtl/>
          <w:lang w:bidi="ar-LB"/>
        </w:rPr>
        <w:t xml:space="preserve">كتاب رفع السرية المصرفية </w:t>
      </w:r>
    </w:p>
    <w:p w14:paraId="32D34708" w14:textId="77777777" w:rsidR="001A4403" w:rsidRPr="00371BC9" w:rsidRDefault="001A4403" w:rsidP="006221D6">
      <w:pPr>
        <w:spacing w:before="120"/>
        <w:jc w:val="center"/>
        <w:rPr>
          <w:rFonts w:ascii="Simplified Arabic" w:hAnsi="Simplified Arabic" w:cs="Simplified Arabic"/>
          <w:b/>
          <w:bCs/>
          <w:u w:val="single"/>
          <w:lang w:bidi="ar-LB"/>
        </w:rPr>
      </w:pPr>
    </w:p>
    <w:p w14:paraId="60E35687" w14:textId="76852B36" w:rsidR="006221D6" w:rsidRPr="00BD3585" w:rsidRDefault="006221D6" w:rsidP="006221D6">
      <w:pPr>
        <w:spacing w:before="120"/>
        <w:jc w:val="center"/>
        <w:rPr>
          <w:rFonts w:ascii="Simplified Arabic" w:hAnsi="Simplified Arabic" w:cs="Simplified Arabic"/>
          <w:sz w:val="26"/>
          <w:szCs w:val="26"/>
          <w:rtl/>
          <w:lang w:bidi="ar-LB"/>
        </w:rPr>
      </w:pPr>
      <w:r w:rsidRPr="00BD3585">
        <w:rPr>
          <w:rFonts w:ascii="Simplified Arabic" w:hAnsi="Simplified Arabic" w:cs="Simplified Arabic"/>
          <w:sz w:val="26"/>
          <w:szCs w:val="26"/>
          <w:rtl/>
          <w:lang w:bidi="ar-LB"/>
        </w:rPr>
        <w:t>للإشتراك في مناقصة .............</w:t>
      </w:r>
      <w:r w:rsidR="00B33530" w:rsidRPr="00BD3585">
        <w:rPr>
          <w:rFonts w:ascii="Simplified Arabic" w:hAnsi="Simplified Arabic" w:cs="Simplified Arabic" w:hint="cs"/>
          <w:sz w:val="26"/>
          <w:szCs w:val="26"/>
          <w:rtl/>
          <w:lang w:bidi="ar-LB"/>
        </w:rPr>
        <w:t>.......................</w:t>
      </w:r>
      <w:r w:rsidR="00BD3585">
        <w:rPr>
          <w:rFonts w:ascii="Simplified Arabic" w:hAnsi="Simplified Arabic" w:cs="Simplified Arabic" w:hint="cs"/>
          <w:sz w:val="26"/>
          <w:szCs w:val="26"/>
          <w:rtl/>
          <w:lang w:bidi="ar-LB"/>
        </w:rPr>
        <w:t>.....</w:t>
      </w:r>
      <w:r w:rsidR="00B33530" w:rsidRPr="00BD3585">
        <w:rPr>
          <w:rFonts w:ascii="Simplified Arabic" w:hAnsi="Simplified Arabic" w:cs="Simplified Arabic" w:hint="cs"/>
          <w:sz w:val="26"/>
          <w:szCs w:val="26"/>
          <w:rtl/>
          <w:lang w:bidi="ar-LB"/>
        </w:rPr>
        <w:t>........................</w:t>
      </w:r>
      <w:r w:rsidRPr="00BD3585">
        <w:rPr>
          <w:rFonts w:ascii="Simplified Arabic" w:hAnsi="Simplified Arabic" w:cs="Simplified Arabic"/>
          <w:sz w:val="26"/>
          <w:szCs w:val="26"/>
          <w:rtl/>
          <w:lang w:bidi="ar-LB"/>
        </w:rPr>
        <w:t>.................</w:t>
      </w:r>
    </w:p>
    <w:p w14:paraId="0C7B616C" w14:textId="77777777" w:rsidR="006221D6" w:rsidRPr="00371BC9" w:rsidRDefault="006221D6" w:rsidP="006221D6">
      <w:pPr>
        <w:spacing w:line="276" w:lineRule="auto"/>
        <w:jc w:val="center"/>
        <w:rPr>
          <w:rFonts w:ascii="Simplified Arabic" w:hAnsi="Simplified Arabic" w:cs="Simplified Arabic"/>
          <w:b/>
          <w:bCs/>
          <w:sz w:val="24"/>
          <w:szCs w:val="24"/>
          <w:lang w:bidi="ar-LB"/>
        </w:rPr>
      </w:pPr>
    </w:p>
    <w:p w14:paraId="4E0040B5" w14:textId="77777777" w:rsidR="001A4403" w:rsidRPr="00371BC9" w:rsidRDefault="001A4403" w:rsidP="006221D6">
      <w:pPr>
        <w:spacing w:line="276" w:lineRule="auto"/>
        <w:rPr>
          <w:rFonts w:ascii="Simplified Arabic" w:hAnsi="Simplified Arabic" w:cs="Simplified Arabic"/>
          <w:sz w:val="24"/>
          <w:szCs w:val="24"/>
          <w:rtl/>
          <w:lang w:bidi="ar-LB"/>
        </w:rPr>
      </w:pPr>
    </w:p>
    <w:p w14:paraId="745520AE" w14:textId="600BF6CC" w:rsidR="006221D6" w:rsidRPr="00371BC9" w:rsidRDefault="006221D6" w:rsidP="006221D6">
      <w:pPr>
        <w:spacing w:line="276" w:lineRule="auto"/>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أنا الموقع أدناه (ال</w:t>
      </w:r>
      <w:r w:rsidR="007F0DC1">
        <w:rPr>
          <w:rFonts w:ascii="Simplified Arabic" w:hAnsi="Simplified Arabic" w:cs="Simplified Arabic" w:hint="cs"/>
          <w:sz w:val="24"/>
          <w:szCs w:val="24"/>
          <w:rtl/>
          <w:lang w:bidi="ar-LB"/>
        </w:rPr>
        <w:t>إ</w:t>
      </w:r>
      <w:r w:rsidRPr="00371BC9">
        <w:rPr>
          <w:rFonts w:ascii="Simplified Arabic" w:hAnsi="Simplified Arabic" w:cs="Simplified Arabic"/>
          <w:sz w:val="24"/>
          <w:szCs w:val="24"/>
          <w:rtl/>
          <w:lang w:bidi="ar-LB"/>
        </w:rPr>
        <w:t>سم الثلاثي) .................................</w:t>
      </w:r>
      <w:r w:rsidR="00BD3585">
        <w:rPr>
          <w:rFonts w:ascii="Simplified Arabic" w:hAnsi="Simplified Arabic" w:cs="Simplified Arabic" w:hint="cs"/>
          <w:sz w:val="24"/>
          <w:szCs w:val="24"/>
          <w:rtl/>
          <w:lang w:bidi="ar-LB"/>
        </w:rPr>
        <w:t>....</w:t>
      </w:r>
      <w:r w:rsidRPr="00371BC9">
        <w:rPr>
          <w:rFonts w:ascii="Simplified Arabic" w:hAnsi="Simplified Arabic" w:cs="Simplified Arabic"/>
          <w:sz w:val="24"/>
          <w:szCs w:val="24"/>
          <w:rtl/>
          <w:lang w:bidi="ar-LB"/>
        </w:rPr>
        <w:t>..............................</w:t>
      </w:r>
    </w:p>
    <w:p w14:paraId="00D3B91D" w14:textId="75AEAFA6" w:rsidR="006221D6" w:rsidRPr="00371BC9" w:rsidRDefault="006221D6" w:rsidP="006221D6">
      <w:pPr>
        <w:spacing w:before="120" w:after="120" w:line="276" w:lineRule="auto"/>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المفوّض قانونياً التوقيع عن شركة أو مؤسسة ......................</w:t>
      </w:r>
      <w:r w:rsidR="00BD3585">
        <w:rPr>
          <w:rFonts w:ascii="Simplified Arabic" w:hAnsi="Simplified Arabic" w:cs="Simplified Arabic" w:hint="cs"/>
          <w:sz w:val="24"/>
          <w:szCs w:val="24"/>
          <w:rtl/>
          <w:lang w:bidi="ar-LB"/>
        </w:rPr>
        <w:t>......</w:t>
      </w:r>
      <w:r w:rsidRPr="00371BC9">
        <w:rPr>
          <w:rFonts w:ascii="Simplified Arabic" w:hAnsi="Simplified Arabic" w:cs="Simplified Arabic"/>
          <w:sz w:val="24"/>
          <w:szCs w:val="24"/>
          <w:rtl/>
          <w:lang w:bidi="ar-LB"/>
        </w:rPr>
        <w:t>.........................</w:t>
      </w:r>
    </w:p>
    <w:p w14:paraId="5571316D" w14:textId="5EEE643D" w:rsidR="006221D6" w:rsidRPr="00371BC9" w:rsidRDefault="006221D6" w:rsidP="00CB7C18">
      <w:pPr>
        <w:spacing w:before="120" w:line="276" w:lineRule="auto"/>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القائمة على العنوان .............................................</w:t>
      </w:r>
      <w:r w:rsidR="00BD3585">
        <w:rPr>
          <w:rFonts w:ascii="Simplified Arabic" w:hAnsi="Simplified Arabic" w:cs="Simplified Arabic" w:hint="cs"/>
          <w:sz w:val="24"/>
          <w:szCs w:val="24"/>
          <w:rtl/>
          <w:lang w:bidi="ar-LB"/>
        </w:rPr>
        <w:t>.....</w:t>
      </w:r>
      <w:r w:rsidRPr="00371BC9">
        <w:rPr>
          <w:rFonts w:ascii="Simplified Arabic" w:hAnsi="Simplified Arabic" w:cs="Simplified Arabic"/>
          <w:sz w:val="24"/>
          <w:szCs w:val="24"/>
          <w:rtl/>
          <w:lang w:bidi="ar-LB"/>
        </w:rPr>
        <w:t>............................</w:t>
      </w:r>
    </w:p>
    <w:p w14:paraId="7281FCA9" w14:textId="77777777" w:rsidR="006221D6" w:rsidRPr="00371BC9" w:rsidRDefault="006221D6" w:rsidP="006221D6">
      <w:pPr>
        <w:spacing w:before="120" w:after="120" w:line="276" w:lineRule="auto"/>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رقم الهاتف............................................. في محل الإقامة</w:t>
      </w:r>
    </w:p>
    <w:p w14:paraId="7FC6D16F" w14:textId="77777777" w:rsidR="006221D6" w:rsidRPr="00371BC9" w:rsidRDefault="006221D6" w:rsidP="006221D6">
      <w:pPr>
        <w:spacing w:line="276" w:lineRule="auto"/>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رقم الهاتف............................................. في محل العمل</w:t>
      </w:r>
    </w:p>
    <w:p w14:paraId="095D7ADA" w14:textId="77777777" w:rsidR="006221D6" w:rsidRPr="00371BC9" w:rsidRDefault="006221D6" w:rsidP="006221D6">
      <w:pPr>
        <w:jc w:val="both"/>
        <w:rPr>
          <w:rFonts w:ascii="Simplified Arabic" w:hAnsi="Simplified Arabic" w:cs="Simplified Arabic"/>
          <w:sz w:val="24"/>
          <w:szCs w:val="24"/>
          <w:rtl/>
          <w:lang w:bidi="ar-LB"/>
        </w:rPr>
      </w:pPr>
    </w:p>
    <w:p w14:paraId="18129EEC" w14:textId="77777777" w:rsidR="006221D6" w:rsidRPr="00371BC9" w:rsidRDefault="006221D6" w:rsidP="00CB7C18">
      <w:pPr>
        <w:jc w:val="both"/>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 xml:space="preserve">أصرح بأنني وضعت الأسعار وقبلت الأحكام المدرجة في دفتر الشروط هذا آخذاً بعين الإعتبار كل شروط التلزيم ومصاعب تنفيذه في حال وجوده. </w:t>
      </w:r>
    </w:p>
    <w:p w14:paraId="1D67732B" w14:textId="77777777" w:rsidR="006221D6" w:rsidRPr="00371BC9" w:rsidRDefault="006221D6" w:rsidP="006221D6">
      <w:pPr>
        <w:jc w:val="both"/>
        <w:rPr>
          <w:rFonts w:ascii="Simplified Arabic" w:hAnsi="Simplified Arabic" w:cs="Simplified Arabic"/>
          <w:sz w:val="24"/>
          <w:szCs w:val="24"/>
          <w:rtl/>
          <w:lang w:bidi="ar-LB"/>
        </w:rPr>
      </w:pPr>
    </w:p>
    <w:p w14:paraId="24B9EB46" w14:textId="168CA478" w:rsidR="006221D6" w:rsidRPr="00371BC9" w:rsidRDefault="006221D6" w:rsidP="006221D6">
      <w:pPr>
        <w:jc w:val="both"/>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 xml:space="preserve">كما أتعهد برفع السرية المصرفية عن الحساب المصرفي الذي يودع فيه أو يُنقل إليه </w:t>
      </w:r>
      <w:r w:rsidR="009D515C">
        <w:rPr>
          <w:rFonts w:ascii="Simplified Arabic" w:hAnsi="Simplified Arabic" w:cs="Simplified Arabic" w:hint="cs"/>
          <w:sz w:val="24"/>
          <w:szCs w:val="24"/>
          <w:rtl/>
          <w:lang w:bidi="ar-LB"/>
        </w:rPr>
        <w:t>أ</w:t>
      </w:r>
      <w:r w:rsidRPr="00371BC9">
        <w:rPr>
          <w:rFonts w:ascii="Simplified Arabic" w:hAnsi="Simplified Arabic" w:cs="Simplified Arabic"/>
          <w:sz w:val="24"/>
          <w:szCs w:val="24"/>
          <w:rtl/>
          <w:lang w:bidi="ar-LB"/>
        </w:rPr>
        <w:t xml:space="preserve">ي مبلغ من المال العام، وذلك لمصلحة الإدارة في كلّ عقد من أي نوعٍ كان، يتناول مالاً عاماً. </w:t>
      </w:r>
    </w:p>
    <w:p w14:paraId="70AE1C04" w14:textId="77777777" w:rsidR="001A4403" w:rsidRPr="00371BC9" w:rsidRDefault="001A4403" w:rsidP="006221D6">
      <w:pPr>
        <w:jc w:val="both"/>
        <w:rPr>
          <w:rFonts w:ascii="Simplified Arabic" w:hAnsi="Simplified Arabic" w:cs="Simplified Arabic"/>
          <w:sz w:val="24"/>
          <w:szCs w:val="24"/>
          <w:rtl/>
          <w:lang w:bidi="ar-LB"/>
        </w:rPr>
      </w:pPr>
    </w:p>
    <w:p w14:paraId="0B83AE2E" w14:textId="77777777" w:rsidR="006221D6" w:rsidRPr="00371BC9" w:rsidRDefault="006221D6" w:rsidP="006221D6">
      <w:pPr>
        <w:jc w:val="both"/>
        <w:rPr>
          <w:rFonts w:ascii="Simplified Arabic" w:hAnsi="Simplified Arabic" w:cs="Simplified Arabic"/>
          <w:sz w:val="24"/>
          <w:szCs w:val="24"/>
          <w:rtl/>
          <w:lang w:bidi="ar-LB"/>
        </w:rPr>
      </w:pPr>
    </w:p>
    <w:p w14:paraId="6E95EDDB" w14:textId="15BBB3FE" w:rsidR="006221D6" w:rsidRPr="00371BC9" w:rsidRDefault="006221D6" w:rsidP="006221D6">
      <w:pPr>
        <w:jc w:val="both"/>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t xml:space="preserve">التاريخ </w:t>
      </w:r>
      <w:r w:rsidR="00C50EE6">
        <w:rPr>
          <w:rFonts w:ascii="Simplified Arabic" w:hAnsi="Simplified Arabic" w:cs="Simplified Arabic" w:hint="cs"/>
          <w:sz w:val="24"/>
          <w:szCs w:val="24"/>
          <w:rtl/>
          <w:lang w:bidi="ar-LB"/>
        </w:rPr>
        <w:t>..........................................</w:t>
      </w:r>
      <w:r w:rsidRPr="00371BC9">
        <w:rPr>
          <w:rFonts w:ascii="Simplified Arabic" w:hAnsi="Simplified Arabic" w:cs="Simplified Arabic"/>
          <w:sz w:val="24"/>
          <w:szCs w:val="24"/>
          <w:rtl/>
          <w:lang w:bidi="ar-LB"/>
        </w:rPr>
        <w:t xml:space="preserve"> </w:t>
      </w:r>
    </w:p>
    <w:p w14:paraId="08D2DD0D" w14:textId="77777777" w:rsidR="006221D6" w:rsidRPr="00371BC9" w:rsidRDefault="006221D6" w:rsidP="006221D6">
      <w:pPr>
        <w:rPr>
          <w:rFonts w:ascii="Simplified Arabic" w:hAnsi="Simplified Arabic" w:cs="Simplified Arabic"/>
          <w:sz w:val="24"/>
          <w:szCs w:val="24"/>
          <w:rtl/>
          <w:lang w:bidi="ar-LB"/>
        </w:rPr>
      </w:pPr>
    </w:p>
    <w:p w14:paraId="37AB270F" w14:textId="77777777" w:rsidR="00C50EE6" w:rsidRDefault="006221D6" w:rsidP="006221D6">
      <w:pPr>
        <w:jc w:val="center"/>
        <w:rPr>
          <w:rFonts w:ascii="Simplified Arabic" w:hAnsi="Simplified Arabic" w:cs="Simplified Arabic"/>
          <w:sz w:val="24"/>
          <w:szCs w:val="24"/>
          <w:rtl/>
          <w:lang w:bidi="ar-LB"/>
        </w:rPr>
      </w:pPr>
      <w:r w:rsidRPr="00371BC9">
        <w:rPr>
          <w:rFonts w:ascii="Simplified Arabic" w:hAnsi="Simplified Arabic" w:cs="Simplified Arabic" w:hint="cs"/>
          <w:sz w:val="24"/>
          <w:szCs w:val="24"/>
          <w:rtl/>
          <w:lang w:bidi="ar-LB"/>
        </w:rPr>
        <w:t xml:space="preserve">                                                               </w:t>
      </w:r>
    </w:p>
    <w:p w14:paraId="1C77042E" w14:textId="2EB4D421" w:rsidR="006221D6" w:rsidRPr="00371BC9" w:rsidRDefault="00D2354B" w:rsidP="006221D6">
      <w:pPr>
        <w:jc w:val="center"/>
        <w:rPr>
          <w:rFonts w:ascii="Simplified Arabic" w:hAnsi="Simplified Arabic" w:cs="Simplified Arabic"/>
          <w:sz w:val="24"/>
          <w:szCs w:val="24"/>
          <w:rtl/>
          <w:lang w:bidi="ar-LB"/>
        </w:rPr>
      </w:pPr>
      <w:r>
        <w:rPr>
          <w:rFonts w:ascii="Simplified Arabic" w:hAnsi="Simplified Arabic" w:cs="Simplified Arabic" w:hint="cs"/>
          <w:sz w:val="24"/>
          <w:szCs w:val="24"/>
          <w:rtl/>
          <w:lang w:bidi="ar-LB"/>
        </w:rPr>
        <w:t xml:space="preserve">                                                                                                   </w:t>
      </w:r>
      <w:r w:rsidR="006221D6" w:rsidRPr="00371BC9">
        <w:rPr>
          <w:rFonts w:ascii="Simplified Arabic" w:hAnsi="Simplified Arabic" w:cs="Simplified Arabic" w:hint="cs"/>
          <w:sz w:val="24"/>
          <w:szCs w:val="24"/>
          <w:rtl/>
          <w:lang w:bidi="ar-LB"/>
        </w:rPr>
        <w:t xml:space="preserve"> </w:t>
      </w:r>
      <w:r w:rsidR="006221D6" w:rsidRPr="00371BC9">
        <w:rPr>
          <w:rFonts w:ascii="Simplified Arabic" w:hAnsi="Simplified Arabic" w:cs="Simplified Arabic"/>
          <w:sz w:val="24"/>
          <w:szCs w:val="24"/>
          <w:rtl/>
          <w:lang w:bidi="ar-LB"/>
        </w:rPr>
        <w:t xml:space="preserve">طابع مليون ليرة لبنانية   </w:t>
      </w:r>
    </w:p>
    <w:p w14:paraId="1CE824FE" w14:textId="77777777" w:rsidR="006221D6" w:rsidRPr="00371BC9" w:rsidRDefault="006221D6" w:rsidP="006221D6">
      <w:pPr>
        <w:rPr>
          <w:rFonts w:ascii="Simplified Arabic" w:hAnsi="Simplified Arabic" w:cs="Simplified Arabic"/>
          <w:sz w:val="24"/>
          <w:szCs w:val="24"/>
          <w:rtl/>
          <w:lang w:bidi="ar-LB"/>
        </w:rPr>
      </w:pPr>
    </w:p>
    <w:p w14:paraId="10DFD44E" w14:textId="22F36B82" w:rsidR="006221D6" w:rsidRPr="003D076D" w:rsidRDefault="006221D6" w:rsidP="006221D6">
      <w:pPr>
        <w:rPr>
          <w:rFonts w:ascii="Simplified Arabic" w:hAnsi="Simplified Arabic" w:cs="Simplified Arabic"/>
          <w:sz w:val="24"/>
          <w:szCs w:val="24"/>
          <w:rtl/>
          <w:lang w:bidi="ar-LB"/>
        </w:rPr>
      </w:pP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Pr="00371BC9">
        <w:rPr>
          <w:rFonts w:ascii="Simplified Arabic" w:hAnsi="Simplified Arabic" w:cs="Simplified Arabic"/>
          <w:sz w:val="24"/>
          <w:szCs w:val="24"/>
          <w:rtl/>
          <w:lang w:bidi="ar-LB"/>
        </w:rPr>
        <w:tab/>
      </w:r>
      <w:r w:rsidR="009D515C">
        <w:rPr>
          <w:rFonts w:ascii="Simplified Arabic" w:hAnsi="Simplified Arabic" w:cs="Simplified Arabic" w:hint="cs"/>
          <w:sz w:val="24"/>
          <w:szCs w:val="24"/>
          <w:rtl/>
          <w:lang w:bidi="ar-LB"/>
        </w:rPr>
        <w:t xml:space="preserve"> </w:t>
      </w:r>
      <w:r w:rsidRPr="00371BC9">
        <w:rPr>
          <w:rFonts w:ascii="Simplified Arabic" w:hAnsi="Simplified Arabic" w:cs="Simplified Arabic"/>
          <w:sz w:val="24"/>
          <w:szCs w:val="24"/>
          <w:rtl/>
          <w:lang w:bidi="ar-LB"/>
        </w:rPr>
        <w:t>التوقيع</w:t>
      </w:r>
      <w:r w:rsidRPr="003D076D">
        <w:rPr>
          <w:rFonts w:ascii="Simplified Arabic" w:hAnsi="Simplified Arabic" w:cs="Simplified Arabic"/>
          <w:sz w:val="24"/>
          <w:szCs w:val="24"/>
          <w:rtl/>
          <w:lang w:bidi="ar-LB"/>
        </w:rPr>
        <w:t xml:space="preserve"> </w:t>
      </w:r>
    </w:p>
    <w:p w14:paraId="463BD92F" w14:textId="77777777" w:rsidR="00696487" w:rsidRPr="003D076D" w:rsidRDefault="00696487" w:rsidP="001B7795">
      <w:pPr>
        <w:jc w:val="both"/>
        <w:rPr>
          <w:rtl/>
          <w:lang w:bidi="ar-LB"/>
        </w:rPr>
      </w:pPr>
    </w:p>
    <w:p w14:paraId="0107B905" w14:textId="77777777" w:rsidR="00696487" w:rsidRPr="003D076D" w:rsidRDefault="00696487" w:rsidP="001B7795">
      <w:pPr>
        <w:jc w:val="both"/>
        <w:rPr>
          <w:rtl/>
        </w:rPr>
      </w:pPr>
    </w:p>
    <w:p w14:paraId="2051993C" w14:textId="77777777" w:rsidR="00696487" w:rsidRPr="003D076D" w:rsidRDefault="00696487" w:rsidP="001B7795">
      <w:pPr>
        <w:jc w:val="both"/>
        <w:rPr>
          <w:rtl/>
        </w:rPr>
      </w:pPr>
    </w:p>
    <w:p w14:paraId="67DF607E" w14:textId="77777777" w:rsidR="00696487" w:rsidRPr="003D076D" w:rsidRDefault="00696487" w:rsidP="001B7795">
      <w:pPr>
        <w:jc w:val="both"/>
        <w:rPr>
          <w:rtl/>
        </w:rPr>
      </w:pPr>
    </w:p>
    <w:p w14:paraId="7F85B5FC" w14:textId="77777777" w:rsidR="00696487" w:rsidRPr="003D076D" w:rsidRDefault="00696487" w:rsidP="001B7795">
      <w:pPr>
        <w:jc w:val="both"/>
        <w:rPr>
          <w:rtl/>
        </w:rPr>
      </w:pPr>
    </w:p>
    <w:sectPr w:rsidR="00696487" w:rsidRPr="003D076D" w:rsidSect="009A26C6">
      <w:headerReference w:type="default" r:id="rId10"/>
      <w:footerReference w:type="default" r:id="rId11"/>
      <w:pgSz w:w="12240" w:h="15840"/>
      <w:pgMar w:top="567" w:right="862" w:bottom="289" w:left="1009" w:header="680" w:footer="283"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649B" w14:textId="77777777" w:rsidR="005459CF" w:rsidRDefault="005459CF" w:rsidP="00F738B7">
      <w:r>
        <w:separator/>
      </w:r>
    </w:p>
  </w:endnote>
  <w:endnote w:type="continuationSeparator" w:id="0">
    <w:p w14:paraId="786203CE" w14:textId="77777777" w:rsidR="005459CF" w:rsidRDefault="005459CF" w:rsidP="00F7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Bold">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717673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62160B5D" w14:textId="70EEDC92" w:rsidR="008A7BF4" w:rsidRDefault="008A7BF4">
            <w:pPr>
              <w:pStyle w:val="Footer"/>
              <w:jc w:val="center"/>
            </w:pPr>
            <w:r w:rsidRPr="00AA51C4">
              <w:rPr>
                <w:sz w:val="24"/>
                <w:szCs w:val="24"/>
              </w:rPr>
              <w:t xml:space="preserve">Page </w:t>
            </w:r>
            <w:r w:rsidRPr="00AA51C4">
              <w:rPr>
                <w:b/>
                <w:bCs/>
                <w:sz w:val="24"/>
                <w:szCs w:val="24"/>
              </w:rPr>
              <w:fldChar w:fldCharType="begin"/>
            </w:r>
            <w:r w:rsidRPr="00AA51C4">
              <w:rPr>
                <w:b/>
                <w:bCs/>
                <w:sz w:val="24"/>
                <w:szCs w:val="24"/>
              </w:rPr>
              <w:instrText xml:space="preserve"> PAGE </w:instrText>
            </w:r>
            <w:r w:rsidRPr="00AA51C4">
              <w:rPr>
                <w:b/>
                <w:bCs/>
                <w:sz w:val="24"/>
                <w:szCs w:val="24"/>
              </w:rPr>
              <w:fldChar w:fldCharType="separate"/>
            </w:r>
            <w:r w:rsidR="00E02685">
              <w:rPr>
                <w:b/>
                <w:bCs/>
                <w:sz w:val="24"/>
                <w:szCs w:val="24"/>
                <w:rtl/>
              </w:rPr>
              <w:t>20</w:t>
            </w:r>
            <w:r w:rsidRPr="00AA51C4">
              <w:rPr>
                <w:b/>
                <w:bCs/>
                <w:sz w:val="24"/>
                <w:szCs w:val="24"/>
              </w:rPr>
              <w:fldChar w:fldCharType="end"/>
            </w:r>
            <w:r w:rsidRPr="00AA51C4">
              <w:rPr>
                <w:sz w:val="24"/>
                <w:szCs w:val="24"/>
              </w:rPr>
              <w:t xml:space="preserve"> of </w:t>
            </w:r>
            <w:r w:rsidRPr="00AA51C4">
              <w:rPr>
                <w:b/>
                <w:bCs/>
                <w:sz w:val="24"/>
                <w:szCs w:val="24"/>
              </w:rPr>
              <w:fldChar w:fldCharType="begin"/>
            </w:r>
            <w:r w:rsidRPr="00AA51C4">
              <w:rPr>
                <w:b/>
                <w:bCs/>
                <w:sz w:val="24"/>
                <w:szCs w:val="24"/>
              </w:rPr>
              <w:instrText xml:space="preserve"> NUMPAGES  </w:instrText>
            </w:r>
            <w:r w:rsidRPr="00AA51C4">
              <w:rPr>
                <w:b/>
                <w:bCs/>
                <w:sz w:val="24"/>
                <w:szCs w:val="24"/>
              </w:rPr>
              <w:fldChar w:fldCharType="separate"/>
            </w:r>
            <w:r w:rsidR="00E02685">
              <w:rPr>
                <w:b/>
                <w:bCs/>
                <w:sz w:val="24"/>
                <w:szCs w:val="24"/>
                <w:rtl/>
              </w:rPr>
              <w:t>24</w:t>
            </w:r>
            <w:r w:rsidRPr="00AA51C4">
              <w:rPr>
                <w:b/>
                <w:bCs/>
                <w:sz w:val="24"/>
                <w:szCs w:val="24"/>
              </w:rPr>
              <w:fldChar w:fldCharType="end"/>
            </w:r>
          </w:p>
        </w:sdtContent>
      </w:sdt>
    </w:sdtContent>
  </w:sdt>
  <w:p w14:paraId="6CBAB685" w14:textId="5C599DD0" w:rsidR="008A7BF4" w:rsidRDefault="008A7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75F70" w14:textId="77777777" w:rsidR="005459CF" w:rsidRDefault="005459CF" w:rsidP="00F738B7">
      <w:r>
        <w:separator/>
      </w:r>
    </w:p>
  </w:footnote>
  <w:footnote w:type="continuationSeparator" w:id="0">
    <w:p w14:paraId="63F89786" w14:textId="77777777" w:rsidR="005459CF" w:rsidRDefault="005459CF" w:rsidP="00F73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957BD" w14:textId="77777777" w:rsidR="00135759" w:rsidRPr="00B52D69" w:rsidRDefault="00135759" w:rsidP="00135759">
    <w:pPr>
      <w:pStyle w:val="Header"/>
      <w:pBdr>
        <w:bottom w:val="single" w:sz="12" w:space="1" w:color="auto"/>
      </w:pBdr>
      <w:rPr>
        <w:b/>
        <w:bCs/>
        <w:sz w:val="22"/>
        <w:szCs w:val="22"/>
        <w:rtl/>
        <w:lang w:bidi="ar-LB"/>
      </w:rPr>
    </w:pPr>
    <w:r w:rsidRPr="00B52D69">
      <w:rPr>
        <w:b/>
        <w:bCs/>
        <w:sz w:val="22"/>
        <w:szCs w:val="22"/>
        <w:rtl/>
        <w:lang w:bidi="ar-LB"/>
      </w:rPr>
      <w:t xml:space="preserve">مصلحة </w:t>
    </w:r>
    <w:r>
      <w:rPr>
        <w:rFonts w:hint="cs"/>
        <w:b/>
        <w:bCs/>
        <w:sz w:val="22"/>
        <w:szCs w:val="22"/>
        <w:rtl/>
        <w:lang w:bidi="ar-LB"/>
      </w:rPr>
      <w:t>إ</w:t>
    </w:r>
    <w:r w:rsidRPr="00B52D69">
      <w:rPr>
        <w:b/>
        <w:bCs/>
        <w:sz w:val="22"/>
        <w:szCs w:val="22"/>
        <w:rtl/>
        <w:lang w:bidi="ar-LB"/>
      </w:rPr>
      <w:t xml:space="preserve">ستثمار مرفأ طرابلس                                                                                                                                </w:t>
    </w:r>
  </w:p>
  <w:p w14:paraId="671A461A" w14:textId="5EDA2E71" w:rsidR="00135759" w:rsidRPr="00135759" w:rsidRDefault="00135759" w:rsidP="00135759">
    <w:pPr>
      <w:pStyle w:val="Header"/>
      <w:pBdr>
        <w:bottom w:val="single" w:sz="12" w:space="1" w:color="auto"/>
      </w:pBdr>
      <w:rPr>
        <w:b/>
        <w:bCs/>
        <w:sz w:val="22"/>
        <w:szCs w:val="22"/>
        <w:lang w:bidi="ar-LB"/>
      </w:rPr>
    </w:pPr>
    <w:r>
      <w:rPr>
        <w:rFonts w:hint="cs"/>
        <w:b/>
        <w:bCs/>
        <w:sz w:val="22"/>
        <w:szCs w:val="22"/>
        <w:rtl/>
        <w:lang w:bidi="ar-LB"/>
      </w:rPr>
      <w:t xml:space="preserve">مشروع </w:t>
    </w:r>
    <w:r w:rsidR="0098243C" w:rsidRPr="0098243C">
      <w:rPr>
        <w:b/>
        <w:bCs/>
        <w:sz w:val="22"/>
        <w:szCs w:val="22"/>
        <w:rtl/>
        <w:lang w:bidi="ar-LB"/>
      </w:rPr>
      <w:t>تنظيف مباني ومكاتب مصلحة إستثمار مرفأ طرابلس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4EA0"/>
    <w:multiLevelType w:val="hybridMultilevel"/>
    <w:tmpl w:val="19D66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A044C0"/>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1631F"/>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642EB"/>
    <w:multiLevelType w:val="singleLevel"/>
    <w:tmpl w:val="09DEF16C"/>
    <w:lvl w:ilvl="0">
      <w:start w:val="1"/>
      <w:numFmt w:val="upperRoman"/>
      <w:lvlText w:val="%1 "/>
      <w:lvlJc w:val="left"/>
      <w:pPr>
        <w:tabs>
          <w:tab w:val="num" w:pos="504"/>
        </w:tabs>
        <w:ind w:right="360" w:hanging="360"/>
      </w:pPr>
      <w:rPr>
        <w:rFonts w:hint="default"/>
      </w:rPr>
    </w:lvl>
  </w:abstractNum>
  <w:abstractNum w:abstractNumId="4">
    <w:nsid w:val="190B611D"/>
    <w:multiLevelType w:val="hybridMultilevel"/>
    <w:tmpl w:val="DAACB0D6"/>
    <w:lvl w:ilvl="0" w:tplc="B04A7EF0">
      <w:start w:val="3"/>
      <w:numFmt w:val="bullet"/>
      <w:lvlText w:val="-"/>
      <w:lvlJc w:val="left"/>
      <w:pPr>
        <w:ind w:left="36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54197D"/>
    <w:multiLevelType w:val="singleLevel"/>
    <w:tmpl w:val="13340730"/>
    <w:lvl w:ilvl="0">
      <w:start w:val="1"/>
      <w:numFmt w:val="upperRoman"/>
      <w:lvlText w:val="%1-"/>
      <w:lvlJc w:val="left"/>
      <w:pPr>
        <w:tabs>
          <w:tab w:val="num" w:pos="504"/>
        </w:tabs>
        <w:ind w:right="360" w:hanging="360"/>
      </w:pPr>
      <w:rPr>
        <w:rFonts w:hint="default"/>
      </w:rPr>
    </w:lvl>
  </w:abstractNum>
  <w:abstractNum w:abstractNumId="6">
    <w:nsid w:val="1B7B7BE6"/>
    <w:multiLevelType w:val="hybridMultilevel"/>
    <w:tmpl w:val="6AA237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0F32BF"/>
    <w:multiLevelType w:val="hybridMultilevel"/>
    <w:tmpl w:val="B7D88B28"/>
    <w:lvl w:ilvl="0" w:tplc="93D624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6057"/>
    <w:multiLevelType w:val="hybridMultilevel"/>
    <w:tmpl w:val="E822E48C"/>
    <w:lvl w:ilvl="0" w:tplc="1BAC1604">
      <w:start w:val="14"/>
      <w:numFmt w:val="bullet"/>
      <w:suff w:val="space"/>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C358F"/>
    <w:multiLevelType w:val="hybridMultilevel"/>
    <w:tmpl w:val="E4089E8A"/>
    <w:lvl w:ilvl="0" w:tplc="74E84B30">
      <w:start w:val="1"/>
      <w:numFmt w:val="arabicAlpha"/>
      <w:lvlText w:val="%1-"/>
      <w:lvlJc w:val="left"/>
      <w:pPr>
        <w:tabs>
          <w:tab w:val="num" w:pos="2520"/>
        </w:tabs>
        <w:ind w:left="2520" w:right="2520" w:hanging="360"/>
      </w:pPr>
      <w:rPr>
        <w:rFonts w:hint="cs"/>
      </w:rPr>
    </w:lvl>
    <w:lvl w:ilvl="1" w:tplc="04010019" w:tentative="1">
      <w:start w:val="1"/>
      <w:numFmt w:val="lowerLetter"/>
      <w:lvlText w:val="%2."/>
      <w:lvlJc w:val="left"/>
      <w:pPr>
        <w:tabs>
          <w:tab w:val="num" w:pos="3240"/>
        </w:tabs>
        <w:ind w:left="3240" w:right="3240" w:hanging="360"/>
      </w:pPr>
    </w:lvl>
    <w:lvl w:ilvl="2" w:tplc="0401001B" w:tentative="1">
      <w:start w:val="1"/>
      <w:numFmt w:val="lowerRoman"/>
      <w:lvlText w:val="%3."/>
      <w:lvlJc w:val="right"/>
      <w:pPr>
        <w:tabs>
          <w:tab w:val="num" w:pos="3960"/>
        </w:tabs>
        <w:ind w:left="3960" w:right="3960" w:hanging="180"/>
      </w:pPr>
    </w:lvl>
    <w:lvl w:ilvl="3" w:tplc="0401000F" w:tentative="1">
      <w:start w:val="1"/>
      <w:numFmt w:val="decimal"/>
      <w:lvlText w:val="%4."/>
      <w:lvlJc w:val="left"/>
      <w:pPr>
        <w:tabs>
          <w:tab w:val="num" w:pos="4680"/>
        </w:tabs>
        <w:ind w:left="4680" w:right="4680" w:hanging="360"/>
      </w:pPr>
    </w:lvl>
    <w:lvl w:ilvl="4" w:tplc="04010019" w:tentative="1">
      <w:start w:val="1"/>
      <w:numFmt w:val="lowerLetter"/>
      <w:lvlText w:val="%5."/>
      <w:lvlJc w:val="left"/>
      <w:pPr>
        <w:tabs>
          <w:tab w:val="num" w:pos="5400"/>
        </w:tabs>
        <w:ind w:left="5400" w:right="5400" w:hanging="360"/>
      </w:pPr>
    </w:lvl>
    <w:lvl w:ilvl="5" w:tplc="0401001B" w:tentative="1">
      <w:start w:val="1"/>
      <w:numFmt w:val="lowerRoman"/>
      <w:lvlText w:val="%6."/>
      <w:lvlJc w:val="right"/>
      <w:pPr>
        <w:tabs>
          <w:tab w:val="num" w:pos="6120"/>
        </w:tabs>
        <w:ind w:left="6120" w:right="6120" w:hanging="180"/>
      </w:pPr>
    </w:lvl>
    <w:lvl w:ilvl="6" w:tplc="0401000F" w:tentative="1">
      <w:start w:val="1"/>
      <w:numFmt w:val="decimal"/>
      <w:lvlText w:val="%7."/>
      <w:lvlJc w:val="left"/>
      <w:pPr>
        <w:tabs>
          <w:tab w:val="num" w:pos="6840"/>
        </w:tabs>
        <w:ind w:left="6840" w:right="6840" w:hanging="360"/>
      </w:pPr>
    </w:lvl>
    <w:lvl w:ilvl="7" w:tplc="04010019" w:tentative="1">
      <w:start w:val="1"/>
      <w:numFmt w:val="lowerLetter"/>
      <w:lvlText w:val="%8."/>
      <w:lvlJc w:val="left"/>
      <w:pPr>
        <w:tabs>
          <w:tab w:val="num" w:pos="7560"/>
        </w:tabs>
        <w:ind w:left="7560" w:right="7560" w:hanging="360"/>
      </w:pPr>
    </w:lvl>
    <w:lvl w:ilvl="8" w:tplc="0401001B" w:tentative="1">
      <w:start w:val="1"/>
      <w:numFmt w:val="lowerRoman"/>
      <w:lvlText w:val="%9."/>
      <w:lvlJc w:val="right"/>
      <w:pPr>
        <w:tabs>
          <w:tab w:val="num" w:pos="8280"/>
        </w:tabs>
        <w:ind w:left="8280" w:right="8280" w:hanging="180"/>
      </w:pPr>
    </w:lvl>
  </w:abstractNum>
  <w:abstractNum w:abstractNumId="10">
    <w:nsid w:val="2EB22BA9"/>
    <w:multiLevelType w:val="hybridMultilevel"/>
    <w:tmpl w:val="A9AE181C"/>
    <w:lvl w:ilvl="0" w:tplc="E9A4EB6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825DE"/>
    <w:multiLevelType w:val="hybridMultilevel"/>
    <w:tmpl w:val="5F886EEA"/>
    <w:lvl w:ilvl="0" w:tplc="5B94AC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33BD2"/>
    <w:multiLevelType w:val="hybridMultilevel"/>
    <w:tmpl w:val="3C9EDC88"/>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E1DED"/>
    <w:multiLevelType w:val="hybridMultilevel"/>
    <w:tmpl w:val="877ABEE0"/>
    <w:lvl w:ilvl="0" w:tplc="D7FA28AA">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5967D48"/>
    <w:multiLevelType w:val="hybridMultilevel"/>
    <w:tmpl w:val="15FCCE14"/>
    <w:lvl w:ilvl="0" w:tplc="DCA8C834">
      <w:start w:val="1"/>
      <w:numFmt w:val="decimal"/>
      <w:suff w:val="space"/>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06D1A"/>
    <w:multiLevelType w:val="hybridMultilevel"/>
    <w:tmpl w:val="8BFEF204"/>
    <w:lvl w:ilvl="0" w:tplc="341432B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D35052"/>
    <w:multiLevelType w:val="singleLevel"/>
    <w:tmpl w:val="5E20831C"/>
    <w:lvl w:ilvl="0">
      <w:start w:val="5"/>
      <w:numFmt w:val="bullet"/>
      <w:lvlText w:val="-"/>
      <w:lvlJc w:val="left"/>
      <w:pPr>
        <w:tabs>
          <w:tab w:val="num" w:pos="1155"/>
        </w:tabs>
        <w:ind w:right="1155" w:hanging="360"/>
      </w:pPr>
      <w:rPr>
        <w:rFonts w:cs="Times New Roman" w:hint="default"/>
      </w:rPr>
    </w:lvl>
  </w:abstractNum>
  <w:abstractNum w:abstractNumId="17">
    <w:nsid w:val="47566B07"/>
    <w:multiLevelType w:val="hybridMultilevel"/>
    <w:tmpl w:val="E15AE310"/>
    <w:lvl w:ilvl="0" w:tplc="9E36EC8E">
      <w:start w:val="1"/>
      <w:numFmt w:val="decimal"/>
      <w:lvlText w:val="%1-"/>
      <w:lvlJc w:val="left"/>
      <w:pPr>
        <w:ind w:left="495" w:hanging="495"/>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F538BC"/>
    <w:multiLevelType w:val="hybridMultilevel"/>
    <w:tmpl w:val="C514176C"/>
    <w:lvl w:ilvl="0" w:tplc="E4C859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95E0B"/>
    <w:multiLevelType w:val="hybridMultilevel"/>
    <w:tmpl w:val="DFFA37D4"/>
    <w:lvl w:ilvl="0" w:tplc="A0C08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1241"/>
    <w:multiLevelType w:val="hybridMultilevel"/>
    <w:tmpl w:val="05643B7A"/>
    <w:lvl w:ilvl="0" w:tplc="9DB47F02">
      <w:start w:val="1"/>
      <w:numFmt w:val="decimal"/>
      <w:suff w:val="space"/>
      <w:lvlText w:val="%1-"/>
      <w:lvlJc w:val="left"/>
      <w:pPr>
        <w:ind w:left="708" w:hanging="70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DE4715"/>
    <w:multiLevelType w:val="hybridMultilevel"/>
    <w:tmpl w:val="C840C7D0"/>
    <w:lvl w:ilvl="0" w:tplc="8DDEE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495CE2"/>
    <w:multiLevelType w:val="hybridMultilevel"/>
    <w:tmpl w:val="3C9EDC88"/>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6D27A9B"/>
    <w:multiLevelType w:val="hybridMultilevel"/>
    <w:tmpl w:val="98D4654E"/>
    <w:lvl w:ilvl="0" w:tplc="5DC496F4">
      <w:start w:val="1"/>
      <w:numFmt w:val="arabicAlpha"/>
      <w:lvlText w:val="%1-"/>
      <w:lvlJc w:val="left"/>
      <w:pPr>
        <w:ind w:left="720" w:hanging="360"/>
      </w:pPr>
      <w:rPr>
        <w:rFonts w:ascii="Simplified Arabic" w:hAnsi="Simplified Arabic" w:cs="Simplified Arab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820A9"/>
    <w:multiLevelType w:val="hybridMultilevel"/>
    <w:tmpl w:val="E2A438FE"/>
    <w:lvl w:ilvl="0" w:tplc="C07AAB68">
      <w:start w:val="23"/>
      <w:numFmt w:val="bullet"/>
      <w:lvlText w:val="-"/>
      <w:lvlJc w:val="left"/>
      <w:pPr>
        <w:tabs>
          <w:tab w:val="num" w:pos="1080"/>
        </w:tabs>
        <w:ind w:left="1080" w:hanging="360"/>
      </w:pPr>
      <w:rPr>
        <w:rFonts w:ascii="Times New Roman" w:eastAsia="Times New Roman" w:hAnsi="Times New Roman" w:cs="Arabic Transparent"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CAB5BE2"/>
    <w:multiLevelType w:val="hybridMultilevel"/>
    <w:tmpl w:val="9592AD5A"/>
    <w:lvl w:ilvl="0" w:tplc="ACA2526E">
      <w:start w:val="1"/>
      <w:numFmt w:val="decimal"/>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6">
    <w:nsid w:val="5D4E410A"/>
    <w:multiLevelType w:val="hybridMultilevel"/>
    <w:tmpl w:val="A0FEAAF4"/>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7">
    <w:nsid w:val="64112797"/>
    <w:multiLevelType w:val="hybridMultilevel"/>
    <w:tmpl w:val="73AC1092"/>
    <w:lvl w:ilvl="0" w:tplc="FFFFFFFF">
      <w:start w:val="1"/>
      <w:numFmt w:val="arabicAlpha"/>
      <w:lvlText w:val="%1-"/>
      <w:lvlJc w:val="left"/>
      <w:pPr>
        <w:ind w:left="360" w:hanging="360"/>
      </w:pPr>
      <w:rPr>
        <w:rFonts w:hint="default"/>
        <w:sz w:val="26"/>
        <w:szCs w:val="26"/>
        <w:lang w:bidi="ar-L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64AE31D5"/>
    <w:multiLevelType w:val="hybridMultilevel"/>
    <w:tmpl w:val="93D26C34"/>
    <w:lvl w:ilvl="0" w:tplc="AAB2F408">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552277"/>
    <w:multiLevelType w:val="hybridMultilevel"/>
    <w:tmpl w:val="F140B322"/>
    <w:lvl w:ilvl="0" w:tplc="3E8289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DF5CA2"/>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E76C9"/>
    <w:multiLevelType w:val="hybridMultilevel"/>
    <w:tmpl w:val="4B4270EA"/>
    <w:lvl w:ilvl="0" w:tplc="0EC0307E">
      <w:start w:val="1"/>
      <w:numFmt w:val="decimal"/>
      <w:suff w:val="space"/>
      <w:lvlText w:val="%1-"/>
      <w:lvlJc w:val="left"/>
      <w:pPr>
        <w:ind w:left="7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FC797F"/>
    <w:multiLevelType w:val="hybridMultilevel"/>
    <w:tmpl w:val="B3C64116"/>
    <w:lvl w:ilvl="0" w:tplc="93D62466">
      <w:start w:val="1"/>
      <w:numFmt w:val="arabicAlpha"/>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3">
    <w:nsid w:val="746F0B18"/>
    <w:multiLevelType w:val="hybridMultilevel"/>
    <w:tmpl w:val="B3BA8EB4"/>
    <w:lvl w:ilvl="0" w:tplc="C122B02E">
      <w:start w:val="23"/>
      <w:numFmt w:val="bullet"/>
      <w:suff w:val="space"/>
      <w:lvlText w:val="-"/>
      <w:lvlJc w:val="left"/>
      <w:pPr>
        <w:ind w:left="36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nsid w:val="76FE4C62"/>
    <w:multiLevelType w:val="singleLevel"/>
    <w:tmpl w:val="07DCCCF0"/>
    <w:lvl w:ilvl="0">
      <w:start w:val="1"/>
      <w:numFmt w:val="decimal"/>
      <w:lvlText w:val="%1-"/>
      <w:lvlJc w:val="left"/>
      <w:pPr>
        <w:tabs>
          <w:tab w:val="num" w:pos="303"/>
        </w:tabs>
        <w:ind w:right="303" w:hanging="360"/>
      </w:pPr>
      <w:rPr>
        <w:rFonts w:hint="default"/>
        <w:sz w:val="24"/>
      </w:rPr>
    </w:lvl>
  </w:abstractNum>
  <w:abstractNum w:abstractNumId="35">
    <w:nsid w:val="796C72DB"/>
    <w:multiLevelType w:val="hybridMultilevel"/>
    <w:tmpl w:val="73AC1092"/>
    <w:lvl w:ilvl="0" w:tplc="BB44D854">
      <w:start w:val="1"/>
      <w:numFmt w:val="arabicAlpha"/>
      <w:lvlText w:val="%1-"/>
      <w:lvlJc w:val="left"/>
      <w:pPr>
        <w:ind w:left="360" w:hanging="360"/>
      </w:pPr>
      <w:rPr>
        <w:rFonts w:hint="default"/>
        <w:sz w:val="26"/>
        <w:szCs w:val="26"/>
        <w:lang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450C0F"/>
    <w:multiLevelType w:val="hybridMultilevel"/>
    <w:tmpl w:val="F9DE4700"/>
    <w:lvl w:ilvl="0" w:tplc="D9842C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DFC6F86"/>
    <w:multiLevelType w:val="hybridMultilevel"/>
    <w:tmpl w:val="7408F3BE"/>
    <w:lvl w:ilvl="0" w:tplc="383A913A">
      <w:start w:val="1"/>
      <w:numFmt w:val="arabicAbjad"/>
      <w:suff w:val="space"/>
      <w:lvlText w:val="%1-"/>
      <w:lvlJc w:val="left"/>
      <w:pPr>
        <w:ind w:left="502" w:hanging="360"/>
      </w:pPr>
      <w:rPr>
        <w:rFonts w:hint="default"/>
        <w:strike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5"/>
  </w:num>
  <w:num w:numId="2">
    <w:abstractNumId w:val="8"/>
  </w:num>
  <w:num w:numId="3">
    <w:abstractNumId w:val="4"/>
  </w:num>
  <w:num w:numId="4">
    <w:abstractNumId w:val="35"/>
  </w:num>
  <w:num w:numId="5">
    <w:abstractNumId w:val="6"/>
  </w:num>
  <w:num w:numId="6">
    <w:abstractNumId w:val="31"/>
  </w:num>
  <w:num w:numId="7">
    <w:abstractNumId w:val="28"/>
  </w:num>
  <w:num w:numId="8">
    <w:abstractNumId w:val="8"/>
  </w:num>
  <w:num w:numId="9">
    <w:abstractNumId w:val="30"/>
  </w:num>
  <w:num w:numId="10">
    <w:abstractNumId w:val="7"/>
  </w:num>
  <w:num w:numId="11">
    <w:abstractNumId w:val="1"/>
  </w:num>
  <w:num w:numId="12">
    <w:abstractNumId w:val="2"/>
  </w:num>
  <w:num w:numId="13">
    <w:abstractNumId w:val="15"/>
  </w:num>
  <w:num w:numId="14">
    <w:abstractNumId w:val="24"/>
  </w:num>
  <w:num w:numId="15">
    <w:abstractNumId w:val="19"/>
  </w:num>
  <w:num w:numId="16">
    <w:abstractNumId w:val="29"/>
  </w:num>
  <w:num w:numId="17">
    <w:abstractNumId w:val="13"/>
  </w:num>
  <w:num w:numId="18">
    <w:abstractNumId w:val="23"/>
  </w:num>
  <w:num w:numId="19">
    <w:abstractNumId w:val="11"/>
  </w:num>
  <w:num w:numId="20">
    <w:abstractNumId w:val="18"/>
  </w:num>
  <w:num w:numId="21">
    <w:abstractNumId w:val="21"/>
  </w:num>
  <w:num w:numId="22">
    <w:abstractNumId w:val="16"/>
  </w:num>
  <w:num w:numId="23">
    <w:abstractNumId w:val="5"/>
  </w:num>
  <w:num w:numId="24">
    <w:abstractNumId w:val="3"/>
  </w:num>
  <w:num w:numId="25">
    <w:abstractNumId w:val="34"/>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0"/>
  </w:num>
  <w:num w:numId="33">
    <w:abstractNumId w:val="0"/>
  </w:num>
  <w:num w:numId="34">
    <w:abstractNumId w:val="36"/>
  </w:num>
  <w:num w:numId="35">
    <w:abstractNumId w:val="33"/>
  </w:num>
  <w:num w:numId="36">
    <w:abstractNumId w:val="12"/>
  </w:num>
  <w:num w:numId="37">
    <w:abstractNumId w:val="22"/>
  </w:num>
  <w:num w:numId="38">
    <w:abstractNumId w:val="14"/>
  </w:num>
  <w:num w:numId="39">
    <w:abstractNumId w:val="32"/>
  </w:num>
  <w:num w:numId="40">
    <w:abstractNumId w:val="27"/>
  </w:num>
  <w:num w:numId="41">
    <w:abstractNumId w:val="37"/>
  </w:num>
  <w:num w:numId="4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1"/>
    <w:rsid w:val="0000025F"/>
    <w:rsid w:val="0000242B"/>
    <w:rsid w:val="00004745"/>
    <w:rsid w:val="000054C9"/>
    <w:rsid w:val="00005768"/>
    <w:rsid w:val="00007657"/>
    <w:rsid w:val="00015645"/>
    <w:rsid w:val="00016121"/>
    <w:rsid w:val="0002279C"/>
    <w:rsid w:val="00025BF3"/>
    <w:rsid w:val="00025FA4"/>
    <w:rsid w:val="00027299"/>
    <w:rsid w:val="0002793C"/>
    <w:rsid w:val="00035C4F"/>
    <w:rsid w:val="0004263E"/>
    <w:rsid w:val="000441BF"/>
    <w:rsid w:val="00044DEA"/>
    <w:rsid w:val="000451CA"/>
    <w:rsid w:val="00052338"/>
    <w:rsid w:val="000549ED"/>
    <w:rsid w:val="00057328"/>
    <w:rsid w:val="00063558"/>
    <w:rsid w:val="0006569E"/>
    <w:rsid w:val="00080D85"/>
    <w:rsid w:val="00081C74"/>
    <w:rsid w:val="00097D99"/>
    <w:rsid w:val="000A5B2B"/>
    <w:rsid w:val="000A64C4"/>
    <w:rsid w:val="000B318E"/>
    <w:rsid w:val="000C6B9B"/>
    <w:rsid w:val="000D6503"/>
    <w:rsid w:val="000D70BA"/>
    <w:rsid w:val="000E1ADA"/>
    <w:rsid w:val="000E40AE"/>
    <w:rsid w:val="000E480D"/>
    <w:rsid w:val="000E7418"/>
    <w:rsid w:val="000F4F6B"/>
    <w:rsid w:val="000F61D6"/>
    <w:rsid w:val="00103E56"/>
    <w:rsid w:val="001072F7"/>
    <w:rsid w:val="00107B52"/>
    <w:rsid w:val="00110989"/>
    <w:rsid w:val="001126DB"/>
    <w:rsid w:val="00112F2C"/>
    <w:rsid w:val="00113175"/>
    <w:rsid w:val="00114548"/>
    <w:rsid w:val="001232C5"/>
    <w:rsid w:val="00126BAA"/>
    <w:rsid w:val="001273F1"/>
    <w:rsid w:val="001275D7"/>
    <w:rsid w:val="00135759"/>
    <w:rsid w:val="00136A20"/>
    <w:rsid w:val="001444CB"/>
    <w:rsid w:val="0014469F"/>
    <w:rsid w:val="00145257"/>
    <w:rsid w:val="001459B4"/>
    <w:rsid w:val="00145C4E"/>
    <w:rsid w:val="00151844"/>
    <w:rsid w:val="00151F44"/>
    <w:rsid w:val="00154614"/>
    <w:rsid w:val="00156BB4"/>
    <w:rsid w:val="001573E5"/>
    <w:rsid w:val="001623FB"/>
    <w:rsid w:val="00163882"/>
    <w:rsid w:val="001641FD"/>
    <w:rsid w:val="0016492F"/>
    <w:rsid w:val="0017775A"/>
    <w:rsid w:val="001811B1"/>
    <w:rsid w:val="0018224E"/>
    <w:rsid w:val="001838E0"/>
    <w:rsid w:val="00185CAF"/>
    <w:rsid w:val="00186A78"/>
    <w:rsid w:val="001874F1"/>
    <w:rsid w:val="0018767A"/>
    <w:rsid w:val="00191126"/>
    <w:rsid w:val="001A30EB"/>
    <w:rsid w:val="001A4403"/>
    <w:rsid w:val="001A4DD1"/>
    <w:rsid w:val="001A6B58"/>
    <w:rsid w:val="001B008F"/>
    <w:rsid w:val="001B7795"/>
    <w:rsid w:val="001C7E06"/>
    <w:rsid w:val="001D0972"/>
    <w:rsid w:val="001E06D6"/>
    <w:rsid w:val="001E2413"/>
    <w:rsid w:val="001F3FA4"/>
    <w:rsid w:val="001F43FB"/>
    <w:rsid w:val="001F7529"/>
    <w:rsid w:val="00201143"/>
    <w:rsid w:val="0020500A"/>
    <w:rsid w:val="00205832"/>
    <w:rsid w:val="00211796"/>
    <w:rsid w:val="0021384B"/>
    <w:rsid w:val="00223442"/>
    <w:rsid w:val="002237DB"/>
    <w:rsid w:val="00224E3E"/>
    <w:rsid w:val="00227741"/>
    <w:rsid w:val="00231C55"/>
    <w:rsid w:val="002367A9"/>
    <w:rsid w:val="00241C3E"/>
    <w:rsid w:val="00242F49"/>
    <w:rsid w:val="00242F57"/>
    <w:rsid w:val="0024392F"/>
    <w:rsid w:val="00244399"/>
    <w:rsid w:val="002453B5"/>
    <w:rsid w:val="002466C7"/>
    <w:rsid w:val="00246E04"/>
    <w:rsid w:val="00251C68"/>
    <w:rsid w:val="00257A29"/>
    <w:rsid w:val="0026170A"/>
    <w:rsid w:val="00271424"/>
    <w:rsid w:val="00273D21"/>
    <w:rsid w:val="0027450D"/>
    <w:rsid w:val="00285921"/>
    <w:rsid w:val="0028637E"/>
    <w:rsid w:val="00297065"/>
    <w:rsid w:val="002A1681"/>
    <w:rsid w:val="002A4285"/>
    <w:rsid w:val="002A5BBC"/>
    <w:rsid w:val="002A707E"/>
    <w:rsid w:val="002B18A6"/>
    <w:rsid w:val="002C0A1A"/>
    <w:rsid w:val="002C55CA"/>
    <w:rsid w:val="002C6E7A"/>
    <w:rsid w:val="002C6EEB"/>
    <w:rsid w:val="002D3552"/>
    <w:rsid w:val="002D4A8E"/>
    <w:rsid w:val="002D75CA"/>
    <w:rsid w:val="002E176F"/>
    <w:rsid w:val="002E1E63"/>
    <w:rsid w:val="002E26D6"/>
    <w:rsid w:val="002E2B3E"/>
    <w:rsid w:val="002E59B5"/>
    <w:rsid w:val="002E7AE6"/>
    <w:rsid w:val="002F172B"/>
    <w:rsid w:val="002F1845"/>
    <w:rsid w:val="002F2C59"/>
    <w:rsid w:val="002F3E82"/>
    <w:rsid w:val="002F44C6"/>
    <w:rsid w:val="003010E5"/>
    <w:rsid w:val="00307F88"/>
    <w:rsid w:val="003103D8"/>
    <w:rsid w:val="003157FC"/>
    <w:rsid w:val="003162FF"/>
    <w:rsid w:val="00320BE6"/>
    <w:rsid w:val="003236EF"/>
    <w:rsid w:val="00333466"/>
    <w:rsid w:val="003353EF"/>
    <w:rsid w:val="0033564D"/>
    <w:rsid w:val="00335D36"/>
    <w:rsid w:val="003404D3"/>
    <w:rsid w:val="00340C17"/>
    <w:rsid w:val="00341BE2"/>
    <w:rsid w:val="00342DD0"/>
    <w:rsid w:val="0034427A"/>
    <w:rsid w:val="00345D19"/>
    <w:rsid w:val="003461D6"/>
    <w:rsid w:val="00351959"/>
    <w:rsid w:val="00351F54"/>
    <w:rsid w:val="003526F6"/>
    <w:rsid w:val="00357B3C"/>
    <w:rsid w:val="003611E2"/>
    <w:rsid w:val="00371BC9"/>
    <w:rsid w:val="00381BF5"/>
    <w:rsid w:val="00382D23"/>
    <w:rsid w:val="003838C5"/>
    <w:rsid w:val="0038417C"/>
    <w:rsid w:val="00385141"/>
    <w:rsid w:val="00385D65"/>
    <w:rsid w:val="00390958"/>
    <w:rsid w:val="00391DEA"/>
    <w:rsid w:val="003927B3"/>
    <w:rsid w:val="00395496"/>
    <w:rsid w:val="003A0023"/>
    <w:rsid w:val="003A22E5"/>
    <w:rsid w:val="003A4A58"/>
    <w:rsid w:val="003B04B7"/>
    <w:rsid w:val="003B3CA0"/>
    <w:rsid w:val="003B492B"/>
    <w:rsid w:val="003B4F04"/>
    <w:rsid w:val="003B6079"/>
    <w:rsid w:val="003C078F"/>
    <w:rsid w:val="003C3BFD"/>
    <w:rsid w:val="003C4146"/>
    <w:rsid w:val="003C4880"/>
    <w:rsid w:val="003C72FD"/>
    <w:rsid w:val="003D076D"/>
    <w:rsid w:val="003D1152"/>
    <w:rsid w:val="003D132A"/>
    <w:rsid w:val="003D1C64"/>
    <w:rsid w:val="003D3CDE"/>
    <w:rsid w:val="003D4FEB"/>
    <w:rsid w:val="003D6C24"/>
    <w:rsid w:val="003E59E6"/>
    <w:rsid w:val="003F02F3"/>
    <w:rsid w:val="003F25BD"/>
    <w:rsid w:val="003F3B5D"/>
    <w:rsid w:val="0040149F"/>
    <w:rsid w:val="00402FB1"/>
    <w:rsid w:val="00407A0A"/>
    <w:rsid w:val="00413704"/>
    <w:rsid w:val="004138B6"/>
    <w:rsid w:val="004240A8"/>
    <w:rsid w:val="00427201"/>
    <w:rsid w:val="00427F6F"/>
    <w:rsid w:val="0043298D"/>
    <w:rsid w:val="004332A8"/>
    <w:rsid w:val="00433689"/>
    <w:rsid w:val="00434213"/>
    <w:rsid w:val="004368B4"/>
    <w:rsid w:val="00437197"/>
    <w:rsid w:val="00440906"/>
    <w:rsid w:val="00443CF1"/>
    <w:rsid w:val="00451062"/>
    <w:rsid w:val="00456AB6"/>
    <w:rsid w:val="00457956"/>
    <w:rsid w:val="00474C46"/>
    <w:rsid w:val="0048070C"/>
    <w:rsid w:val="00481979"/>
    <w:rsid w:val="00482D0E"/>
    <w:rsid w:val="004838C4"/>
    <w:rsid w:val="0048396C"/>
    <w:rsid w:val="0048398F"/>
    <w:rsid w:val="00487374"/>
    <w:rsid w:val="00491A68"/>
    <w:rsid w:val="0049360E"/>
    <w:rsid w:val="004A634B"/>
    <w:rsid w:val="004B247A"/>
    <w:rsid w:val="004B3EEB"/>
    <w:rsid w:val="004B6CAC"/>
    <w:rsid w:val="004B6E56"/>
    <w:rsid w:val="004D1C66"/>
    <w:rsid w:val="004D3A94"/>
    <w:rsid w:val="004D404D"/>
    <w:rsid w:val="004D5359"/>
    <w:rsid w:val="004E0F51"/>
    <w:rsid w:val="004E108E"/>
    <w:rsid w:val="004E770F"/>
    <w:rsid w:val="004F3215"/>
    <w:rsid w:val="005108A2"/>
    <w:rsid w:val="00511DA6"/>
    <w:rsid w:val="00512493"/>
    <w:rsid w:val="005149AF"/>
    <w:rsid w:val="005149EA"/>
    <w:rsid w:val="005162D9"/>
    <w:rsid w:val="005230AD"/>
    <w:rsid w:val="00524D4E"/>
    <w:rsid w:val="00526506"/>
    <w:rsid w:val="005459CF"/>
    <w:rsid w:val="00551055"/>
    <w:rsid w:val="00551F8B"/>
    <w:rsid w:val="00552E06"/>
    <w:rsid w:val="005616B9"/>
    <w:rsid w:val="00564FA9"/>
    <w:rsid w:val="0056651F"/>
    <w:rsid w:val="005669E4"/>
    <w:rsid w:val="00570947"/>
    <w:rsid w:val="0057528F"/>
    <w:rsid w:val="00591599"/>
    <w:rsid w:val="0059705A"/>
    <w:rsid w:val="005A17E4"/>
    <w:rsid w:val="005B1062"/>
    <w:rsid w:val="005B1B5B"/>
    <w:rsid w:val="005B3021"/>
    <w:rsid w:val="005B4EDA"/>
    <w:rsid w:val="005B5938"/>
    <w:rsid w:val="005B5ACB"/>
    <w:rsid w:val="005B6A1E"/>
    <w:rsid w:val="005C1A62"/>
    <w:rsid w:val="005C24AD"/>
    <w:rsid w:val="005C30B2"/>
    <w:rsid w:val="005C729B"/>
    <w:rsid w:val="005D2503"/>
    <w:rsid w:val="005D6023"/>
    <w:rsid w:val="005D66BD"/>
    <w:rsid w:val="005E1D1F"/>
    <w:rsid w:val="005E6D66"/>
    <w:rsid w:val="005F0BB5"/>
    <w:rsid w:val="005F0CB8"/>
    <w:rsid w:val="005F64C2"/>
    <w:rsid w:val="00600343"/>
    <w:rsid w:val="00601B63"/>
    <w:rsid w:val="0060213C"/>
    <w:rsid w:val="006026EB"/>
    <w:rsid w:val="0060279A"/>
    <w:rsid w:val="00603959"/>
    <w:rsid w:val="006064F9"/>
    <w:rsid w:val="006105C5"/>
    <w:rsid w:val="00614DFF"/>
    <w:rsid w:val="006151D7"/>
    <w:rsid w:val="00615629"/>
    <w:rsid w:val="00616BCD"/>
    <w:rsid w:val="00617919"/>
    <w:rsid w:val="006201C6"/>
    <w:rsid w:val="006221D6"/>
    <w:rsid w:val="00623572"/>
    <w:rsid w:val="006250F8"/>
    <w:rsid w:val="00626B38"/>
    <w:rsid w:val="00627A1F"/>
    <w:rsid w:val="006335ED"/>
    <w:rsid w:val="0063673F"/>
    <w:rsid w:val="00637731"/>
    <w:rsid w:val="00643EF3"/>
    <w:rsid w:val="00644BBA"/>
    <w:rsid w:val="006514D0"/>
    <w:rsid w:val="006516BC"/>
    <w:rsid w:val="00652126"/>
    <w:rsid w:val="006530B9"/>
    <w:rsid w:val="006603F5"/>
    <w:rsid w:val="006655B3"/>
    <w:rsid w:val="006673EA"/>
    <w:rsid w:val="006674D6"/>
    <w:rsid w:val="00667BE6"/>
    <w:rsid w:val="00672671"/>
    <w:rsid w:val="00673502"/>
    <w:rsid w:val="0068028D"/>
    <w:rsid w:val="006823F6"/>
    <w:rsid w:val="006875DA"/>
    <w:rsid w:val="006902BF"/>
    <w:rsid w:val="006955A5"/>
    <w:rsid w:val="00696487"/>
    <w:rsid w:val="006B0D54"/>
    <w:rsid w:val="006B0DF4"/>
    <w:rsid w:val="006B4A8D"/>
    <w:rsid w:val="006C0537"/>
    <w:rsid w:val="006C202B"/>
    <w:rsid w:val="006C26AB"/>
    <w:rsid w:val="006C6A7E"/>
    <w:rsid w:val="006D1AE8"/>
    <w:rsid w:val="006D65D8"/>
    <w:rsid w:val="006D6F80"/>
    <w:rsid w:val="006D70E7"/>
    <w:rsid w:val="006D7396"/>
    <w:rsid w:val="006E34B5"/>
    <w:rsid w:val="006E4C9A"/>
    <w:rsid w:val="006F0130"/>
    <w:rsid w:val="006F1C20"/>
    <w:rsid w:val="006F477B"/>
    <w:rsid w:val="006F5933"/>
    <w:rsid w:val="006F69C5"/>
    <w:rsid w:val="006F79BF"/>
    <w:rsid w:val="00702243"/>
    <w:rsid w:val="00707360"/>
    <w:rsid w:val="0071130B"/>
    <w:rsid w:val="007125D8"/>
    <w:rsid w:val="00715B5F"/>
    <w:rsid w:val="00723BB5"/>
    <w:rsid w:val="00725735"/>
    <w:rsid w:val="00726B6F"/>
    <w:rsid w:val="0072765A"/>
    <w:rsid w:val="00737028"/>
    <w:rsid w:val="00742A78"/>
    <w:rsid w:val="007435AD"/>
    <w:rsid w:val="00745B23"/>
    <w:rsid w:val="0075126B"/>
    <w:rsid w:val="00753495"/>
    <w:rsid w:val="00753BF9"/>
    <w:rsid w:val="00755BBB"/>
    <w:rsid w:val="00756B3E"/>
    <w:rsid w:val="00760BAF"/>
    <w:rsid w:val="00760BCE"/>
    <w:rsid w:val="007614A6"/>
    <w:rsid w:val="007631A1"/>
    <w:rsid w:val="00766391"/>
    <w:rsid w:val="00770659"/>
    <w:rsid w:val="00772DCA"/>
    <w:rsid w:val="00776351"/>
    <w:rsid w:val="0078301B"/>
    <w:rsid w:val="0078397F"/>
    <w:rsid w:val="00792CB3"/>
    <w:rsid w:val="00793585"/>
    <w:rsid w:val="007A3F0F"/>
    <w:rsid w:val="007A4935"/>
    <w:rsid w:val="007A4BAD"/>
    <w:rsid w:val="007A7333"/>
    <w:rsid w:val="007B05EF"/>
    <w:rsid w:val="007B1AEA"/>
    <w:rsid w:val="007B644A"/>
    <w:rsid w:val="007C01EF"/>
    <w:rsid w:val="007C272B"/>
    <w:rsid w:val="007C3274"/>
    <w:rsid w:val="007C6BA2"/>
    <w:rsid w:val="007E285E"/>
    <w:rsid w:val="007E3572"/>
    <w:rsid w:val="007E38FC"/>
    <w:rsid w:val="007E513F"/>
    <w:rsid w:val="007E6AEC"/>
    <w:rsid w:val="007F0DC1"/>
    <w:rsid w:val="007F1227"/>
    <w:rsid w:val="007F449C"/>
    <w:rsid w:val="007F4BFE"/>
    <w:rsid w:val="007F58BC"/>
    <w:rsid w:val="0080135A"/>
    <w:rsid w:val="008119F9"/>
    <w:rsid w:val="00812DC9"/>
    <w:rsid w:val="00814757"/>
    <w:rsid w:val="00820BCE"/>
    <w:rsid w:val="008218C6"/>
    <w:rsid w:val="0082682B"/>
    <w:rsid w:val="00827630"/>
    <w:rsid w:val="0083217B"/>
    <w:rsid w:val="00845DEC"/>
    <w:rsid w:val="00856841"/>
    <w:rsid w:val="00857B0B"/>
    <w:rsid w:val="0086065E"/>
    <w:rsid w:val="00865C75"/>
    <w:rsid w:val="00870913"/>
    <w:rsid w:val="0087273E"/>
    <w:rsid w:val="00875D2D"/>
    <w:rsid w:val="0087724A"/>
    <w:rsid w:val="00880C7F"/>
    <w:rsid w:val="0088214D"/>
    <w:rsid w:val="00884CBE"/>
    <w:rsid w:val="00886CF3"/>
    <w:rsid w:val="00887B9D"/>
    <w:rsid w:val="00893082"/>
    <w:rsid w:val="00897C4B"/>
    <w:rsid w:val="008A5DDE"/>
    <w:rsid w:val="008A7BF4"/>
    <w:rsid w:val="008C2BF1"/>
    <w:rsid w:val="008C595B"/>
    <w:rsid w:val="008D512F"/>
    <w:rsid w:val="008D7F47"/>
    <w:rsid w:val="008E2434"/>
    <w:rsid w:val="008E377D"/>
    <w:rsid w:val="008E4FAB"/>
    <w:rsid w:val="008E5669"/>
    <w:rsid w:val="008E7A81"/>
    <w:rsid w:val="008F62E6"/>
    <w:rsid w:val="00902871"/>
    <w:rsid w:val="0090742F"/>
    <w:rsid w:val="009125F2"/>
    <w:rsid w:val="00912D4E"/>
    <w:rsid w:val="00914773"/>
    <w:rsid w:val="00921DE7"/>
    <w:rsid w:val="00923A33"/>
    <w:rsid w:val="009240DD"/>
    <w:rsid w:val="00942FAD"/>
    <w:rsid w:val="00943A5A"/>
    <w:rsid w:val="00945470"/>
    <w:rsid w:val="00947066"/>
    <w:rsid w:val="00953C61"/>
    <w:rsid w:val="009568D8"/>
    <w:rsid w:val="00960E18"/>
    <w:rsid w:val="0096340D"/>
    <w:rsid w:val="00970AE9"/>
    <w:rsid w:val="00970F97"/>
    <w:rsid w:val="00972804"/>
    <w:rsid w:val="00973358"/>
    <w:rsid w:val="00975689"/>
    <w:rsid w:val="009818ED"/>
    <w:rsid w:val="0098243C"/>
    <w:rsid w:val="00986639"/>
    <w:rsid w:val="00991BFC"/>
    <w:rsid w:val="00996CE0"/>
    <w:rsid w:val="00996FA2"/>
    <w:rsid w:val="009A26C6"/>
    <w:rsid w:val="009A619A"/>
    <w:rsid w:val="009A78B5"/>
    <w:rsid w:val="009A7E61"/>
    <w:rsid w:val="009B0B2C"/>
    <w:rsid w:val="009B17BC"/>
    <w:rsid w:val="009B2C5C"/>
    <w:rsid w:val="009C0256"/>
    <w:rsid w:val="009C5700"/>
    <w:rsid w:val="009C733B"/>
    <w:rsid w:val="009D3AE7"/>
    <w:rsid w:val="009D3FD4"/>
    <w:rsid w:val="009D515C"/>
    <w:rsid w:val="009E49DB"/>
    <w:rsid w:val="009E5EF1"/>
    <w:rsid w:val="009F6541"/>
    <w:rsid w:val="009F67BD"/>
    <w:rsid w:val="00A01FBC"/>
    <w:rsid w:val="00A04BFE"/>
    <w:rsid w:val="00A04DF6"/>
    <w:rsid w:val="00A058CC"/>
    <w:rsid w:val="00A0705F"/>
    <w:rsid w:val="00A13861"/>
    <w:rsid w:val="00A13A8D"/>
    <w:rsid w:val="00A15775"/>
    <w:rsid w:val="00A159CB"/>
    <w:rsid w:val="00A17E37"/>
    <w:rsid w:val="00A22F4A"/>
    <w:rsid w:val="00A231B1"/>
    <w:rsid w:val="00A234AE"/>
    <w:rsid w:val="00A26FB5"/>
    <w:rsid w:val="00A272D0"/>
    <w:rsid w:val="00A27716"/>
    <w:rsid w:val="00A303E6"/>
    <w:rsid w:val="00A31B5B"/>
    <w:rsid w:val="00A32146"/>
    <w:rsid w:val="00A36022"/>
    <w:rsid w:val="00A41BAE"/>
    <w:rsid w:val="00A44EED"/>
    <w:rsid w:val="00A511E1"/>
    <w:rsid w:val="00A6260F"/>
    <w:rsid w:val="00A721BA"/>
    <w:rsid w:val="00A73D88"/>
    <w:rsid w:val="00A76585"/>
    <w:rsid w:val="00A77B3C"/>
    <w:rsid w:val="00A77C3C"/>
    <w:rsid w:val="00A77F91"/>
    <w:rsid w:val="00A81530"/>
    <w:rsid w:val="00A82A4D"/>
    <w:rsid w:val="00A83173"/>
    <w:rsid w:val="00A853FF"/>
    <w:rsid w:val="00A91E5B"/>
    <w:rsid w:val="00A96588"/>
    <w:rsid w:val="00AA0A9D"/>
    <w:rsid w:val="00AA51C4"/>
    <w:rsid w:val="00AB0222"/>
    <w:rsid w:val="00AC0E7C"/>
    <w:rsid w:val="00AE790F"/>
    <w:rsid w:val="00AE7F6D"/>
    <w:rsid w:val="00AF58F0"/>
    <w:rsid w:val="00AF73D4"/>
    <w:rsid w:val="00B04567"/>
    <w:rsid w:val="00B05C2F"/>
    <w:rsid w:val="00B07FE6"/>
    <w:rsid w:val="00B133C1"/>
    <w:rsid w:val="00B1352A"/>
    <w:rsid w:val="00B15716"/>
    <w:rsid w:val="00B17D98"/>
    <w:rsid w:val="00B20CA2"/>
    <w:rsid w:val="00B20D0C"/>
    <w:rsid w:val="00B23757"/>
    <w:rsid w:val="00B27901"/>
    <w:rsid w:val="00B31AF6"/>
    <w:rsid w:val="00B32B32"/>
    <w:rsid w:val="00B32E36"/>
    <w:rsid w:val="00B33530"/>
    <w:rsid w:val="00B404E6"/>
    <w:rsid w:val="00B41066"/>
    <w:rsid w:val="00B44054"/>
    <w:rsid w:val="00B465C8"/>
    <w:rsid w:val="00B46C5D"/>
    <w:rsid w:val="00B4714D"/>
    <w:rsid w:val="00B51744"/>
    <w:rsid w:val="00B519B6"/>
    <w:rsid w:val="00B52425"/>
    <w:rsid w:val="00B52D13"/>
    <w:rsid w:val="00B54F4A"/>
    <w:rsid w:val="00B56A31"/>
    <w:rsid w:val="00B57570"/>
    <w:rsid w:val="00B6288A"/>
    <w:rsid w:val="00B63D00"/>
    <w:rsid w:val="00B64880"/>
    <w:rsid w:val="00B65459"/>
    <w:rsid w:val="00B71F57"/>
    <w:rsid w:val="00B7231B"/>
    <w:rsid w:val="00B729BF"/>
    <w:rsid w:val="00B743E2"/>
    <w:rsid w:val="00B773C0"/>
    <w:rsid w:val="00B90D3C"/>
    <w:rsid w:val="00B95625"/>
    <w:rsid w:val="00B97442"/>
    <w:rsid w:val="00BA4A47"/>
    <w:rsid w:val="00BA5AC3"/>
    <w:rsid w:val="00BA5DBD"/>
    <w:rsid w:val="00BA6944"/>
    <w:rsid w:val="00BA7C11"/>
    <w:rsid w:val="00BB11F3"/>
    <w:rsid w:val="00BB1912"/>
    <w:rsid w:val="00BB5E38"/>
    <w:rsid w:val="00BB6C34"/>
    <w:rsid w:val="00BC3C28"/>
    <w:rsid w:val="00BC49E0"/>
    <w:rsid w:val="00BC5293"/>
    <w:rsid w:val="00BD1C22"/>
    <w:rsid w:val="00BD3585"/>
    <w:rsid w:val="00BD3CE9"/>
    <w:rsid w:val="00BD4AD4"/>
    <w:rsid w:val="00BD5C01"/>
    <w:rsid w:val="00BD7414"/>
    <w:rsid w:val="00BD76BE"/>
    <w:rsid w:val="00BD7C34"/>
    <w:rsid w:val="00BD7D62"/>
    <w:rsid w:val="00BF4420"/>
    <w:rsid w:val="00BF4CC8"/>
    <w:rsid w:val="00C12004"/>
    <w:rsid w:val="00C13C87"/>
    <w:rsid w:val="00C23D08"/>
    <w:rsid w:val="00C31CFD"/>
    <w:rsid w:val="00C34A3A"/>
    <w:rsid w:val="00C35B5C"/>
    <w:rsid w:val="00C42162"/>
    <w:rsid w:val="00C45425"/>
    <w:rsid w:val="00C45AD2"/>
    <w:rsid w:val="00C46BF9"/>
    <w:rsid w:val="00C47885"/>
    <w:rsid w:val="00C50EE6"/>
    <w:rsid w:val="00C51AFD"/>
    <w:rsid w:val="00C524B9"/>
    <w:rsid w:val="00C60557"/>
    <w:rsid w:val="00C73803"/>
    <w:rsid w:val="00C762BF"/>
    <w:rsid w:val="00C76B52"/>
    <w:rsid w:val="00C858F7"/>
    <w:rsid w:val="00C87102"/>
    <w:rsid w:val="00C87388"/>
    <w:rsid w:val="00C95FE9"/>
    <w:rsid w:val="00CA0F79"/>
    <w:rsid w:val="00CA1C02"/>
    <w:rsid w:val="00CA2634"/>
    <w:rsid w:val="00CA45E4"/>
    <w:rsid w:val="00CB7C18"/>
    <w:rsid w:val="00CC6596"/>
    <w:rsid w:val="00CD0983"/>
    <w:rsid w:val="00CD0A10"/>
    <w:rsid w:val="00CD54D3"/>
    <w:rsid w:val="00CE029B"/>
    <w:rsid w:val="00CE0B09"/>
    <w:rsid w:val="00CE178F"/>
    <w:rsid w:val="00CE1A16"/>
    <w:rsid w:val="00CE4C6F"/>
    <w:rsid w:val="00CF7054"/>
    <w:rsid w:val="00D00591"/>
    <w:rsid w:val="00D00CF9"/>
    <w:rsid w:val="00D00F2C"/>
    <w:rsid w:val="00D03650"/>
    <w:rsid w:val="00D06B5A"/>
    <w:rsid w:val="00D07DC6"/>
    <w:rsid w:val="00D1374C"/>
    <w:rsid w:val="00D1582C"/>
    <w:rsid w:val="00D16D5E"/>
    <w:rsid w:val="00D23009"/>
    <w:rsid w:val="00D2354B"/>
    <w:rsid w:val="00D25459"/>
    <w:rsid w:val="00D274B8"/>
    <w:rsid w:val="00D301E1"/>
    <w:rsid w:val="00D304D7"/>
    <w:rsid w:val="00D33A19"/>
    <w:rsid w:val="00D33B82"/>
    <w:rsid w:val="00D40E65"/>
    <w:rsid w:val="00D41F45"/>
    <w:rsid w:val="00D43AE9"/>
    <w:rsid w:val="00D5309F"/>
    <w:rsid w:val="00D55B37"/>
    <w:rsid w:val="00D60F5A"/>
    <w:rsid w:val="00D61660"/>
    <w:rsid w:val="00D63BD2"/>
    <w:rsid w:val="00D65553"/>
    <w:rsid w:val="00D67E1F"/>
    <w:rsid w:val="00D7782D"/>
    <w:rsid w:val="00D849E6"/>
    <w:rsid w:val="00D87427"/>
    <w:rsid w:val="00D92BC6"/>
    <w:rsid w:val="00D97A0C"/>
    <w:rsid w:val="00D97A88"/>
    <w:rsid w:val="00DA16D7"/>
    <w:rsid w:val="00DA2B1E"/>
    <w:rsid w:val="00DA560F"/>
    <w:rsid w:val="00DB2212"/>
    <w:rsid w:val="00DB5BF1"/>
    <w:rsid w:val="00DB65EF"/>
    <w:rsid w:val="00DC4DED"/>
    <w:rsid w:val="00DC55AC"/>
    <w:rsid w:val="00DC7AC3"/>
    <w:rsid w:val="00DD04FC"/>
    <w:rsid w:val="00DD093C"/>
    <w:rsid w:val="00DD3533"/>
    <w:rsid w:val="00DD3630"/>
    <w:rsid w:val="00DD36D5"/>
    <w:rsid w:val="00DD55FA"/>
    <w:rsid w:val="00DD663C"/>
    <w:rsid w:val="00DD7112"/>
    <w:rsid w:val="00DE16E5"/>
    <w:rsid w:val="00DE319A"/>
    <w:rsid w:val="00DE421F"/>
    <w:rsid w:val="00DE6A41"/>
    <w:rsid w:val="00DF27F3"/>
    <w:rsid w:val="00DF2A78"/>
    <w:rsid w:val="00DF6797"/>
    <w:rsid w:val="00DF70B9"/>
    <w:rsid w:val="00E0253A"/>
    <w:rsid w:val="00E02685"/>
    <w:rsid w:val="00E06BFD"/>
    <w:rsid w:val="00E06F46"/>
    <w:rsid w:val="00E10034"/>
    <w:rsid w:val="00E11A5F"/>
    <w:rsid w:val="00E11B35"/>
    <w:rsid w:val="00E1345D"/>
    <w:rsid w:val="00E16C4B"/>
    <w:rsid w:val="00E23791"/>
    <w:rsid w:val="00E25B70"/>
    <w:rsid w:val="00E26179"/>
    <w:rsid w:val="00E305A7"/>
    <w:rsid w:val="00E31CBA"/>
    <w:rsid w:val="00E37B78"/>
    <w:rsid w:val="00E561F7"/>
    <w:rsid w:val="00E608DD"/>
    <w:rsid w:val="00E648C2"/>
    <w:rsid w:val="00E730EF"/>
    <w:rsid w:val="00E85078"/>
    <w:rsid w:val="00E8575E"/>
    <w:rsid w:val="00E94345"/>
    <w:rsid w:val="00E96A1C"/>
    <w:rsid w:val="00EA025C"/>
    <w:rsid w:val="00EA3D01"/>
    <w:rsid w:val="00EB07C4"/>
    <w:rsid w:val="00EB1BE3"/>
    <w:rsid w:val="00EB24EF"/>
    <w:rsid w:val="00EB4280"/>
    <w:rsid w:val="00EB58B4"/>
    <w:rsid w:val="00EB5F4A"/>
    <w:rsid w:val="00EC1E60"/>
    <w:rsid w:val="00EC2C7C"/>
    <w:rsid w:val="00EC2D98"/>
    <w:rsid w:val="00EC358C"/>
    <w:rsid w:val="00ED11D1"/>
    <w:rsid w:val="00ED19BB"/>
    <w:rsid w:val="00ED72CE"/>
    <w:rsid w:val="00EE0904"/>
    <w:rsid w:val="00EE1EB3"/>
    <w:rsid w:val="00EE3C1C"/>
    <w:rsid w:val="00EE45B1"/>
    <w:rsid w:val="00EE45E9"/>
    <w:rsid w:val="00EE605B"/>
    <w:rsid w:val="00EE6A3F"/>
    <w:rsid w:val="00EF07C8"/>
    <w:rsid w:val="00EF3FCD"/>
    <w:rsid w:val="00EF7589"/>
    <w:rsid w:val="00F01430"/>
    <w:rsid w:val="00F0662D"/>
    <w:rsid w:val="00F07903"/>
    <w:rsid w:val="00F10413"/>
    <w:rsid w:val="00F10D3E"/>
    <w:rsid w:val="00F1218E"/>
    <w:rsid w:val="00F1274A"/>
    <w:rsid w:val="00F13D80"/>
    <w:rsid w:val="00F1497A"/>
    <w:rsid w:val="00F21AD0"/>
    <w:rsid w:val="00F32330"/>
    <w:rsid w:val="00F34EA7"/>
    <w:rsid w:val="00F364BF"/>
    <w:rsid w:val="00F40112"/>
    <w:rsid w:val="00F4079B"/>
    <w:rsid w:val="00F41423"/>
    <w:rsid w:val="00F45D13"/>
    <w:rsid w:val="00F5434E"/>
    <w:rsid w:val="00F573C0"/>
    <w:rsid w:val="00F626D0"/>
    <w:rsid w:val="00F634D2"/>
    <w:rsid w:val="00F6392B"/>
    <w:rsid w:val="00F738B7"/>
    <w:rsid w:val="00F743DF"/>
    <w:rsid w:val="00F834B7"/>
    <w:rsid w:val="00F86463"/>
    <w:rsid w:val="00F92FAA"/>
    <w:rsid w:val="00FA1E8F"/>
    <w:rsid w:val="00FA230D"/>
    <w:rsid w:val="00FA6A8B"/>
    <w:rsid w:val="00FB2636"/>
    <w:rsid w:val="00FC50EC"/>
    <w:rsid w:val="00FC5623"/>
    <w:rsid w:val="00FD232A"/>
    <w:rsid w:val="00FD366E"/>
    <w:rsid w:val="00FD369B"/>
    <w:rsid w:val="00FD374E"/>
    <w:rsid w:val="00FD3AEA"/>
    <w:rsid w:val="00FD4B40"/>
    <w:rsid w:val="00FD5198"/>
    <w:rsid w:val="00FF1EF9"/>
    <w:rsid w:val="00FF3117"/>
    <w:rsid w:val="00FF6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F01B"/>
  <w15:chartTrackingRefBased/>
  <w15:docId w15:val="{45DF6F0D-8572-4BBD-AF14-F4BE16C1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81"/>
    <w:pPr>
      <w:bidi/>
    </w:pPr>
    <w:rPr>
      <w:rFonts w:cs="Arabic Transparent"/>
      <w:noProof/>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5">
    <w:name w:val="heading 5"/>
    <w:basedOn w:val="Normal"/>
    <w:next w:val="Normal"/>
    <w:link w:val="Heading5Char"/>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paragraph" w:styleId="Heading8">
    <w:name w:val="heading 8"/>
    <w:basedOn w:val="Normal"/>
    <w:next w:val="Normal"/>
    <w:link w:val="Heading8Char"/>
    <w:unhideWhenUsed/>
    <w:qFormat/>
    <w:rsid w:val="002A1681"/>
    <w:pPr>
      <w:keepNext/>
      <w:ind w:left="793" w:right="793" w:hanging="851"/>
      <w:jc w:val="center"/>
      <w:outlineLvl w:val="7"/>
    </w:pPr>
    <w:rPr>
      <w:b/>
      <w:bCs/>
      <w:u w:val="single"/>
    </w:rPr>
  </w:style>
  <w:style w:type="paragraph" w:styleId="Heading9">
    <w:name w:val="heading 9"/>
    <w:basedOn w:val="Normal"/>
    <w:next w:val="Normal"/>
    <w:link w:val="Heading9Char"/>
    <w:unhideWhenUsed/>
    <w:qFormat/>
    <w:rsid w:val="001638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rsid w:val="002A1681"/>
    <w:rPr>
      <w:rFonts w:cs="Arabic Transparent"/>
      <w:b/>
      <w:bCs/>
      <w:noProof/>
      <w:sz w:val="28"/>
      <w:szCs w:val="28"/>
      <w:u w:val="single"/>
    </w:rPr>
  </w:style>
  <w:style w:type="character" w:customStyle="1" w:styleId="Heading8Char">
    <w:name w:val="Heading 8 Char"/>
    <w:basedOn w:val="DefaultParagraphFont"/>
    <w:link w:val="Heading8"/>
    <w:rsid w:val="002A1681"/>
    <w:rPr>
      <w:rFonts w:cs="Arabic Transparent"/>
      <w:b/>
      <w:bCs/>
      <w:noProof/>
      <w:sz w:val="28"/>
      <w:szCs w:val="28"/>
      <w:u w:val="single"/>
    </w:rPr>
  </w:style>
  <w:style w:type="paragraph" w:styleId="BlockText">
    <w:name w:val="Block Text"/>
    <w:basedOn w:val="Normal"/>
    <w:unhideWhenUsed/>
    <w:rsid w:val="002A1681"/>
    <w:pPr>
      <w:ind w:left="651" w:right="651" w:hanging="651"/>
      <w:jc w:val="lowKashida"/>
    </w:pPr>
  </w:style>
  <w:style w:type="paragraph" w:styleId="BalloonText">
    <w:name w:val="Balloon Text"/>
    <w:basedOn w:val="Normal"/>
    <w:link w:val="BalloonTextChar"/>
    <w:unhideWhenUsed/>
    <w:rsid w:val="00CE0B09"/>
    <w:rPr>
      <w:rFonts w:ascii="Segoe UI" w:hAnsi="Segoe UI" w:cs="Segoe UI"/>
      <w:sz w:val="18"/>
      <w:szCs w:val="18"/>
    </w:rPr>
  </w:style>
  <w:style w:type="character" w:customStyle="1" w:styleId="BalloonTextChar">
    <w:name w:val="Balloon Text Char"/>
    <w:basedOn w:val="DefaultParagraphFont"/>
    <w:link w:val="BalloonText"/>
    <w:rsid w:val="00CE0B09"/>
    <w:rPr>
      <w:rFonts w:ascii="Segoe UI" w:hAnsi="Segoe UI" w:cs="Segoe UI"/>
      <w:noProof/>
      <w:sz w:val="18"/>
      <w:szCs w:val="18"/>
    </w:rPr>
  </w:style>
  <w:style w:type="paragraph" w:styleId="Header">
    <w:name w:val="header"/>
    <w:basedOn w:val="Normal"/>
    <w:link w:val="HeaderChar"/>
    <w:uiPriority w:val="99"/>
    <w:unhideWhenUsed/>
    <w:rsid w:val="00F738B7"/>
    <w:pPr>
      <w:tabs>
        <w:tab w:val="center" w:pos="4680"/>
        <w:tab w:val="right" w:pos="9360"/>
      </w:tabs>
    </w:pPr>
  </w:style>
  <w:style w:type="character" w:customStyle="1" w:styleId="HeaderChar">
    <w:name w:val="Header Char"/>
    <w:basedOn w:val="DefaultParagraphFont"/>
    <w:link w:val="Header"/>
    <w:uiPriority w:val="99"/>
    <w:rsid w:val="00F738B7"/>
    <w:rPr>
      <w:rFonts w:cs="Arabic Transparent"/>
      <w:noProof/>
      <w:sz w:val="28"/>
      <w:szCs w:val="28"/>
    </w:rPr>
  </w:style>
  <w:style w:type="paragraph" w:styleId="Footer">
    <w:name w:val="footer"/>
    <w:basedOn w:val="Normal"/>
    <w:link w:val="FooterChar"/>
    <w:uiPriority w:val="99"/>
    <w:unhideWhenUsed/>
    <w:rsid w:val="00F738B7"/>
    <w:pPr>
      <w:tabs>
        <w:tab w:val="center" w:pos="4680"/>
        <w:tab w:val="right" w:pos="9360"/>
      </w:tabs>
    </w:pPr>
  </w:style>
  <w:style w:type="character" w:customStyle="1" w:styleId="FooterChar">
    <w:name w:val="Footer Char"/>
    <w:basedOn w:val="DefaultParagraphFont"/>
    <w:link w:val="Footer"/>
    <w:uiPriority w:val="99"/>
    <w:rsid w:val="00F738B7"/>
    <w:rPr>
      <w:rFonts w:cs="Arabic Transparent"/>
      <w:noProof/>
      <w:sz w:val="28"/>
      <w:szCs w:val="28"/>
    </w:rPr>
  </w:style>
  <w:style w:type="character" w:customStyle="1" w:styleId="Heading9Char">
    <w:name w:val="Heading 9 Char"/>
    <w:basedOn w:val="DefaultParagraphFont"/>
    <w:link w:val="Heading9"/>
    <w:rsid w:val="00163882"/>
    <w:rPr>
      <w:rFonts w:asciiTheme="majorHAnsi" w:eastAsiaTheme="majorEastAsia" w:hAnsiTheme="majorHAnsi" w:cstheme="majorBidi"/>
      <w:i/>
      <w:iCs/>
      <w:noProof/>
      <w:color w:val="272727" w:themeColor="text1" w:themeTint="D8"/>
      <w:sz w:val="21"/>
      <w:szCs w:val="21"/>
    </w:rPr>
  </w:style>
  <w:style w:type="paragraph" w:styleId="BodyText">
    <w:name w:val="Body Text"/>
    <w:basedOn w:val="Normal"/>
    <w:link w:val="BodyTextChar"/>
    <w:rsid w:val="00163882"/>
    <w:pPr>
      <w:jc w:val="lowKashida"/>
    </w:pPr>
    <w:rPr>
      <w:rFonts w:cs="Traditional Arabic"/>
      <w:noProof w:val="0"/>
      <w:sz w:val="24"/>
      <w:lang w:val="fr-CA"/>
    </w:rPr>
  </w:style>
  <w:style w:type="character" w:customStyle="1" w:styleId="BodyTextChar">
    <w:name w:val="Body Text Char"/>
    <w:basedOn w:val="DefaultParagraphFont"/>
    <w:link w:val="BodyText"/>
    <w:rsid w:val="00163882"/>
    <w:rPr>
      <w:rFonts w:cs="Traditional Arabic"/>
      <w:sz w:val="24"/>
      <w:szCs w:val="28"/>
      <w:lang w:val="fr-CA"/>
    </w:rPr>
  </w:style>
  <w:style w:type="character" w:styleId="Hyperlink">
    <w:name w:val="Hyperlink"/>
    <w:uiPriority w:val="99"/>
    <w:unhideWhenUsed/>
    <w:rsid w:val="00451062"/>
    <w:rPr>
      <w:color w:val="0563C1"/>
      <w:u w:val="single"/>
    </w:rPr>
  </w:style>
  <w:style w:type="character" w:styleId="PageNumber">
    <w:name w:val="page number"/>
    <w:basedOn w:val="DefaultParagraphFont"/>
    <w:rsid w:val="00B17D98"/>
  </w:style>
  <w:style w:type="paragraph" w:styleId="BodyTextIndent">
    <w:name w:val="Body Text Indent"/>
    <w:basedOn w:val="Normal"/>
    <w:link w:val="BodyTextIndentChar"/>
    <w:rsid w:val="00B17D98"/>
    <w:pPr>
      <w:spacing w:before="60" w:after="60"/>
      <w:ind w:left="849" w:hanging="282"/>
      <w:jc w:val="lowKashida"/>
    </w:pPr>
    <w:rPr>
      <w:rFonts w:cs="Traditional Arabic"/>
      <w:sz w:val="24"/>
    </w:rPr>
  </w:style>
  <w:style w:type="character" w:customStyle="1" w:styleId="BodyTextIndentChar">
    <w:name w:val="Body Text Indent Char"/>
    <w:basedOn w:val="DefaultParagraphFont"/>
    <w:link w:val="BodyTextIndent"/>
    <w:rsid w:val="00B17D98"/>
    <w:rPr>
      <w:rFonts w:cs="Traditional Arabic"/>
      <w:noProof/>
      <w:sz w:val="24"/>
      <w:szCs w:val="28"/>
    </w:rPr>
  </w:style>
  <w:style w:type="paragraph" w:styleId="BodyTextIndent2">
    <w:name w:val="Body Text Indent 2"/>
    <w:basedOn w:val="Normal"/>
    <w:link w:val="BodyTextIndent2Char"/>
    <w:rsid w:val="00B17D98"/>
    <w:pPr>
      <w:spacing w:before="60" w:after="60"/>
      <w:ind w:firstLine="567"/>
      <w:jc w:val="lowKashida"/>
    </w:pPr>
    <w:rPr>
      <w:rFonts w:cs="Traditional Arabic"/>
      <w:sz w:val="24"/>
    </w:rPr>
  </w:style>
  <w:style w:type="character" w:customStyle="1" w:styleId="BodyTextIndent2Char">
    <w:name w:val="Body Text Indent 2 Char"/>
    <w:basedOn w:val="DefaultParagraphFont"/>
    <w:link w:val="BodyTextIndent2"/>
    <w:rsid w:val="00B17D98"/>
    <w:rPr>
      <w:rFonts w:cs="Traditional Arabic"/>
      <w:noProof/>
      <w:sz w:val="24"/>
      <w:szCs w:val="28"/>
    </w:rPr>
  </w:style>
  <w:style w:type="paragraph" w:styleId="BodyTextIndent3">
    <w:name w:val="Body Text Indent 3"/>
    <w:basedOn w:val="Normal"/>
    <w:link w:val="BodyTextIndent3Char"/>
    <w:rsid w:val="00B17D98"/>
    <w:pPr>
      <w:spacing w:before="60" w:after="60"/>
      <w:ind w:firstLine="567"/>
      <w:jc w:val="lowKashida"/>
    </w:pPr>
    <w:rPr>
      <w:rFonts w:cs="Traditional Arabic"/>
      <w:sz w:val="24"/>
    </w:rPr>
  </w:style>
  <w:style w:type="character" w:customStyle="1" w:styleId="BodyTextIndent3Char">
    <w:name w:val="Body Text Indent 3 Char"/>
    <w:basedOn w:val="DefaultParagraphFont"/>
    <w:link w:val="BodyTextIndent3"/>
    <w:rsid w:val="00B17D98"/>
    <w:rPr>
      <w:rFonts w:cs="Traditional Arabic"/>
      <w:noProof/>
      <w:sz w:val="24"/>
      <w:szCs w:val="28"/>
    </w:rPr>
  </w:style>
  <w:style w:type="paragraph" w:styleId="BodyText2">
    <w:name w:val="Body Text 2"/>
    <w:basedOn w:val="Normal"/>
    <w:link w:val="BodyText2Char"/>
    <w:rsid w:val="00B17D98"/>
    <w:pPr>
      <w:jc w:val="lowKashida"/>
    </w:pPr>
    <w:rPr>
      <w:rFonts w:cs="Traditional Arabic"/>
      <w:sz w:val="22"/>
      <w:szCs w:val="26"/>
    </w:rPr>
  </w:style>
  <w:style w:type="character" w:customStyle="1" w:styleId="BodyText2Char">
    <w:name w:val="Body Text 2 Char"/>
    <w:basedOn w:val="DefaultParagraphFont"/>
    <w:link w:val="BodyText2"/>
    <w:rsid w:val="00B17D98"/>
    <w:rPr>
      <w:rFonts w:cs="Traditional Arabic"/>
      <w:noProof/>
      <w:sz w:val="22"/>
      <w:szCs w:val="26"/>
    </w:rPr>
  </w:style>
  <w:style w:type="table" w:styleId="TableGrid">
    <w:name w:val="Table Grid"/>
    <w:basedOn w:val="TableNormal"/>
    <w:uiPriority w:val="39"/>
    <w:rsid w:val="00B17D98"/>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17D98"/>
    <w:rPr>
      <w:i/>
      <w:iCs/>
    </w:rPr>
  </w:style>
  <w:style w:type="paragraph" w:customStyle="1" w:styleId="Style4">
    <w:name w:val="Style4"/>
    <w:basedOn w:val="Normal"/>
    <w:link w:val="Style4Char"/>
    <w:qFormat/>
    <w:rsid w:val="00B17D98"/>
    <w:pPr>
      <w:spacing w:before="60" w:after="60"/>
      <w:jc w:val="lowKashida"/>
    </w:pPr>
    <w:rPr>
      <w:rFonts w:cs="Simplified Arabic"/>
      <w:b/>
      <w:bCs/>
      <w:color w:val="000000"/>
      <w:sz w:val="32"/>
    </w:rPr>
  </w:style>
  <w:style w:type="character" w:customStyle="1" w:styleId="Style4Char">
    <w:name w:val="Style4 Char"/>
    <w:link w:val="Style4"/>
    <w:rsid w:val="00B17D98"/>
    <w:rPr>
      <w:rFonts w:cs="Simplified Arabic"/>
      <w:b/>
      <w:bCs/>
      <w:noProof/>
      <w:color w:val="000000"/>
      <w:sz w:val="32"/>
      <w:szCs w:val="28"/>
    </w:rPr>
  </w:style>
  <w:style w:type="paragraph" w:customStyle="1" w:styleId="Style1">
    <w:name w:val="Style1"/>
    <w:basedOn w:val="Normal"/>
    <w:link w:val="Style1Char"/>
    <w:qFormat/>
    <w:rsid w:val="00B17D98"/>
    <w:pPr>
      <w:spacing w:before="60" w:after="60"/>
      <w:jc w:val="lowKashida"/>
    </w:pPr>
    <w:rPr>
      <w:rFonts w:cs="Simplified Arabic"/>
      <w:b/>
      <w:bCs/>
      <w:color w:val="000000"/>
    </w:rPr>
  </w:style>
  <w:style w:type="paragraph" w:customStyle="1" w:styleId="Style2">
    <w:name w:val="Style2"/>
    <w:basedOn w:val="Normal"/>
    <w:link w:val="Style2Char"/>
    <w:qFormat/>
    <w:rsid w:val="00B17D98"/>
    <w:pPr>
      <w:spacing w:before="60" w:after="60"/>
      <w:jc w:val="lowKashida"/>
    </w:pPr>
    <w:rPr>
      <w:rFonts w:cs="Simplified Arabic"/>
      <w:color w:val="000000"/>
      <w:sz w:val="24"/>
      <w:szCs w:val="20"/>
    </w:rPr>
  </w:style>
  <w:style w:type="character" w:customStyle="1" w:styleId="Style1Char">
    <w:name w:val="Style1 Char"/>
    <w:link w:val="Style1"/>
    <w:rsid w:val="00B17D98"/>
    <w:rPr>
      <w:rFonts w:cs="Simplified Arabic"/>
      <w:b/>
      <w:bCs/>
      <w:noProof/>
      <w:color w:val="000000"/>
      <w:sz w:val="28"/>
      <w:szCs w:val="28"/>
    </w:rPr>
  </w:style>
  <w:style w:type="paragraph" w:customStyle="1" w:styleId="Style3">
    <w:name w:val="Style3"/>
    <w:basedOn w:val="Style1"/>
    <w:link w:val="Style3Char"/>
    <w:qFormat/>
    <w:rsid w:val="00B17D98"/>
    <w:pPr>
      <w:jc w:val="center"/>
    </w:pPr>
    <w:rPr>
      <w:sz w:val="32"/>
      <w:szCs w:val="32"/>
    </w:rPr>
  </w:style>
  <w:style w:type="character" w:customStyle="1" w:styleId="Style2Char">
    <w:name w:val="Style2 Char"/>
    <w:link w:val="Style2"/>
    <w:rsid w:val="00B17D98"/>
    <w:rPr>
      <w:rFonts w:cs="Simplified Arabic"/>
      <w:noProof/>
      <w:color w:val="000000"/>
      <w:sz w:val="24"/>
    </w:rPr>
  </w:style>
  <w:style w:type="character" w:customStyle="1" w:styleId="Style3Char">
    <w:name w:val="Style3 Char"/>
    <w:link w:val="Style3"/>
    <w:rsid w:val="00B17D98"/>
    <w:rPr>
      <w:rFonts w:cs="Simplified Arabic"/>
      <w:b/>
      <w:bCs/>
      <w:noProof/>
      <w:color w:val="000000"/>
      <w:sz w:val="32"/>
      <w:szCs w:val="32"/>
    </w:rPr>
  </w:style>
  <w:style w:type="paragraph" w:styleId="TOC1">
    <w:name w:val="toc 1"/>
    <w:basedOn w:val="Style1"/>
    <w:next w:val="Normal"/>
    <w:autoRedefine/>
    <w:uiPriority w:val="39"/>
    <w:rsid w:val="00B17D98"/>
    <w:rPr>
      <w:b w:val="0"/>
      <w:sz w:val="24"/>
    </w:rPr>
  </w:style>
  <w:style w:type="paragraph" w:styleId="TOC2">
    <w:name w:val="toc 2"/>
    <w:basedOn w:val="Style4"/>
    <w:next w:val="Normal"/>
    <w:autoRedefine/>
    <w:uiPriority w:val="39"/>
    <w:rsid w:val="00B17D98"/>
    <w:pPr>
      <w:ind w:left="200"/>
    </w:pPr>
    <w:rPr>
      <w:b w:val="0"/>
      <w:bCs w:val="0"/>
      <w:sz w:val="24"/>
      <w:szCs w:val="24"/>
    </w:rPr>
  </w:style>
  <w:style w:type="character" w:customStyle="1" w:styleId="UnresolvedMention1">
    <w:name w:val="Unresolved Mention1"/>
    <w:uiPriority w:val="99"/>
    <w:semiHidden/>
    <w:unhideWhenUsed/>
    <w:rsid w:val="00B17D98"/>
    <w:rPr>
      <w:color w:val="605E5C"/>
      <w:shd w:val="clear" w:color="auto" w:fill="E1DFDD"/>
    </w:rPr>
  </w:style>
  <w:style w:type="paragraph" w:styleId="DocumentMap">
    <w:name w:val="Document Map"/>
    <w:basedOn w:val="Normal"/>
    <w:link w:val="DocumentMapChar"/>
    <w:rsid w:val="001B7795"/>
    <w:pPr>
      <w:shd w:val="clear" w:color="auto" w:fill="000080"/>
    </w:pPr>
    <w:rPr>
      <w:rFonts w:ascii="Tahoma" w:cs="Traditional Arabic"/>
      <w:noProof w:val="0"/>
      <w:lang w:bidi="ar-LB"/>
    </w:rPr>
  </w:style>
  <w:style w:type="character" w:customStyle="1" w:styleId="DocumentMapChar">
    <w:name w:val="Document Map Char"/>
    <w:basedOn w:val="DefaultParagraphFont"/>
    <w:link w:val="DocumentMap"/>
    <w:rsid w:val="001B7795"/>
    <w:rPr>
      <w:rFonts w:ascii="Tahoma" w:cs="Traditional Arabic"/>
      <w:sz w:val="28"/>
      <w:szCs w:val="28"/>
      <w:shd w:val="clear" w:color="auto" w:fill="000080"/>
      <w:lang w:bidi="ar-LB"/>
    </w:rPr>
  </w:style>
  <w:style w:type="character" w:styleId="LineNumber">
    <w:name w:val="line number"/>
    <w:basedOn w:val="DefaultParagraphFont"/>
    <w:uiPriority w:val="99"/>
    <w:semiHidden/>
    <w:unhideWhenUsed/>
    <w:rsid w:val="00DC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5149">
      <w:bodyDiv w:val="1"/>
      <w:marLeft w:val="0"/>
      <w:marRight w:val="0"/>
      <w:marTop w:val="0"/>
      <w:marBottom w:val="0"/>
      <w:divBdr>
        <w:top w:val="none" w:sz="0" w:space="0" w:color="auto"/>
        <w:left w:val="none" w:sz="0" w:space="0" w:color="auto"/>
        <w:bottom w:val="none" w:sz="0" w:space="0" w:color="auto"/>
        <w:right w:val="none" w:sz="0" w:space="0" w:color="auto"/>
      </w:divBdr>
    </w:div>
    <w:div w:id="1252852494">
      <w:bodyDiv w:val="1"/>
      <w:marLeft w:val="0"/>
      <w:marRight w:val="0"/>
      <w:marTop w:val="0"/>
      <w:marBottom w:val="0"/>
      <w:divBdr>
        <w:top w:val="none" w:sz="0" w:space="0" w:color="auto"/>
        <w:left w:val="none" w:sz="0" w:space="0" w:color="auto"/>
        <w:bottom w:val="none" w:sz="0" w:space="0" w:color="auto"/>
        <w:right w:val="none" w:sz="0" w:space="0" w:color="auto"/>
      </w:divBdr>
    </w:div>
    <w:div w:id="1438284523">
      <w:bodyDiv w:val="1"/>
      <w:marLeft w:val="0"/>
      <w:marRight w:val="0"/>
      <w:marTop w:val="0"/>
      <w:marBottom w:val="0"/>
      <w:divBdr>
        <w:top w:val="none" w:sz="0" w:space="0" w:color="auto"/>
        <w:left w:val="none" w:sz="0" w:space="0" w:color="auto"/>
        <w:bottom w:val="none" w:sz="0" w:space="0" w:color="auto"/>
        <w:right w:val="none" w:sz="0" w:space="0" w:color="auto"/>
      </w:divBdr>
    </w:div>
    <w:div w:id="1735158195">
      <w:bodyDiv w:val="1"/>
      <w:marLeft w:val="0"/>
      <w:marRight w:val="0"/>
      <w:marTop w:val="0"/>
      <w:marBottom w:val="0"/>
      <w:divBdr>
        <w:top w:val="none" w:sz="0" w:space="0" w:color="auto"/>
        <w:left w:val="none" w:sz="0" w:space="0" w:color="auto"/>
        <w:bottom w:val="none" w:sz="0" w:space="0" w:color="auto"/>
        <w:right w:val="none" w:sz="0" w:space="0" w:color="auto"/>
      </w:divBdr>
    </w:div>
    <w:div w:id="1871066971">
      <w:bodyDiv w:val="1"/>
      <w:marLeft w:val="0"/>
      <w:marRight w:val="0"/>
      <w:marTop w:val="0"/>
      <w:marBottom w:val="0"/>
      <w:divBdr>
        <w:top w:val="none" w:sz="0" w:space="0" w:color="auto"/>
        <w:left w:val="none" w:sz="0" w:space="0" w:color="auto"/>
        <w:bottom w:val="none" w:sz="0" w:space="0" w:color="auto"/>
        <w:right w:val="none" w:sz="0" w:space="0" w:color="auto"/>
      </w:divBdr>
    </w:div>
    <w:div w:id="19028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ept.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88956-1898-455F-A6FB-1D0A6654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7134</Words>
  <Characters>40665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2024-12-26T08:25:00Z</cp:lastPrinted>
  <dcterms:created xsi:type="dcterms:W3CDTF">2026-04-08T07:00:00Z</dcterms:created>
  <dcterms:modified xsi:type="dcterms:W3CDTF">2026-04-08T07:00:00Z</dcterms:modified>
</cp:coreProperties>
</file>