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B0D85" w14:textId="77777777" w:rsidR="003E594F" w:rsidRPr="00027D3B" w:rsidRDefault="003E594F" w:rsidP="00EB30B4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47828D25" w14:textId="4AC4C4FF" w:rsidR="00B235FD" w:rsidRPr="00027D3B" w:rsidRDefault="003E439E" w:rsidP="00C33606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>إشعار بإجراء عملية</w:t>
      </w:r>
      <w:r w:rsidR="00EB30B4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شراء بطريقة</w:t>
      </w:r>
      <w:r w:rsidR="00CA7C6C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336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مناقصة عمومية</w:t>
      </w:r>
    </w:p>
    <w:p w14:paraId="766D9895" w14:textId="77777777" w:rsidR="00B235FD" w:rsidRPr="00027D3B" w:rsidRDefault="00CA7C6C" w:rsidP="00297452">
      <w:pPr>
        <w:spacing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عملًا بالمذكرة رقم 4/</w:t>
      </w:r>
      <w:r w:rsidRPr="00027D3B">
        <w:rPr>
          <w:rFonts w:ascii="Simplified Arabic" w:eastAsia="Sakkal Majalla" w:hAnsi="Simplified Arabic" w:cs="Simplified Arabic"/>
          <w:b/>
          <w:sz w:val="28"/>
          <w:szCs w:val="28"/>
          <w:rtl/>
        </w:rPr>
        <w:t>ه</w:t>
      </w: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.ش.ع/2022</w:t>
      </w:r>
    </w:p>
    <w:p w14:paraId="65838BA8" w14:textId="77777777" w:rsidR="00B235FD" w:rsidRPr="00027D3B" w:rsidRDefault="00CA7C6C" w:rsidP="009D4EF8">
      <w:pPr>
        <w:spacing w:after="240"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  <w:rtl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الصادرة عن رئيس هيئة الشراء العام بتاريخ 19/8/2022</w:t>
      </w:r>
    </w:p>
    <w:tbl>
      <w:tblPr>
        <w:tblStyle w:val="a"/>
        <w:bidiVisual/>
        <w:tblW w:w="10193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8016"/>
      </w:tblGrid>
      <w:tr w:rsidR="00B235FD" w:rsidRPr="00027D3B" w14:paraId="7C4E633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02918BDE" w14:textId="77777777" w:rsidR="00B235FD" w:rsidRPr="00027D3B" w:rsidRDefault="00CA7C6C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u w:val="single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8016" w:type="dxa"/>
            <w:vAlign w:val="center"/>
          </w:tcPr>
          <w:p w14:paraId="24AF8357" w14:textId="48442726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المصلحة الوطنية لنهر الليطاني</w:t>
            </w:r>
          </w:p>
        </w:tc>
      </w:tr>
      <w:tr w:rsidR="00B235FD" w:rsidRPr="00027D3B" w14:paraId="175F6D4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6641382E" w14:textId="77777777" w:rsidR="00B235FD" w:rsidRPr="00027D3B" w:rsidRDefault="00CA7C6C" w:rsidP="007F36D7">
            <w:pPr>
              <w:spacing w:line="240" w:lineRule="auto"/>
              <w:ind w:firstLine="0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8016" w:type="dxa"/>
            <w:vAlign w:val="center"/>
          </w:tcPr>
          <w:p w14:paraId="6F1518A5" w14:textId="74FA7D5C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بيروت – شارع الشيخ بشارة الخوري – بناية غناجة</w:t>
            </w:r>
          </w:p>
        </w:tc>
      </w:tr>
    </w:tbl>
    <w:p w14:paraId="42EFEFAB" w14:textId="77777777" w:rsidR="00B235FD" w:rsidRPr="003A68BD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  <w:rtl/>
        </w:rPr>
      </w:pPr>
    </w:p>
    <w:p w14:paraId="0C051BC1" w14:textId="77777777" w:rsidR="003E439E" w:rsidRPr="003A68BD" w:rsidRDefault="003E439E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B235FD" w:rsidRPr="00027D3B" w14:paraId="32E2D4ED" w14:textId="77777777" w:rsidTr="00711161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CA59C7" w14:textId="77777777" w:rsidR="00B235FD" w:rsidRPr="00027D3B" w:rsidRDefault="00CA7C6C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معلومات عن الصفقة</w:t>
            </w:r>
          </w:p>
        </w:tc>
      </w:tr>
      <w:tr w:rsidR="00B235FD" w:rsidRPr="00027D3B" w14:paraId="1AA3F9A2" w14:textId="77777777" w:rsidTr="00711161">
        <w:trPr>
          <w:trHeight w:val="467"/>
        </w:trPr>
        <w:tc>
          <w:tcPr>
            <w:tcW w:w="2512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0F5353" w14:textId="77777777" w:rsidR="00B235FD" w:rsidRPr="00027D3B" w:rsidRDefault="00CA7C6C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DFC7F14" w14:textId="526E5730" w:rsidR="00B235FD" w:rsidRPr="00027D3B" w:rsidRDefault="00996711" w:rsidP="00863AD2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صفقات </w:t>
            </w:r>
            <w:r w:rsidR="00863AD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94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DD2DC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B235FD" w:rsidRPr="00027D3B" w14:paraId="19C0E97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C8DC0" w14:textId="77777777" w:rsidR="00B235FD" w:rsidRPr="00027D3B" w:rsidRDefault="00CA7C6C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C6C6AF" w14:textId="3CEEC944" w:rsidR="00B235FD" w:rsidRPr="00027D3B" w:rsidRDefault="00863AD2" w:rsidP="007975A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863AD2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تقديم وتركيب جهازي </w:t>
            </w:r>
            <w:r w:rsidRPr="00863AD2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UPS 20KVA</w:t>
            </w:r>
            <w:r w:rsidRPr="00863AD2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(مصدر تغذية منتظمة) لزوم مكاتب المصلحة الوطنية لنهر الليطاني في شارع بشارة الخوري- بيروت</w:t>
            </w:r>
          </w:p>
        </w:tc>
      </w:tr>
      <w:tr w:rsidR="00203922" w:rsidRPr="00027D3B" w14:paraId="0BC1BB95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7F379B" w14:textId="51629C1B" w:rsidR="00203922" w:rsidRPr="00027D3B" w:rsidRDefault="00203922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مصدر تمويل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853151" w14:textId="1C1FA029" w:rsidR="00203922" w:rsidRPr="00027D3B" w:rsidRDefault="00203922" w:rsidP="0099671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الموازنة العامة</w:t>
            </w:r>
          </w:p>
        </w:tc>
      </w:tr>
      <w:tr w:rsidR="00996711" w:rsidRPr="00027D3B" w14:paraId="2306D1CA" w14:textId="77777777" w:rsidTr="00711161"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C83A91" w14:textId="77777777" w:rsidR="00996711" w:rsidRPr="00027D3B" w:rsidRDefault="00996711" w:rsidP="0099671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47B8E16" w14:textId="30897849" w:rsidR="00996711" w:rsidRPr="00027D3B" w:rsidRDefault="00863AD2" w:rsidP="007975A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863AD2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إن الغاية من هذا الالتزام هي تزويد المصلحة الوطنية لنهر الليطاني بجهازي </w:t>
            </w:r>
            <w:r w:rsidRPr="00863AD2">
              <w:rPr>
                <w:rFonts w:ascii="Simplified Arabic" w:hAnsi="Simplified Arabic" w:cs="Simplified Arabic"/>
                <w:sz w:val="26"/>
                <w:szCs w:val="26"/>
              </w:rPr>
              <w:t>UPS</w:t>
            </w:r>
            <w:r w:rsidRPr="00863AD2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(مصدر تغذية منتظمة) بقدرة 20</w:t>
            </w:r>
            <w:r w:rsidRPr="00863AD2">
              <w:rPr>
                <w:rFonts w:ascii="Simplified Arabic" w:hAnsi="Simplified Arabic" w:cs="Simplified Arabic"/>
                <w:sz w:val="26"/>
                <w:szCs w:val="26"/>
              </w:rPr>
              <w:t>KVA</w:t>
            </w:r>
            <w:r w:rsidRPr="00863AD2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لكل منهما، لزوم المكاتب العائدة للمصلحة الوطنية لنهر الليطاني في شارع بشارة الخوري- بيروت</w:t>
            </w:r>
          </w:p>
        </w:tc>
      </w:tr>
      <w:tr w:rsidR="00B235FD" w:rsidRPr="00027D3B" w14:paraId="5AF41A2B" w14:textId="77777777" w:rsidTr="00711161">
        <w:trPr>
          <w:trHeight w:val="413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AAE628" w14:textId="77777777" w:rsidR="00B235FD" w:rsidRPr="00027D3B" w:rsidRDefault="00CA7C6C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24C7A13" w14:textId="1250E45E" w:rsidR="00B235FD" w:rsidRPr="00027D3B" w:rsidRDefault="00DD2DC2" w:rsidP="007F36D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LB"/>
              </w:rPr>
              <w:t>لوازم</w:t>
            </w:r>
          </w:p>
        </w:tc>
      </w:tr>
      <w:tr w:rsidR="00B235FD" w:rsidRPr="00027D3B" w14:paraId="40815D4D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CD9B5" w14:textId="77777777" w:rsidR="00B235FD" w:rsidRPr="00027D3B" w:rsidRDefault="00CA7C6C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طريقة </w:t>
            </w:r>
            <w:r w:rsidR="00051B21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958D8C8" w14:textId="3CE81DBB" w:rsidR="00B235FD" w:rsidRPr="00027D3B" w:rsidRDefault="007975A7" w:rsidP="00DD2DC2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7975A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مناقصة عمومية </w:t>
            </w:r>
            <w:r w:rsidR="00DD2DC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على</w:t>
            </w:r>
            <w:r w:rsidRPr="007975A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اساس تقديم اسعار</w:t>
            </w:r>
          </w:p>
        </w:tc>
      </w:tr>
      <w:tr w:rsidR="009A3962" w:rsidRPr="00027D3B" w14:paraId="3804D619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0AD3E" w14:textId="13A2148C" w:rsidR="009A3962" w:rsidRPr="00027D3B" w:rsidRDefault="009A3962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إرساء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830934" w14:textId="22144B36" w:rsidR="009A3962" w:rsidRPr="00027D3B" w:rsidRDefault="009A3962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السعر الأدنى </w:t>
            </w:r>
          </w:p>
        </w:tc>
      </w:tr>
      <w:tr w:rsidR="00027D3B" w:rsidRPr="00027D3B" w14:paraId="1B0205D1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6901E4" w14:textId="70BFF7D8" w:rsidR="00027D3B" w:rsidRPr="00027D3B" w:rsidRDefault="00027D3B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المجموعات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77A5455" w14:textId="3F816F0B" w:rsidR="00027D3B" w:rsidRPr="00027D3B" w:rsidRDefault="00027D3B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مجموعة واحدة</w:t>
            </w:r>
          </w:p>
        </w:tc>
      </w:tr>
      <w:tr w:rsidR="009C7559" w:rsidRPr="00027D3B" w14:paraId="7449883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7B5C30" w14:textId="5A905A21" w:rsidR="009C7559" w:rsidRPr="00027D3B" w:rsidRDefault="009C7559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استخدام الإتفاق الإطاري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D8C8EA7" w14:textId="2FC963E7" w:rsidR="009C7559" w:rsidRPr="00027D3B" w:rsidRDefault="00DD2DC2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لا </w:t>
            </w:r>
            <w:r w:rsidR="009C7559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ينطبق </w:t>
            </w:r>
          </w:p>
        </w:tc>
      </w:tr>
      <w:tr w:rsidR="00A049F7" w:rsidRPr="00027D3B" w14:paraId="31668AFA" w14:textId="77777777" w:rsidTr="00184CFA">
        <w:trPr>
          <w:trHeight w:val="642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E53B59" w14:textId="77777777" w:rsidR="00A049F7" w:rsidRPr="00027D3B" w:rsidRDefault="00A049F7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E22A026" w14:textId="5980707E" w:rsidR="00A049F7" w:rsidRPr="00027D3B" w:rsidRDefault="003108C0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تم وضع قيمة تقديرية للمشروع</w:t>
            </w:r>
          </w:p>
        </w:tc>
      </w:tr>
      <w:tr w:rsidR="00203922" w:rsidRPr="00027D3B" w14:paraId="2F370535" w14:textId="77777777" w:rsidTr="00184CFA">
        <w:trPr>
          <w:trHeight w:val="516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9B19F6" w14:textId="31B0B045" w:rsidR="00203922" w:rsidRPr="00027D3B" w:rsidRDefault="00203922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FB607" w14:textId="356C5E9F" w:rsidR="00203922" w:rsidRPr="00027D3B" w:rsidRDefault="00C33606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//2،000،000//ل.ل</w:t>
            </w:r>
          </w:p>
        </w:tc>
      </w:tr>
      <w:tr w:rsidR="00B235FD" w:rsidRPr="00027D3B" w14:paraId="73B19803" w14:textId="77777777" w:rsidTr="00834E8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670686" w14:textId="77777777" w:rsidR="00B235FD" w:rsidRPr="00027D3B" w:rsidRDefault="00297452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072158D" w14:textId="2683458A" w:rsidR="00B235FD" w:rsidRPr="00027D3B" w:rsidRDefault="00CA7C6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FF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ان </w:t>
            </w:r>
            <w:r w:rsidRPr="00027D3B">
              <w:rPr>
                <w:rFonts w:ascii="Simplified Arabic" w:hAnsi="Simplified Arabic" w:cs="Simplified Arabic"/>
                <w:sz w:val="24"/>
                <w:szCs w:val="24"/>
                <w:rtl/>
              </w:rPr>
              <w:t>دفتر الشروط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متوفر </w:t>
            </w:r>
            <w:r w:rsidR="003108C0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باللغة العربية </w:t>
            </w:r>
          </w:p>
        </w:tc>
      </w:tr>
      <w:tr w:rsidR="00203922" w:rsidRPr="00027D3B" w14:paraId="4FAF84ED" w14:textId="77777777" w:rsidTr="00184CFA">
        <w:trPr>
          <w:trHeight w:val="624"/>
        </w:trPr>
        <w:tc>
          <w:tcPr>
            <w:tcW w:w="251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58D" w14:textId="77777777" w:rsidR="00203922" w:rsidRPr="00027D3B" w:rsidRDefault="00203922" w:rsidP="004226BD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1626" w14:textId="5ADCCE6C" w:rsidR="00203922" w:rsidRPr="00027D3B" w:rsidRDefault="00203922" w:rsidP="00C3360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القسم الاول من دفتر الشروط – المادة ال</w:t>
            </w:r>
            <w:r w:rsidR="00C3360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رابعة</w:t>
            </w:r>
          </w:p>
        </w:tc>
      </w:tr>
    </w:tbl>
    <w:p w14:paraId="2E3499B5" w14:textId="77777777" w:rsidR="00B235FD" w:rsidRPr="003A68BD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</w:rPr>
      </w:pPr>
    </w:p>
    <w:p w14:paraId="72703907" w14:textId="77777777" w:rsidR="00184CFA" w:rsidRPr="003A68BD" w:rsidRDefault="00184CFA" w:rsidP="003E594F">
      <w:pPr>
        <w:spacing w:line="240" w:lineRule="auto"/>
        <w:ind w:firstLine="0"/>
        <w:jc w:val="both"/>
        <w:rPr>
          <w:rFonts w:ascii="Simplified Arabic" w:hAnsi="Simplified Arabic" w:cs="Simplified Arabic"/>
          <w:sz w:val="16"/>
          <w:szCs w:val="16"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027D3B" w:rsidRPr="00027D3B" w14:paraId="4577D9E2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9F278" w14:textId="79C50AC9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ضمان العرض</w:t>
            </w:r>
          </w:p>
        </w:tc>
      </w:tr>
      <w:tr w:rsidR="00027D3B" w:rsidRPr="00027D3B" w14:paraId="5D6F03B7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AC5449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12A4391" w14:textId="3F5DF459" w:rsidR="00027D3B" w:rsidRPr="00027D3B" w:rsidRDefault="00027D3B" w:rsidP="00863AD2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//</w:t>
            </w:r>
            <w:r w:rsidR="00863AD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30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,000,000// ل.ل</w:t>
            </w:r>
          </w:p>
        </w:tc>
      </w:tr>
      <w:tr w:rsidR="00027D3B" w:rsidRPr="00027D3B" w14:paraId="486C26AC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E6EDB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1F8634" w14:textId="74546900" w:rsidR="00027D3B" w:rsidRPr="00027D3B" w:rsidRDefault="007B6BDC" w:rsidP="003D7F23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66178B">
              <w:rPr>
                <w:rFonts w:ascii="Simplified Arabic" w:hAnsi="Simplified Arabic" w:hint="cs"/>
                <w:sz w:val="26"/>
                <w:szCs w:val="26"/>
                <w:rtl/>
              </w:rPr>
              <w:t>أربعة أشهر</w:t>
            </w:r>
            <w:r w:rsidRPr="0066178B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66178B">
              <w:rPr>
                <w:rFonts w:ascii="Simplified Arabic" w:hAnsi="Simplified Arabic"/>
                <w:sz w:val="26"/>
                <w:szCs w:val="26"/>
                <w:rtl/>
              </w:rPr>
              <w:t>تلي التاريخ المحدد لتقديم العروض</w:t>
            </w:r>
          </w:p>
        </w:tc>
      </w:tr>
    </w:tbl>
    <w:p w14:paraId="5648A592" w14:textId="77777777" w:rsidR="00184CFA" w:rsidRPr="00027D3B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5862060D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59AD81" w14:textId="0A9EA988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lastRenderedPageBreak/>
              <w:t>تواريخ ومهل</w:t>
            </w:r>
          </w:p>
        </w:tc>
      </w:tr>
      <w:tr w:rsidR="007B6BDC" w:rsidRPr="00027D3B" w14:paraId="26E91DA8" w14:textId="77777777" w:rsidTr="002B1B8B">
        <w:trPr>
          <w:trHeight w:val="440"/>
        </w:trPr>
        <w:tc>
          <w:tcPr>
            <w:tcW w:w="2843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38F18E8" w14:textId="157551A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470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3BB639B" w14:textId="71563186" w:rsidR="007B6BDC" w:rsidRPr="00027D3B" w:rsidRDefault="007B6BDC" w:rsidP="00863AD2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7975A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ثلاثاء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863AD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13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863AD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10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7975A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بعد تقديم العروض مباشرة</w:t>
            </w:r>
          </w:p>
        </w:tc>
      </w:tr>
      <w:tr w:rsidR="007B6BDC" w:rsidRPr="00027D3B" w14:paraId="5063856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38288" w14:textId="12A0E1D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55386B4" w14:textId="27C000A2" w:rsidR="007B6BDC" w:rsidRPr="00027D3B" w:rsidRDefault="007975A7" w:rsidP="00863AD2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الثلاثاء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863AD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13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863AD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10</w:t>
            </w:r>
            <w:bookmarkStart w:id="0" w:name="_GoBack"/>
            <w:bookmarkEnd w:id="0"/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عند الساعة العاشرة صباحاً</w:t>
            </w:r>
          </w:p>
        </w:tc>
      </w:tr>
      <w:tr w:rsidR="007B6BDC" w:rsidRPr="00027D3B" w14:paraId="0F94CF9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AFFCC2" w14:textId="410434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8071A6" w14:textId="32737067" w:rsidR="007B6BDC" w:rsidRPr="00027D3B" w:rsidRDefault="007975A7" w:rsidP="003A68BD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لم ي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تم تخفيض مدة الإعلان</w:t>
            </w:r>
          </w:p>
        </w:tc>
      </w:tr>
      <w:tr w:rsidR="007B6BDC" w:rsidRPr="00027D3B" w14:paraId="53D60495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7B8DD3" w14:textId="594E56E7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FCAF19" w14:textId="5C62AEC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10 أيام من تاريخ جلسة التلزيم (لا يُحتسب تاريخ جلسة التلزيم ضمن مهلة الـ10 أيام)</w:t>
            </w:r>
          </w:p>
        </w:tc>
      </w:tr>
      <w:tr w:rsidR="007B6BDC" w:rsidRPr="00027D3B" w14:paraId="771694A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0EA7BF" w14:textId="2D68B6E2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46256D" w14:textId="50D83B4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6 أيام من تاريخ جلسة التلزيم (لا يُحتسب تاريخ جلسة التلزيم ضمن مهلة الـ6 أيام)</w:t>
            </w:r>
          </w:p>
        </w:tc>
      </w:tr>
      <w:tr w:rsidR="00027D3B" w:rsidRPr="00027D3B" w14:paraId="784D311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8CFF1" w14:textId="253CC336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7E1735" w14:textId="3E58ABEC" w:rsidR="00027D3B" w:rsidRPr="00027D3B" w:rsidRDefault="007B6BDC" w:rsidP="00027D3B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تسعون/٩٠/ يوماً تلي التاريخ المحدد لتقديم العروض</w:t>
            </w:r>
          </w:p>
        </w:tc>
      </w:tr>
    </w:tbl>
    <w:p w14:paraId="43EB34E9" w14:textId="77777777" w:rsidR="00027D3B" w:rsidRPr="00027D3B" w:rsidRDefault="00027D3B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378B33F7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F267F6" w14:textId="42AE9817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أماكن</w:t>
            </w:r>
          </w:p>
        </w:tc>
      </w:tr>
      <w:tr w:rsidR="007B6BDC" w:rsidRPr="00027D3B" w14:paraId="59F38ED7" w14:textId="77777777" w:rsidTr="002B1B8B">
        <w:trPr>
          <w:trHeight w:val="440"/>
        </w:trPr>
        <w:tc>
          <w:tcPr>
            <w:tcW w:w="2843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2555E46" w14:textId="2015372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0E9193" w14:textId="48FB4CEF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مكاتب المصلحة الوطنية لنهر الليطاني – بيروت – شارع الشيخ بشارة الخوري – بناية غناجة – الطابق الرابع – مصلحة الصفقات</w:t>
            </w:r>
          </w:p>
        </w:tc>
      </w:tr>
      <w:tr w:rsidR="007B6BDC" w:rsidRPr="00027D3B" w14:paraId="1E8BF483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BBB128" w14:textId="074815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8850AF" w14:textId="6BC34D68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العروض الخطية في غلاف مختوم في مكاتب المصلحة الوطنية لنهر الليطاني – بيروت – شارع الشيخ بشارة الخوري – بناية غناجة – الطابق الرابع – قلم المصلحة في المركز الرئيسي</w:t>
            </w:r>
          </w:p>
        </w:tc>
      </w:tr>
      <w:tr w:rsidR="007B6BDC" w:rsidRPr="00027D3B" w14:paraId="02569DD1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2FFC22" w14:textId="4DC4311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1DE8AD8C" w14:textId="3E7D6DCA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مكاتب المصلحة الوطنية لنهر الليطاني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بيروت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شارع الشيخ بشارة الخوري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بناية غناجة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الطابق الثالث</w:t>
            </w:r>
          </w:p>
        </w:tc>
      </w:tr>
      <w:tr w:rsidR="00027D3B" w:rsidRPr="00027D3B" w14:paraId="6CE9241C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91E" w14:textId="5CDC61F5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للحصول على المعلومات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D6499" w14:textId="3B60C539" w:rsidR="00027D3B" w:rsidRPr="00027D3B" w:rsidRDefault="00184CFA" w:rsidP="00184CFA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184CF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يمكن للعارضين الحصول على معلومات إضافية خلال ساعات العمل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عبر التواصل مع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مصلحة الصفقات في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المصلحة الوطنية لنهر الليطاني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على الرقم التالي 662118/01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و عبر البريد الالكتروني 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gammoury@litani.gov.lb</w:t>
            </w:r>
          </w:p>
        </w:tc>
      </w:tr>
    </w:tbl>
    <w:p w14:paraId="2E5069AA" w14:textId="78D4A1A1" w:rsidR="004F7D0E" w:rsidRDefault="004F7D0E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32F9A6FB" w14:textId="77777777" w:rsidR="004F7D0E" w:rsidRP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10499095" w14:textId="2E87C4B9" w:rsid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2992C95F" w14:textId="7F440505" w:rsidR="00027D3B" w:rsidRPr="004F7D0E" w:rsidRDefault="004F7D0E" w:rsidP="004F7D0E">
      <w:pPr>
        <w:tabs>
          <w:tab w:val="left" w:pos="5049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</w:p>
    <w:sectPr w:rsidR="00027D3B" w:rsidRPr="004F7D0E" w:rsidSect="00184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386" w:bottom="810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B495C" w14:textId="77777777" w:rsidR="00F72993" w:rsidRDefault="00F72993">
      <w:pPr>
        <w:spacing w:line="240" w:lineRule="auto"/>
      </w:pPr>
      <w:r>
        <w:separator/>
      </w:r>
    </w:p>
  </w:endnote>
  <w:endnote w:type="continuationSeparator" w:id="0">
    <w:p w14:paraId="5C78F41A" w14:textId="77777777" w:rsidR="00F72993" w:rsidRDefault="00F7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91FE9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290029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361C95" w14:textId="52EDB23F" w:rsidR="004F7D0E" w:rsidRDefault="004F7D0E" w:rsidP="004F7D0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4E47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4E47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F1F9D" w14:textId="396CC7B4" w:rsidR="00184CFA" w:rsidRDefault="00184CFA" w:rsidP="00184CFA">
    <w:pPr>
      <w:pStyle w:val="Footer"/>
      <w:jc w:val="center"/>
      <w:rPr>
        <w:lang w:bidi="ar-L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56B88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C7230" w14:textId="77777777" w:rsidR="00F72993" w:rsidRDefault="00F72993">
      <w:pPr>
        <w:spacing w:line="240" w:lineRule="auto"/>
      </w:pPr>
      <w:r>
        <w:separator/>
      </w:r>
    </w:p>
  </w:footnote>
  <w:footnote w:type="continuationSeparator" w:id="0">
    <w:p w14:paraId="1EB50502" w14:textId="77777777" w:rsidR="00F72993" w:rsidRDefault="00F72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59CC8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420044" wp14:editId="7010F7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D4F5" w14:textId="77777777" w:rsidR="0012316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20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4C36D4F5" w14:textId="77777777" w:rsidR="0012316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6"/>
      <w:gridCol w:w="1518"/>
    </w:tblGrid>
    <w:tr w:rsidR="00203922" w14:paraId="69648C43" w14:textId="77777777" w:rsidTr="004226BD">
      <w:tc>
        <w:tcPr>
          <w:tcW w:w="9351" w:type="dxa"/>
        </w:tcPr>
        <w:p w14:paraId="01D42940" w14:textId="6EE25928" w:rsidR="00203922" w:rsidRDefault="00203922" w:rsidP="00203922">
          <w:pPr>
            <w:pStyle w:val="Header"/>
            <w:jc w:val="right"/>
          </w:pPr>
          <w:r w:rsidRPr="00AF5CC3">
            <w:rPr>
              <w:rFonts w:cs="Arabic Transparent"/>
              <w:b/>
              <w:bCs/>
              <w:noProof/>
              <w:color w:val="1F497D"/>
              <w:sz w:val="36"/>
              <w:szCs w:val="36"/>
              <w:lang w:eastAsia="en-US"/>
            </w:rPr>
            <w:drawing>
              <wp:inline distT="0" distB="0" distL="0" distR="0" wp14:anchorId="435FFE01" wp14:editId="791776B2">
                <wp:extent cx="5939790" cy="847725"/>
                <wp:effectExtent l="0" t="0" r="3810" b="952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vAlign w:val="center"/>
        </w:tcPr>
        <w:p w14:paraId="433F2B15" w14:textId="77777777" w:rsidR="00203922" w:rsidRDefault="00203922" w:rsidP="0020392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3B438E1E" wp14:editId="29AFD8B6">
                <wp:simplePos x="0" y="0"/>
                <wp:positionH relativeFrom="column">
                  <wp:posOffset>240665</wp:posOffset>
                </wp:positionH>
                <wp:positionV relativeFrom="paragraph">
                  <wp:posOffset>-52705</wp:posOffset>
                </wp:positionV>
                <wp:extent cx="588010" cy="565150"/>
                <wp:effectExtent l="0" t="0" r="2540" b="635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EEA106" w14:textId="7C834498" w:rsidR="006F2D5C" w:rsidRPr="006F2D5C" w:rsidRDefault="00DE21A8" w:rsidP="006F2D5C">
    <w:pPr>
      <w:spacing w:line="276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5C9B2" wp14:editId="0A0270AF">
              <wp:simplePos x="0" y="0"/>
              <wp:positionH relativeFrom="column">
                <wp:posOffset>4116705</wp:posOffset>
              </wp:positionH>
              <wp:positionV relativeFrom="paragraph">
                <wp:posOffset>-645160</wp:posOffset>
              </wp:positionV>
              <wp:extent cx="1633888" cy="521368"/>
              <wp:effectExtent l="0" t="0" r="0" b="0"/>
              <wp:wrapNone/>
              <wp:docPr id="444779058" name="Text Box 444779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88" cy="521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E0DC" w14:textId="77777777" w:rsidR="00203922" w:rsidRPr="00856AA4" w:rsidRDefault="00203922" w:rsidP="00203922">
                          <w:pPr>
                            <w:pStyle w:val="Header"/>
                            <w:tabs>
                              <w:tab w:val="left" w:pos="2580"/>
                              <w:tab w:val="left" w:pos="3240"/>
                            </w:tabs>
                            <w:bidi/>
                            <w:spacing w:line="276" w:lineRule="auto"/>
                            <w:jc w:val="both"/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</w:pP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الجمهورية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اللبنانية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  <w:p w14:paraId="63670268" w14:textId="77777777" w:rsidR="00203922" w:rsidRPr="00287190" w:rsidRDefault="00203922" w:rsidP="00203922">
                          <w:pPr>
                            <w:spacing w:line="276" w:lineRule="auto"/>
                            <w:jc w:val="left"/>
                          </w:pPr>
                          <w:r>
                            <w:rPr>
                              <w:rFonts w:ascii="Arial" w:hAnsi="Arial" w:cs="Arial" w:hint="cs"/>
                              <w:color w:val="17365D" w:themeColor="text2" w:themeShade="BF"/>
                              <w:sz w:val="24"/>
                              <w:szCs w:val="24"/>
                              <w:rtl/>
                            </w:rPr>
                            <w:t>هيئة الشراء العام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5C9B2" id="_x0000_t202" coordsize="21600,21600" o:spt="202" path="m,l,21600r21600,l21600,xe">
              <v:stroke joinstyle="miter"/>
              <v:path gradientshapeok="t" o:connecttype="rect"/>
            </v:shapetype>
            <v:shape id="Text Box 444779058" o:spid="_x0000_s1027" type="#_x0000_t202" style="position:absolute;left:0;text-align:left;margin-left:324.15pt;margin-top:-50.8pt;width:128.65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" filled="f" stroked="f">
              <v:textbox>
                <w:txbxContent>
                  <w:p w14:paraId="06C8E0DC" w14:textId="77777777" w:rsidR="00203922" w:rsidRPr="00856AA4" w:rsidRDefault="00203922" w:rsidP="00203922">
                    <w:pPr>
                      <w:pStyle w:val="Header"/>
                      <w:tabs>
                        <w:tab w:val="left" w:pos="2580"/>
                        <w:tab w:val="left" w:pos="3240"/>
                      </w:tabs>
                      <w:bidi/>
                      <w:spacing w:line="276" w:lineRule="auto"/>
                      <w:jc w:val="both"/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</w:pP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الجمهورية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</w:t>
                    </w: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اللبنانية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  </w:t>
                    </w:r>
                  </w:p>
                  <w:p w14:paraId="63670268" w14:textId="77777777" w:rsidR="00203922" w:rsidRPr="00287190" w:rsidRDefault="00203922" w:rsidP="00203922">
                    <w:pPr>
                      <w:spacing w:line="276" w:lineRule="auto"/>
                      <w:jc w:val="left"/>
                    </w:pPr>
                    <w:r>
                      <w:rPr>
                        <w:rFonts w:ascii="Arial" w:hAnsi="Arial" w:cs="Arial" w:hint="cs"/>
                        <w:color w:val="17365D" w:themeColor="text2" w:themeShade="BF"/>
                        <w:sz w:val="24"/>
                        <w:szCs w:val="24"/>
                        <w:rtl/>
                      </w:rPr>
                      <w:t>هيئة الشراء العام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A155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534"/>
    <w:multiLevelType w:val="hybridMultilevel"/>
    <w:tmpl w:val="7D082D10"/>
    <w:lvl w:ilvl="0" w:tplc="7FC66C2E">
      <w:numFmt w:val="bullet"/>
      <w:lvlText w:val="-"/>
      <w:lvlJc w:val="left"/>
      <w:pPr>
        <w:ind w:left="2668" w:hanging="267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69D71C91"/>
    <w:multiLevelType w:val="hybridMultilevel"/>
    <w:tmpl w:val="DC74E4F0"/>
    <w:lvl w:ilvl="0" w:tplc="43F699E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>
    <w:nsid w:val="6EB1487F"/>
    <w:multiLevelType w:val="hybridMultilevel"/>
    <w:tmpl w:val="0FF6B2E4"/>
    <w:lvl w:ilvl="0" w:tplc="DA1C211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FD"/>
    <w:rsid w:val="00027D3B"/>
    <w:rsid w:val="00051B21"/>
    <w:rsid w:val="00057E7A"/>
    <w:rsid w:val="000C323F"/>
    <w:rsid w:val="000C4C75"/>
    <w:rsid w:val="000F5BBC"/>
    <w:rsid w:val="001176D5"/>
    <w:rsid w:val="00123167"/>
    <w:rsid w:val="001354E5"/>
    <w:rsid w:val="001532FA"/>
    <w:rsid w:val="001556FE"/>
    <w:rsid w:val="0018466D"/>
    <w:rsid w:val="00184CFA"/>
    <w:rsid w:val="00191F1F"/>
    <w:rsid w:val="001A4716"/>
    <w:rsid w:val="001B03BC"/>
    <w:rsid w:val="00203922"/>
    <w:rsid w:val="00206B49"/>
    <w:rsid w:val="0021171F"/>
    <w:rsid w:val="00211A43"/>
    <w:rsid w:val="002208E1"/>
    <w:rsid w:val="00232E85"/>
    <w:rsid w:val="00241015"/>
    <w:rsid w:val="00257D4C"/>
    <w:rsid w:val="002846FE"/>
    <w:rsid w:val="0029172A"/>
    <w:rsid w:val="00297452"/>
    <w:rsid w:val="002B1B8B"/>
    <w:rsid w:val="002B494C"/>
    <w:rsid w:val="002B7048"/>
    <w:rsid w:val="002C14E6"/>
    <w:rsid w:val="002C1EC4"/>
    <w:rsid w:val="002D7A72"/>
    <w:rsid w:val="002E4633"/>
    <w:rsid w:val="003108C0"/>
    <w:rsid w:val="00312085"/>
    <w:rsid w:val="00337B76"/>
    <w:rsid w:val="00376DEB"/>
    <w:rsid w:val="003A68BD"/>
    <w:rsid w:val="003D35EC"/>
    <w:rsid w:val="003E439E"/>
    <w:rsid w:val="003E594F"/>
    <w:rsid w:val="00421177"/>
    <w:rsid w:val="00421691"/>
    <w:rsid w:val="00421EC2"/>
    <w:rsid w:val="00426B60"/>
    <w:rsid w:val="00493266"/>
    <w:rsid w:val="004A1335"/>
    <w:rsid w:val="004B062A"/>
    <w:rsid w:val="004C34D2"/>
    <w:rsid w:val="004E191E"/>
    <w:rsid w:val="004F6185"/>
    <w:rsid w:val="004F7D0E"/>
    <w:rsid w:val="0053774B"/>
    <w:rsid w:val="00560775"/>
    <w:rsid w:val="005A0FD0"/>
    <w:rsid w:val="005A5719"/>
    <w:rsid w:val="00602315"/>
    <w:rsid w:val="00607625"/>
    <w:rsid w:val="00614D21"/>
    <w:rsid w:val="00646963"/>
    <w:rsid w:val="00693D36"/>
    <w:rsid w:val="006B5B5A"/>
    <w:rsid w:val="006C7163"/>
    <w:rsid w:val="006E5875"/>
    <w:rsid w:val="006F2D5C"/>
    <w:rsid w:val="00710D03"/>
    <w:rsid w:val="00711161"/>
    <w:rsid w:val="007524D1"/>
    <w:rsid w:val="0079090C"/>
    <w:rsid w:val="00795C6E"/>
    <w:rsid w:val="007975A7"/>
    <w:rsid w:val="007B63D1"/>
    <w:rsid w:val="007B6BDC"/>
    <w:rsid w:val="007E2C66"/>
    <w:rsid w:val="007F36D7"/>
    <w:rsid w:val="007F6601"/>
    <w:rsid w:val="00801F32"/>
    <w:rsid w:val="0081782A"/>
    <w:rsid w:val="00823E2E"/>
    <w:rsid w:val="00834E8B"/>
    <w:rsid w:val="00863AD2"/>
    <w:rsid w:val="008D3049"/>
    <w:rsid w:val="008E70EB"/>
    <w:rsid w:val="0091237C"/>
    <w:rsid w:val="009132BD"/>
    <w:rsid w:val="009168D1"/>
    <w:rsid w:val="00924250"/>
    <w:rsid w:val="00925BF0"/>
    <w:rsid w:val="0092753D"/>
    <w:rsid w:val="00940B28"/>
    <w:rsid w:val="009552E8"/>
    <w:rsid w:val="00967D45"/>
    <w:rsid w:val="00977899"/>
    <w:rsid w:val="00985382"/>
    <w:rsid w:val="009945A4"/>
    <w:rsid w:val="00996711"/>
    <w:rsid w:val="009A3962"/>
    <w:rsid w:val="009B4E8E"/>
    <w:rsid w:val="009C04A6"/>
    <w:rsid w:val="009C7559"/>
    <w:rsid w:val="009C7D15"/>
    <w:rsid w:val="009D4EF8"/>
    <w:rsid w:val="009E4628"/>
    <w:rsid w:val="00A049F7"/>
    <w:rsid w:val="00A172A5"/>
    <w:rsid w:val="00A23D1D"/>
    <w:rsid w:val="00A859BE"/>
    <w:rsid w:val="00A975FF"/>
    <w:rsid w:val="00AA2A6E"/>
    <w:rsid w:val="00AE0E36"/>
    <w:rsid w:val="00AE2B66"/>
    <w:rsid w:val="00AF0CB1"/>
    <w:rsid w:val="00B111F4"/>
    <w:rsid w:val="00B235FD"/>
    <w:rsid w:val="00B23D2D"/>
    <w:rsid w:val="00B87052"/>
    <w:rsid w:val="00B907AE"/>
    <w:rsid w:val="00B971FD"/>
    <w:rsid w:val="00BD491E"/>
    <w:rsid w:val="00C04D5C"/>
    <w:rsid w:val="00C07FFD"/>
    <w:rsid w:val="00C23DB5"/>
    <w:rsid w:val="00C33606"/>
    <w:rsid w:val="00C45470"/>
    <w:rsid w:val="00C73A4F"/>
    <w:rsid w:val="00C75ED9"/>
    <w:rsid w:val="00C84E47"/>
    <w:rsid w:val="00C85061"/>
    <w:rsid w:val="00C86499"/>
    <w:rsid w:val="00CA4788"/>
    <w:rsid w:val="00CA57F0"/>
    <w:rsid w:val="00CA7C6C"/>
    <w:rsid w:val="00CB7C89"/>
    <w:rsid w:val="00CC39DC"/>
    <w:rsid w:val="00CE72B8"/>
    <w:rsid w:val="00CF4D51"/>
    <w:rsid w:val="00D15312"/>
    <w:rsid w:val="00D40723"/>
    <w:rsid w:val="00D7469C"/>
    <w:rsid w:val="00D77AA6"/>
    <w:rsid w:val="00D93ABD"/>
    <w:rsid w:val="00DD2DC2"/>
    <w:rsid w:val="00DE21A8"/>
    <w:rsid w:val="00E30E9C"/>
    <w:rsid w:val="00E35D1F"/>
    <w:rsid w:val="00E36313"/>
    <w:rsid w:val="00E4646C"/>
    <w:rsid w:val="00E56044"/>
    <w:rsid w:val="00E60DD0"/>
    <w:rsid w:val="00EB30B4"/>
    <w:rsid w:val="00EC214E"/>
    <w:rsid w:val="00EE738A"/>
    <w:rsid w:val="00F04DAC"/>
    <w:rsid w:val="00F311FB"/>
    <w:rsid w:val="00F65409"/>
    <w:rsid w:val="00F72356"/>
    <w:rsid w:val="00F72993"/>
    <w:rsid w:val="00F82397"/>
    <w:rsid w:val="00FA293B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518FA8D"/>
  <w15:docId w15:val="{A5EE77FA-60AB-4B47-B1B8-15F7E6A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22"/>
    <w:pPr>
      <w:tabs>
        <w:tab w:val="center" w:pos="4680"/>
        <w:tab w:val="right" w:pos="9360"/>
      </w:tabs>
      <w:bidi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922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84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FA"/>
  </w:style>
  <w:style w:type="paragraph" w:styleId="BalloonText">
    <w:name w:val="Balloon Text"/>
    <w:basedOn w:val="Normal"/>
    <w:link w:val="BalloonTextChar"/>
    <w:uiPriority w:val="99"/>
    <w:semiHidden/>
    <w:unhideWhenUsed/>
    <w:rsid w:val="00BD4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Maher</cp:lastModifiedBy>
  <cp:revision>24</cp:revision>
  <cp:lastPrinted>2026-02-02T08:31:00Z</cp:lastPrinted>
  <dcterms:created xsi:type="dcterms:W3CDTF">2024-08-14T07:54:00Z</dcterms:created>
  <dcterms:modified xsi:type="dcterms:W3CDTF">2026-09-09T08:04:00Z</dcterms:modified>
</cp:coreProperties>
</file>